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38BB" w14:textId="77777777" w:rsidR="00540ADE" w:rsidRPr="0033723B" w:rsidRDefault="00540ADE" w:rsidP="00540ADE">
      <w:pPr>
        <w:jc w:val="center"/>
        <w:rPr>
          <w:rFonts w:ascii="Verdana" w:hAnsi="Verdana"/>
          <w:b/>
          <w:i/>
        </w:rPr>
      </w:pPr>
    </w:p>
    <w:p w14:paraId="1ABA420A" w14:textId="77777777" w:rsidR="00540ADE" w:rsidRPr="0033723B" w:rsidRDefault="00540ADE" w:rsidP="00540ADE">
      <w:pPr>
        <w:pStyle w:val="Titolo2"/>
        <w:jc w:val="center"/>
        <w:rPr>
          <w:rFonts w:ascii="Verdana" w:hAnsi="Verdana"/>
          <w:iCs/>
          <w:color w:val="0000FF"/>
          <w:sz w:val="22"/>
          <w:szCs w:val="22"/>
        </w:rPr>
      </w:pPr>
      <w:r w:rsidRPr="0033723B">
        <w:rPr>
          <w:rFonts w:ascii="Verdana" w:hAnsi="Verdana"/>
          <w:iCs/>
          <w:color w:val="0000FF"/>
          <w:sz w:val="22"/>
          <w:szCs w:val="22"/>
        </w:rPr>
        <w:t>LA VALUTAZIONE DELL’APPRENDIMENTO</w:t>
      </w:r>
    </w:p>
    <w:p w14:paraId="56A582A4" w14:textId="050BF056" w:rsidR="00540ADE" w:rsidRDefault="00540ADE" w:rsidP="00F211E7">
      <w:pPr>
        <w:pStyle w:val="Titolo2"/>
        <w:jc w:val="center"/>
        <w:rPr>
          <w:rFonts w:ascii="Verdana" w:hAnsi="Verdana"/>
          <w:iCs/>
          <w:color w:val="0000FF"/>
          <w:sz w:val="22"/>
          <w:szCs w:val="22"/>
        </w:rPr>
      </w:pPr>
      <w:r w:rsidRPr="0033723B">
        <w:rPr>
          <w:rFonts w:ascii="Verdana" w:hAnsi="Verdana"/>
          <w:iCs/>
          <w:color w:val="0000FF"/>
          <w:sz w:val="22"/>
          <w:szCs w:val="22"/>
        </w:rPr>
        <w:t>LABORATORIO CON GLI ENTI DEL CATALOGO VERDE</w:t>
      </w:r>
    </w:p>
    <w:p w14:paraId="360FCE5D" w14:textId="176C8554" w:rsidR="00F211E7" w:rsidRDefault="00F211E7" w:rsidP="00F211E7">
      <w:pPr>
        <w:rPr>
          <w:lang w:eastAsia="it-IT"/>
        </w:rPr>
      </w:pPr>
    </w:p>
    <w:p w14:paraId="39439C31" w14:textId="77777777" w:rsidR="00F211E7" w:rsidRPr="00F211E7" w:rsidRDefault="00F211E7" w:rsidP="00F211E7">
      <w:pPr>
        <w:rPr>
          <w:lang w:eastAsia="it-IT"/>
        </w:rPr>
      </w:pPr>
    </w:p>
    <w:p w14:paraId="2691A146" w14:textId="77777777" w:rsidR="00540ADE" w:rsidRPr="0033723B" w:rsidRDefault="00540ADE" w:rsidP="00540ADE">
      <w:pPr>
        <w:tabs>
          <w:tab w:val="left" w:pos="700"/>
        </w:tabs>
        <w:ind w:left="360"/>
        <w:rPr>
          <w:rFonts w:ascii="Verdana" w:hAnsi="Verdana"/>
        </w:rPr>
      </w:pPr>
      <w:r w:rsidRPr="0033723B">
        <w:rPr>
          <w:rFonts w:ascii="Verdana" w:hAnsi="Verdana"/>
        </w:rPr>
        <w:t>Scopo dell’attività formativa è riflettere sull’esperienza di valutazione dell’apprendimento che gli enti hanno svolto fino ad ora tramite la presentazione dell’analisi dei test di apprendimento presentati dagli Enti di formazione</w:t>
      </w:r>
    </w:p>
    <w:p w14:paraId="3BE4D026" w14:textId="77777777" w:rsidR="00540ADE" w:rsidRPr="0033723B" w:rsidRDefault="00540ADE" w:rsidP="00540ADE">
      <w:pPr>
        <w:tabs>
          <w:tab w:val="left" w:pos="700"/>
        </w:tabs>
        <w:ind w:left="360"/>
        <w:rPr>
          <w:rFonts w:ascii="Verdana" w:hAnsi="Verdana"/>
          <w:b/>
        </w:rPr>
      </w:pPr>
    </w:p>
    <w:p w14:paraId="541213DA" w14:textId="15CC12BC" w:rsidR="00540ADE" w:rsidRDefault="00540ADE" w:rsidP="00540ADE">
      <w:pPr>
        <w:pStyle w:val="Titolo2"/>
        <w:rPr>
          <w:rFonts w:ascii="Verdana" w:hAnsi="Verdana"/>
          <w:iCs/>
          <w:sz w:val="22"/>
          <w:szCs w:val="22"/>
        </w:rPr>
      </w:pPr>
      <w:r w:rsidRPr="00F211E7">
        <w:rPr>
          <w:rFonts w:ascii="Verdana" w:hAnsi="Verdana"/>
          <w:iCs/>
          <w:sz w:val="22"/>
          <w:szCs w:val="22"/>
        </w:rPr>
        <w:t xml:space="preserve">     Obiettivi</w:t>
      </w:r>
    </w:p>
    <w:p w14:paraId="50F770AA" w14:textId="77777777" w:rsidR="00AF1570" w:rsidRPr="00AF1570" w:rsidRDefault="00AF1570" w:rsidP="00AF1570">
      <w:pPr>
        <w:rPr>
          <w:lang w:eastAsia="it-IT"/>
        </w:rPr>
      </w:pPr>
    </w:p>
    <w:p w14:paraId="54906810" w14:textId="77777777" w:rsidR="00540ADE" w:rsidRPr="00F211E7" w:rsidRDefault="00540ADE" w:rsidP="00540ADE">
      <w:pPr>
        <w:tabs>
          <w:tab w:val="left" w:pos="700"/>
        </w:tabs>
        <w:ind w:left="360"/>
        <w:rPr>
          <w:rFonts w:ascii="Verdana" w:hAnsi="Verdana"/>
        </w:rPr>
      </w:pPr>
      <w:r w:rsidRPr="00F211E7">
        <w:rPr>
          <w:rFonts w:ascii="Verdana" w:hAnsi="Verdana"/>
        </w:rPr>
        <w:t>Aumentare la complessità dei questionari Vero/falso; Scelte multiple; Associazioni.</w:t>
      </w:r>
    </w:p>
    <w:p w14:paraId="42F50DCC" w14:textId="77777777" w:rsidR="00540ADE" w:rsidRPr="00F211E7" w:rsidRDefault="00540ADE" w:rsidP="00540ADE">
      <w:pPr>
        <w:tabs>
          <w:tab w:val="left" w:pos="700"/>
        </w:tabs>
        <w:ind w:left="360"/>
        <w:rPr>
          <w:rFonts w:ascii="Verdana" w:hAnsi="Verdana"/>
        </w:rPr>
      </w:pPr>
      <w:r w:rsidRPr="00F211E7">
        <w:rPr>
          <w:rFonts w:ascii="Verdana" w:hAnsi="Verdana"/>
        </w:rPr>
        <w:t>Coerenza tra obiettivi didattici e metodi di valutazione</w:t>
      </w:r>
    </w:p>
    <w:p w14:paraId="4E1F18BC" w14:textId="77777777" w:rsidR="00540ADE" w:rsidRPr="00F211E7" w:rsidRDefault="00540ADE" w:rsidP="00540ADE">
      <w:pPr>
        <w:tabs>
          <w:tab w:val="left" w:pos="700"/>
        </w:tabs>
        <w:ind w:left="360"/>
        <w:rPr>
          <w:rFonts w:ascii="Verdana" w:hAnsi="Verdana"/>
          <w:b/>
        </w:rPr>
      </w:pPr>
    </w:p>
    <w:p w14:paraId="1A04C508" w14:textId="3FAA16B4" w:rsidR="00540ADE" w:rsidRDefault="00540ADE" w:rsidP="00540ADE">
      <w:pPr>
        <w:pStyle w:val="Titolo2"/>
        <w:rPr>
          <w:rFonts w:ascii="Verdana" w:hAnsi="Verdana"/>
          <w:iCs/>
          <w:sz w:val="22"/>
          <w:szCs w:val="22"/>
        </w:rPr>
      </w:pPr>
      <w:r w:rsidRPr="00F211E7">
        <w:rPr>
          <w:rFonts w:ascii="Verdana" w:hAnsi="Verdana"/>
          <w:iCs/>
          <w:sz w:val="22"/>
          <w:szCs w:val="22"/>
        </w:rPr>
        <w:t xml:space="preserve">     Contenuti</w:t>
      </w:r>
    </w:p>
    <w:p w14:paraId="7B35D546" w14:textId="77777777" w:rsidR="00AF1570" w:rsidRPr="00AF1570" w:rsidRDefault="00AF1570" w:rsidP="00AF1570">
      <w:pPr>
        <w:rPr>
          <w:lang w:eastAsia="it-IT"/>
        </w:rPr>
      </w:pPr>
    </w:p>
    <w:p w14:paraId="44078A7D" w14:textId="77777777" w:rsidR="00540ADE" w:rsidRPr="00F211E7" w:rsidRDefault="00540ADE" w:rsidP="00540ADE">
      <w:pPr>
        <w:tabs>
          <w:tab w:val="left" w:pos="700"/>
        </w:tabs>
        <w:ind w:left="360"/>
        <w:rPr>
          <w:rFonts w:ascii="Verdana" w:hAnsi="Verdana"/>
        </w:rPr>
      </w:pPr>
      <w:r w:rsidRPr="00F211E7">
        <w:rPr>
          <w:rFonts w:ascii="Verdana" w:hAnsi="Verdana"/>
        </w:rPr>
        <w:t>I quattro livelli della valutazione</w:t>
      </w:r>
    </w:p>
    <w:p w14:paraId="7058BB4B" w14:textId="77777777" w:rsidR="00540ADE" w:rsidRPr="00F211E7" w:rsidRDefault="00540ADE" w:rsidP="00540ADE">
      <w:pPr>
        <w:tabs>
          <w:tab w:val="left" w:pos="700"/>
        </w:tabs>
        <w:ind w:left="360"/>
        <w:rPr>
          <w:rFonts w:ascii="Verdana" w:hAnsi="Verdana"/>
        </w:rPr>
      </w:pPr>
      <w:r w:rsidRPr="00F211E7">
        <w:rPr>
          <w:rFonts w:ascii="Verdana" w:hAnsi="Verdana"/>
        </w:rPr>
        <w:t>Due tipi di valutazione: la valutazione per differenziale e la valutazione assoluta</w:t>
      </w:r>
    </w:p>
    <w:p w14:paraId="17161CF1" w14:textId="77777777" w:rsidR="00540ADE" w:rsidRPr="00F211E7" w:rsidRDefault="00540ADE" w:rsidP="00540ADE">
      <w:pPr>
        <w:tabs>
          <w:tab w:val="left" w:pos="700"/>
        </w:tabs>
        <w:ind w:left="360"/>
        <w:rPr>
          <w:rFonts w:ascii="Verdana" w:hAnsi="Verdana"/>
        </w:rPr>
      </w:pPr>
      <w:r w:rsidRPr="00F211E7">
        <w:rPr>
          <w:rFonts w:ascii="Verdana" w:hAnsi="Verdana"/>
        </w:rPr>
        <w:t>Misurazione e valutazione</w:t>
      </w:r>
    </w:p>
    <w:p w14:paraId="46610438" w14:textId="77777777" w:rsidR="00540ADE" w:rsidRPr="00F211E7" w:rsidRDefault="00540ADE" w:rsidP="00540ADE">
      <w:pPr>
        <w:tabs>
          <w:tab w:val="left" w:pos="700"/>
        </w:tabs>
        <w:ind w:left="360"/>
        <w:rPr>
          <w:rFonts w:ascii="Verdana" w:hAnsi="Verdana"/>
        </w:rPr>
      </w:pPr>
      <w:r w:rsidRPr="00F211E7">
        <w:rPr>
          <w:rFonts w:ascii="Verdana" w:hAnsi="Verdana"/>
        </w:rPr>
        <w:t>La valutazione delle capacità operative</w:t>
      </w:r>
    </w:p>
    <w:p w14:paraId="12EBBACD" w14:textId="77777777" w:rsidR="00540ADE" w:rsidRPr="00F211E7" w:rsidRDefault="00540ADE" w:rsidP="00540ADE">
      <w:pPr>
        <w:tabs>
          <w:tab w:val="left" w:pos="700"/>
        </w:tabs>
        <w:ind w:left="360"/>
        <w:rPr>
          <w:rFonts w:ascii="Verdana" w:hAnsi="Verdana"/>
        </w:rPr>
      </w:pPr>
      <w:r w:rsidRPr="00F211E7">
        <w:rPr>
          <w:rFonts w:ascii="Verdana" w:hAnsi="Verdana"/>
        </w:rPr>
        <w:t>Indicazioni per la costruzione di quesiti</w:t>
      </w:r>
    </w:p>
    <w:p w14:paraId="786A17DF" w14:textId="77777777" w:rsidR="00540ADE" w:rsidRPr="00F211E7" w:rsidRDefault="00540ADE" w:rsidP="00540ADE">
      <w:pPr>
        <w:ind w:left="360"/>
        <w:rPr>
          <w:rFonts w:ascii="Verdana" w:hAnsi="Verdana"/>
          <w:b/>
        </w:rPr>
      </w:pPr>
    </w:p>
    <w:p w14:paraId="1922B835" w14:textId="336A54B4" w:rsidR="00540ADE" w:rsidRDefault="00540ADE" w:rsidP="00540ADE">
      <w:pPr>
        <w:pStyle w:val="Titolo2"/>
        <w:rPr>
          <w:rFonts w:ascii="Verdana" w:hAnsi="Verdana"/>
          <w:iCs/>
          <w:sz w:val="22"/>
          <w:szCs w:val="22"/>
        </w:rPr>
      </w:pPr>
      <w:r w:rsidRPr="00F211E7">
        <w:rPr>
          <w:rFonts w:ascii="Verdana" w:hAnsi="Verdana"/>
          <w:iCs/>
          <w:sz w:val="22"/>
          <w:szCs w:val="22"/>
        </w:rPr>
        <w:t xml:space="preserve">     Laboratorio</w:t>
      </w:r>
    </w:p>
    <w:p w14:paraId="536DB94B" w14:textId="77777777" w:rsidR="00AF1570" w:rsidRPr="00AF1570" w:rsidRDefault="00AF1570" w:rsidP="00AF1570">
      <w:pPr>
        <w:rPr>
          <w:lang w:eastAsia="it-IT"/>
        </w:rPr>
      </w:pPr>
    </w:p>
    <w:p w14:paraId="640175D6" w14:textId="77777777" w:rsidR="00540ADE" w:rsidRPr="00F211E7" w:rsidRDefault="00540ADE" w:rsidP="00540ADE">
      <w:pPr>
        <w:ind w:left="360"/>
        <w:rPr>
          <w:rFonts w:ascii="Verdana" w:hAnsi="Verdana"/>
        </w:rPr>
      </w:pPr>
      <w:r w:rsidRPr="00F211E7">
        <w:rPr>
          <w:rFonts w:ascii="Verdana" w:hAnsi="Verdana"/>
        </w:rPr>
        <w:t>Lavoro in sottogruppi sulla creazione di mini-casi con domande nozionistiche e con situazioni problematiche e sulla valutazione delle situazioni operative</w:t>
      </w:r>
    </w:p>
    <w:p w14:paraId="27126F81" w14:textId="77777777" w:rsidR="00540ADE" w:rsidRPr="00F211E7" w:rsidRDefault="00540ADE" w:rsidP="00540ADE">
      <w:pPr>
        <w:ind w:left="360"/>
        <w:rPr>
          <w:rFonts w:ascii="Verdana" w:hAnsi="Verdana"/>
        </w:rPr>
      </w:pPr>
      <w:r w:rsidRPr="00F211E7">
        <w:rPr>
          <w:rFonts w:ascii="Verdana" w:hAnsi="Verdana"/>
        </w:rPr>
        <w:t>Presentazione dei lavori e discussione in plenaria</w:t>
      </w:r>
    </w:p>
    <w:p w14:paraId="094C7CC3" w14:textId="77777777" w:rsidR="00540ADE" w:rsidRPr="00F211E7" w:rsidRDefault="00540ADE" w:rsidP="00540ADE">
      <w:pPr>
        <w:rPr>
          <w:rFonts w:ascii="Verdana" w:hAnsi="Verdana"/>
        </w:rPr>
      </w:pPr>
    </w:p>
    <w:p w14:paraId="565AF099" w14:textId="7CEDE9D4" w:rsidR="00540ADE" w:rsidRPr="00F211E7" w:rsidRDefault="00540ADE" w:rsidP="00540ADE">
      <w:pPr>
        <w:rPr>
          <w:rFonts w:ascii="Verdana" w:hAnsi="Verdana"/>
          <w:b/>
        </w:rPr>
      </w:pPr>
      <w:r w:rsidRPr="00F211E7">
        <w:rPr>
          <w:rFonts w:ascii="Verdana" w:hAnsi="Verdana"/>
          <w:b/>
        </w:rPr>
        <w:t xml:space="preserve">     </w:t>
      </w:r>
    </w:p>
    <w:p w14:paraId="7E0E30A9" w14:textId="11404ACB" w:rsidR="00F211E7" w:rsidRPr="00F211E7" w:rsidRDefault="00540ADE" w:rsidP="00F211E7">
      <w:pPr>
        <w:rPr>
          <w:rFonts w:ascii="Verdana" w:hAnsi="Verdana"/>
          <w:b/>
        </w:rPr>
      </w:pPr>
      <w:r w:rsidRPr="00F211E7">
        <w:rPr>
          <w:rFonts w:ascii="Verdana" w:hAnsi="Verdana"/>
          <w:b/>
        </w:rPr>
        <w:t xml:space="preserve">     </w:t>
      </w:r>
      <w:r w:rsidR="00F211E7" w:rsidRPr="00F211E7">
        <w:rPr>
          <w:rFonts w:ascii="Verdana" w:hAnsi="Verdana"/>
          <w:b/>
        </w:rPr>
        <w:t>Docente:</w:t>
      </w:r>
      <w:r w:rsidR="00F211E7" w:rsidRPr="00F211E7">
        <w:rPr>
          <w:rFonts w:ascii="Verdana" w:hAnsi="Verdana"/>
        </w:rPr>
        <w:t xml:space="preserve"> Antonella Casella</w:t>
      </w:r>
    </w:p>
    <w:p w14:paraId="31653C69" w14:textId="34859F48" w:rsidR="00540ADE" w:rsidRPr="00F211E7" w:rsidRDefault="00540ADE" w:rsidP="00041BF7">
      <w:pPr>
        <w:rPr>
          <w:rFonts w:ascii="Verdana" w:hAnsi="Verdana"/>
          <w:b/>
        </w:rPr>
      </w:pPr>
    </w:p>
    <w:p w14:paraId="13CB68A8" w14:textId="77777777" w:rsidR="00540ADE" w:rsidRPr="00F211E7" w:rsidRDefault="00540ADE" w:rsidP="00540ADE">
      <w:pPr>
        <w:jc w:val="center"/>
        <w:rPr>
          <w:rFonts w:ascii="Verdana" w:hAnsi="Verdana"/>
          <w:b/>
          <w:i/>
        </w:rPr>
      </w:pPr>
    </w:p>
    <w:p w14:paraId="7D7AA6B5" w14:textId="77777777" w:rsidR="00540ADE" w:rsidRPr="00F211E7" w:rsidRDefault="00540ADE" w:rsidP="00540ADE">
      <w:pPr>
        <w:jc w:val="center"/>
        <w:rPr>
          <w:rFonts w:ascii="Verdana" w:hAnsi="Verdana"/>
          <w:b/>
          <w:i/>
        </w:rPr>
      </w:pPr>
    </w:p>
    <w:p w14:paraId="655A5800" w14:textId="77777777" w:rsidR="00540ADE" w:rsidRPr="00F211E7" w:rsidRDefault="00540ADE" w:rsidP="00540ADE">
      <w:pPr>
        <w:jc w:val="center"/>
        <w:rPr>
          <w:rFonts w:ascii="Verdana" w:hAnsi="Verdana"/>
          <w:b/>
          <w:i/>
        </w:rPr>
      </w:pPr>
    </w:p>
    <w:p w14:paraId="493C5104" w14:textId="159C1C10" w:rsidR="00540ADE" w:rsidRPr="00F211E7" w:rsidRDefault="00540ADE" w:rsidP="00540ADE">
      <w:pPr>
        <w:spacing w:after="160" w:line="259" w:lineRule="auto"/>
        <w:rPr>
          <w:rFonts w:ascii="Verdana" w:hAnsi="Verdana"/>
        </w:rPr>
      </w:pPr>
      <w:bookmarkStart w:id="0" w:name="_GoBack"/>
      <w:bookmarkEnd w:id="0"/>
    </w:p>
    <w:sectPr w:rsidR="00540ADE" w:rsidRPr="00F211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CB55F" w14:textId="77777777" w:rsidR="00CB46E5" w:rsidRDefault="00CB46E5" w:rsidP="00666EC5">
      <w:r>
        <w:separator/>
      </w:r>
    </w:p>
  </w:endnote>
  <w:endnote w:type="continuationSeparator" w:id="0">
    <w:p w14:paraId="2258E9C6" w14:textId="77777777" w:rsidR="00CB46E5" w:rsidRDefault="00CB46E5" w:rsidP="0066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D0A20" w14:textId="77777777" w:rsidR="00CB46E5" w:rsidRDefault="00CB46E5" w:rsidP="00666EC5">
      <w:r>
        <w:separator/>
      </w:r>
    </w:p>
  </w:footnote>
  <w:footnote w:type="continuationSeparator" w:id="0">
    <w:p w14:paraId="28202126" w14:textId="77777777" w:rsidR="00CB46E5" w:rsidRDefault="00CB46E5" w:rsidP="0066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3296"/>
    <w:multiLevelType w:val="hybridMultilevel"/>
    <w:tmpl w:val="C32291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06BC2"/>
    <w:multiLevelType w:val="multilevel"/>
    <w:tmpl w:val="8EF26B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B2534BA"/>
    <w:multiLevelType w:val="hybridMultilevel"/>
    <w:tmpl w:val="DE749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62E3"/>
    <w:multiLevelType w:val="hybridMultilevel"/>
    <w:tmpl w:val="B6A8C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1C"/>
    <w:multiLevelType w:val="hybridMultilevel"/>
    <w:tmpl w:val="BF1C3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370"/>
    <w:multiLevelType w:val="hybridMultilevel"/>
    <w:tmpl w:val="8222C1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90103"/>
    <w:multiLevelType w:val="hybridMultilevel"/>
    <w:tmpl w:val="E5EADCCE"/>
    <w:lvl w:ilvl="0" w:tplc="F7C6F00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C258C"/>
    <w:multiLevelType w:val="hybridMultilevel"/>
    <w:tmpl w:val="48A2F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47C4"/>
    <w:multiLevelType w:val="hybridMultilevel"/>
    <w:tmpl w:val="D8A83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021A"/>
    <w:multiLevelType w:val="hybridMultilevel"/>
    <w:tmpl w:val="14A6A6EE"/>
    <w:lvl w:ilvl="0" w:tplc="F06871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07BCB"/>
    <w:multiLevelType w:val="hybridMultilevel"/>
    <w:tmpl w:val="C8E82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D374C"/>
    <w:multiLevelType w:val="hybridMultilevel"/>
    <w:tmpl w:val="5AF86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07"/>
    <w:rsid w:val="00001E8C"/>
    <w:rsid w:val="000022D3"/>
    <w:rsid w:val="0000395D"/>
    <w:rsid w:val="000130BF"/>
    <w:rsid w:val="00014772"/>
    <w:rsid w:val="00016A26"/>
    <w:rsid w:val="00017877"/>
    <w:rsid w:val="00017FEE"/>
    <w:rsid w:val="000358FB"/>
    <w:rsid w:val="00037E15"/>
    <w:rsid w:val="00041BF7"/>
    <w:rsid w:val="000423B5"/>
    <w:rsid w:val="00043C9E"/>
    <w:rsid w:val="00045643"/>
    <w:rsid w:val="000505A2"/>
    <w:rsid w:val="00053AE4"/>
    <w:rsid w:val="0005568E"/>
    <w:rsid w:val="00057A54"/>
    <w:rsid w:val="0006040B"/>
    <w:rsid w:val="00061AD4"/>
    <w:rsid w:val="00067250"/>
    <w:rsid w:val="0006797F"/>
    <w:rsid w:val="00070FB3"/>
    <w:rsid w:val="00074298"/>
    <w:rsid w:val="00074FAE"/>
    <w:rsid w:val="000815DE"/>
    <w:rsid w:val="00090475"/>
    <w:rsid w:val="00090569"/>
    <w:rsid w:val="00092521"/>
    <w:rsid w:val="00092FE9"/>
    <w:rsid w:val="000A1780"/>
    <w:rsid w:val="000A6B03"/>
    <w:rsid w:val="000B26AF"/>
    <w:rsid w:val="000B52EB"/>
    <w:rsid w:val="000B7028"/>
    <w:rsid w:val="000C03A6"/>
    <w:rsid w:val="000C1F27"/>
    <w:rsid w:val="000C4052"/>
    <w:rsid w:val="000C4961"/>
    <w:rsid w:val="000C620E"/>
    <w:rsid w:val="000D0386"/>
    <w:rsid w:val="000D0640"/>
    <w:rsid w:val="000D401C"/>
    <w:rsid w:val="000D4509"/>
    <w:rsid w:val="000E15CF"/>
    <w:rsid w:val="000E1B46"/>
    <w:rsid w:val="000E4FC4"/>
    <w:rsid w:val="000E7674"/>
    <w:rsid w:val="000F3CAA"/>
    <w:rsid w:val="0010227E"/>
    <w:rsid w:val="001026ED"/>
    <w:rsid w:val="0010333C"/>
    <w:rsid w:val="00105AD3"/>
    <w:rsid w:val="00111C56"/>
    <w:rsid w:val="00113014"/>
    <w:rsid w:val="001136DB"/>
    <w:rsid w:val="001174F2"/>
    <w:rsid w:val="00120557"/>
    <w:rsid w:val="0012063A"/>
    <w:rsid w:val="0012219B"/>
    <w:rsid w:val="001238D9"/>
    <w:rsid w:val="00127092"/>
    <w:rsid w:val="00127610"/>
    <w:rsid w:val="00134800"/>
    <w:rsid w:val="00136994"/>
    <w:rsid w:val="00140CBE"/>
    <w:rsid w:val="00140E6B"/>
    <w:rsid w:val="00143CA5"/>
    <w:rsid w:val="00147B8D"/>
    <w:rsid w:val="00150622"/>
    <w:rsid w:val="00152E88"/>
    <w:rsid w:val="001559DD"/>
    <w:rsid w:val="001574BE"/>
    <w:rsid w:val="00160924"/>
    <w:rsid w:val="0016201F"/>
    <w:rsid w:val="0017086D"/>
    <w:rsid w:val="001710F2"/>
    <w:rsid w:val="00173021"/>
    <w:rsid w:val="0017704C"/>
    <w:rsid w:val="00181104"/>
    <w:rsid w:val="00182303"/>
    <w:rsid w:val="00182E63"/>
    <w:rsid w:val="00195503"/>
    <w:rsid w:val="001978D7"/>
    <w:rsid w:val="001A1175"/>
    <w:rsid w:val="001A4028"/>
    <w:rsid w:val="001A48C5"/>
    <w:rsid w:val="001A4BF1"/>
    <w:rsid w:val="001A52A4"/>
    <w:rsid w:val="001A6C65"/>
    <w:rsid w:val="001B0416"/>
    <w:rsid w:val="001B0917"/>
    <w:rsid w:val="001B2B0D"/>
    <w:rsid w:val="001C4C69"/>
    <w:rsid w:val="001C719D"/>
    <w:rsid w:val="001D15B9"/>
    <w:rsid w:val="001D1D19"/>
    <w:rsid w:val="001D439E"/>
    <w:rsid w:val="001D63A5"/>
    <w:rsid w:val="001D7299"/>
    <w:rsid w:val="001E07FD"/>
    <w:rsid w:val="001E300E"/>
    <w:rsid w:val="001E63DD"/>
    <w:rsid w:val="001E6EB7"/>
    <w:rsid w:val="001F22B2"/>
    <w:rsid w:val="001F25D1"/>
    <w:rsid w:val="001F5877"/>
    <w:rsid w:val="001F5C6F"/>
    <w:rsid w:val="002042F4"/>
    <w:rsid w:val="00206809"/>
    <w:rsid w:val="0021091D"/>
    <w:rsid w:val="0021260C"/>
    <w:rsid w:val="00214794"/>
    <w:rsid w:val="002155C3"/>
    <w:rsid w:val="002159E5"/>
    <w:rsid w:val="00217B92"/>
    <w:rsid w:val="00223679"/>
    <w:rsid w:val="00227220"/>
    <w:rsid w:val="00231B56"/>
    <w:rsid w:val="00232463"/>
    <w:rsid w:val="00232E8D"/>
    <w:rsid w:val="00233758"/>
    <w:rsid w:val="00241CA8"/>
    <w:rsid w:val="00254880"/>
    <w:rsid w:val="002548C2"/>
    <w:rsid w:val="00260223"/>
    <w:rsid w:val="002608E7"/>
    <w:rsid w:val="00263334"/>
    <w:rsid w:val="002638C2"/>
    <w:rsid w:val="002645B7"/>
    <w:rsid w:val="002648DD"/>
    <w:rsid w:val="00270939"/>
    <w:rsid w:val="0027151E"/>
    <w:rsid w:val="0027258D"/>
    <w:rsid w:val="00276519"/>
    <w:rsid w:val="002769AB"/>
    <w:rsid w:val="0028044F"/>
    <w:rsid w:val="00283C3F"/>
    <w:rsid w:val="00293A05"/>
    <w:rsid w:val="002949F4"/>
    <w:rsid w:val="002A74B0"/>
    <w:rsid w:val="002B01E1"/>
    <w:rsid w:val="002B7000"/>
    <w:rsid w:val="002C3954"/>
    <w:rsid w:val="002C41E8"/>
    <w:rsid w:val="002C4C25"/>
    <w:rsid w:val="002C7146"/>
    <w:rsid w:val="002D0056"/>
    <w:rsid w:val="002D716B"/>
    <w:rsid w:val="002F18A6"/>
    <w:rsid w:val="002F3EF8"/>
    <w:rsid w:val="0030170C"/>
    <w:rsid w:val="003028A3"/>
    <w:rsid w:val="00306307"/>
    <w:rsid w:val="00306BCB"/>
    <w:rsid w:val="00315EC7"/>
    <w:rsid w:val="00321ABE"/>
    <w:rsid w:val="0032242F"/>
    <w:rsid w:val="00324A81"/>
    <w:rsid w:val="00334539"/>
    <w:rsid w:val="00336745"/>
    <w:rsid w:val="0033723B"/>
    <w:rsid w:val="003401D3"/>
    <w:rsid w:val="00342F09"/>
    <w:rsid w:val="00361026"/>
    <w:rsid w:val="003611F1"/>
    <w:rsid w:val="00361F99"/>
    <w:rsid w:val="003625AC"/>
    <w:rsid w:val="003634B3"/>
    <w:rsid w:val="00364959"/>
    <w:rsid w:val="003652BE"/>
    <w:rsid w:val="0036748C"/>
    <w:rsid w:val="00373A01"/>
    <w:rsid w:val="00374D16"/>
    <w:rsid w:val="00375023"/>
    <w:rsid w:val="00375407"/>
    <w:rsid w:val="003760D4"/>
    <w:rsid w:val="00381C9C"/>
    <w:rsid w:val="00396DAF"/>
    <w:rsid w:val="003976A9"/>
    <w:rsid w:val="003A326A"/>
    <w:rsid w:val="003A624F"/>
    <w:rsid w:val="003B1179"/>
    <w:rsid w:val="003C09BC"/>
    <w:rsid w:val="003C0D11"/>
    <w:rsid w:val="003C10A7"/>
    <w:rsid w:val="003C4EA2"/>
    <w:rsid w:val="003C544B"/>
    <w:rsid w:val="003D1122"/>
    <w:rsid w:val="003D1770"/>
    <w:rsid w:val="003D3036"/>
    <w:rsid w:val="003D6442"/>
    <w:rsid w:val="003D69E9"/>
    <w:rsid w:val="003D785B"/>
    <w:rsid w:val="003E5DD2"/>
    <w:rsid w:val="003E67CD"/>
    <w:rsid w:val="003F11AB"/>
    <w:rsid w:val="003F2943"/>
    <w:rsid w:val="003F3D7C"/>
    <w:rsid w:val="003F63E5"/>
    <w:rsid w:val="00401CCE"/>
    <w:rsid w:val="00401D6F"/>
    <w:rsid w:val="0040713C"/>
    <w:rsid w:val="0041008B"/>
    <w:rsid w:val="004154AA"/>
    <w:rsid w:val="00422155"/>
    <w:rsid w:val="00423DFE"/>
    <w:rsid w:val="00424FE0"/>
    <w:rsid w:val="0042522C"/>
    <w:rsid w:val="0043119D"/>
    <w:rsid w:val="00433443"/>
    <w:rsid w:val="0043560B"/>
    <w:rsid w:val="00435643"/>
    <w:rsid w:val="00445D60"/>
    <w:rsid w:val="0046628B"/>
    <w:rsid w:val="00473892"/>
    <w:rsid w:val="00480CB1"/>
    <w:rsid w:val="00480D51"/>
    <w:rsid w:val="00482414"/>
    <w:rsid w:val="004940BC"/>
    <w:rsid w:val="004A0758"/>
    <w:rsid w:val="004A1DB7"/>
    <w:rsid w:val="004A694B"/>
    <w:rsid w:val="004A6BC4"/>
    <w:rsid w:val="004A796F"/>
    <w:rsid w:val="004B0035"/>
    <w:rsid w:val="004B00ED"/>
    <w:rsid w:val="004B0C5E"/>
    <w:rsid w:val="004C0044"/>
    <w:rsid w:val="004C0C1C"/>
    <w:rsid w:val="004C1BBF"/>
    <w:rsid w:val="004C313E"/>
    <w:rsid w:val="004C4322"/>
    <w:rsid w:val="004C7D36"/>
    <w:rsid w:val="004C7D90"/>
    <w:rsid w:val="004D3028"/>
    <w:rsid w:val="004D4D68"/>
    <w:rsid w:val="004D5709"/>
    <w:rsid w:val="004D5D8B"/>
    <w:rsid w:val="004E035B"/>
    <w:rsid w:val="004E2103"/>
    <w:rsid w:val="004E3DE2"/>
    <w:rsid w:val="004F21AC"/>
    <w:rsid w:val="004F28BF"/>
    <w:rsid w:val="004F3899"/>
    <w:rsid w:val="004F46DB"/>
    <w:rsid w:val="004F76E5"/>
    <w:rsid w:val="00502B52"/>
    <w:rsid w:val="0051081D"/>
    <w:rsid w:val="00511AC8"/>
    <w:rsid w:val="0052664F"/>
    <w:rsid w:val="005266AF"/>
    <w:rsid w:val="00536B1C"/>
    <w:rsid w:val="00537640"/>
    <w:rsid w:val="00540ADE"/>
    <w:rsid w:val="00541B59"/>
    <w:rsid w:val="00542ED2"/>
    <w:rsid w:val="0054556B"/>
    <w:rsid w:val="00550CE8"/>
    <w:rsid w:val="00556F43"/>
    <w:rsid w:val="0056211D"/>
    <w:rsid w:val="0056432E"/>
    <w:rsid w:val="00565AB2"/>
    <w:rsid w:val="00566BF8"/>
    <w:rsid w:val="00566E0A"/>
    <w:rsid w:val="00567885"/>
    <w:rsid w:val="00567B18"/>
    <w:rsid w:val="00571357"/>
    <w:rsid w:val="00572175"/>
    <w:rsid w:val="00573874"/>
    <w:rsid w:val="00574AAF"/>
    <w:rsid w:val="00580B06"/>
    <w:rsid w:val="00580D39"/>
    <w:rsid w:val="005812CF"/>
    <w:rsid w:val="005817BE"/>
    <w:rsid w:val="00585ECC"/>
    <w:rsid w:val="00586EC4"/>
    <w:rsid w:val="005901A3"/>
    <w:rsid w:val="00593216"/>
    <w:rsid w:val="005A3E76"/>
    <w:rsid w:val="005A55B7"/>
    <w:rsid w:val="005A55C0"/>
    <w:rsid w:val="005A58BC"/>
    <w:rsid w:val="005A724B"/>
    <w:rsid w:val="005B098F"/>
    <w:rsid w:val="005B0F95"/>
    <w:rsid w:val="005B49F8"/>
    <w:rsid w:val="005C1D4A"/>
    <w:rsid w:val="005C2EDF"/>
    <w:rsid w:val="005D2C15"/>
    <w:rsid w:val="005D33BF"/>
    <w:rsid w:val="005D343B"/>
    <w:rsid w:val="005D62F3"/>
    <w:rsid w:val="005E2ABE"/>
    <w:rsid w:val="005E334A"/>
    <w:rsid w:val="005E6EFE"/>
    <w:rsid w:val="005E7F8A"/>
    <w:rsid w:val="005F5ADE"/>
    <w:rsid w:val="005F680F"/>
    <w:rsid w:val="005F6F14"/>
    <w:rsid w:val="00606B75"/>
    <w:rsid w:val="00607F97"/>
    <w:rsid w:val="00617A34"/>
    <w:rsid w:val="00620107"/>
    <w:rsid w:val="0062382A"/>
    <w:rsid w:val="00626A6E"/>
    <w:rsid w:val="006301B7"/>
    <w:rsid w:val="0063144E"/>
    <w:rsid w:val="006328BD"/>
    <w:rsid w:val="00632ED8"/>
    <w:rsid w:val="00640BF9"/>
    <w:rsid w:val="00650B87"/>
    <w:rsid w:val="00651946"/>
    <w:rsid w:val="00654106"/>
    <w:rsid w:val="006562CE"/>
    <w:rsid w:val="0066377B"/>
    <w:rsid w:val="00666EC5"/>
    <w:rsid w:val="006720C1"/>
    <w:rsid w:val="00676345"/>
    <w:rsid w:val="006768CD"/>
    <w:rsid w:val="00681C25"/>
    <w:rsid w:val="0068333D"/>
    <w:rsid w:val="00683898"/>
    <w:rsid w:val="00686457"/>
    <w:rsid w:val="006931E7"/>
    <w:rsid w:val="006945D5"/>
    <w:rsid w:val="00697295"/>
    <w:rsid w:val="006A3B8E"/>
    <w:rsid w:val="006B2685"/>
    <w:rsid w:val="006B6864"/>
    <w:rsid w:val="006B6C90"/>
    <w:rsid w:val="006C2E10"/>
    <w:rsid w:val="006C6633"/>
    <w:rsid w:val="006E14DA"/>
    <w:rsid w:val="006E3E09"/>
    <w:rsid w:val="006E4F55"/>
    <w:rsid w:val="006E6A6B"/>
    <w:rsid w:val="006E6DC8"/>
    <w:rsid w:val="006F2EA4"/>
    <w:rsid w:val="006F3301"/>
    <w:rsid w:val="006F500E"/>
    <w:rsid w:val="006F5EAC"/>
    <w:rsid w:val="00702C79"/>
    <w:rsid w:val="007126B6"/>
    <w:rsid w:val="00714304"/>
    <w:rsid w:val="0071738C"/>
    <w:rsid w:val="00724560"/>
    <w:rsid w:val="00727881"/>
    <w:rsid w:val="00733DED"/>
    <w:rsid w:val="0074098D"/>
    <w:rsid w:val="007416FB"/>
    <w:rsid w:val="00741CA6"/>
    <w:rsid w:val="00741E8F"/>
    <w:rsid w:val="00742D94"/>
    <w:rsid w:val="00745FC7"/>
    <w:rsid w:val="00752840"/>
    <w:rsid w:val="0075566D"/>
    <w:rsid w:val="007573F1"/>
    <w:rsid w:val="00766395"/>
    <w:rsid w:val="0077065C"/>
    <w:rsid w:val="007770B7"/>
    <w:rsid w:val="007824AF"/>
    <w:rsid w:val="00786A98"/>
    <w:rsid w:val="00792E3D"/>
    <w:rsid w:val="00794FC1"/>
    <w:rsid w:val="007A35C6"/>
    <w:rsid w:val="007A7C5D"/>
    <w:rsid w:val="007B00F3"/>
    <w:rsid w:val="007B0F5C"/>
    <w:rsid w:val="007B3C88"/>
    <w:rsid w:val="007B46C7"/>
    <w:rsid w:val="007C3A9D"/>
    <w:rsid w:val="007C48FC"/>
    <w:rsid w:val="007C7566"/>
    <w:rsid w:val="007D7208"/>
    <w:rsid w:val="007D7C54"/>
    <w:rsid w:val="007E0DE4"/>
    <w:rsid w:val="007E384E"/>
    <w:rsid w:val="007E5663"/>
    <w:rsid w:val="007E5CA5"/>
    <w:rsid w:val="007E75CF"/>
    <w:rsid w:val="007F4CC9"/>
    <w:rsid w:val="007F5C09"/>
    <w:rsid w:val="007F72A1"/>
    <w:rsid w:val="007F7CE9"/>
    <w:rsid w:val="00803DB6"/>
    <w:rsid w:val="008072D8"/>
    <w:rsid w:val="0080764F"/>
    <w:rsid w:val="008101E8"/>
    <w:rsid w:val="00812991"/>
    <w:rsid w:val="00812F3F"/>
    <w:rsid w:val="00816D5B"/>
    <w:rsid w:val="00817EFE"/>
    <w:rsid w:val="00820430"/>
    <w:rsid w:val="00821AE8"/>
    <w:rsid w:val="0082336B"/>
    <w:rsid w:val="0083247F"/>
    <w:rsid w:val="00834855"/>
    <w:rsid w:val="00841025"/>
    <w:rsid w:val="0084188B"/>
    <w:rsid w:val="008423FC"/>
    <w:rsid w:val="008468AA"/>
    <w:rsid w:val="0084755F"/>
    <w:rsid w:val="00850261"/>
    <w:rsid w:val="00850D26"/>
    <w:rsid w:val="0085436E"/>
    <w:rsid w:val="00854B1C"/>
    <w:rsid w:val="0086259D"/>
    <w:rsid w:val="00864AE4"/>
    <w:rsid w:val="008709F8"/>
    <w:rsid w:val="00873CA2"/>
    <w:rsid w:val="00874D86"/>
    <w:rsid w:val="0087560D"/>
    <w:rsid w:val="008778B3"/>
    <w:rsid w:val="008828CC"/>
    <w:rsid w:val="00882FA3"/>
    <w:rsid w:val="00884E09"/>
    <w:rsid w:val="00887ABB"/>
    <w:rsid w:val="008912F9"/>
    <w:rsid w:val="00891B73"/>
    <w:rsid w:val="008926B8"/>
    <w:rsid w:val="00893F8D"/>
    <w:rsid w:val="008944D9"/>
    <w:rsid w:val="008A0115"/>
    <w:rsid w:val="008A1322"/>
    <w:rsid w:val="008B0641"/>
    <w:rsid w:val="008B0E91"/>
    <w:rsid w:val="008B7920"/>
    <w:rsid w:val="008C06F9"/>
    <w:rsid w:val="008C2086"/>
    <w:rsid w:val="008C23E9"/>
    <w:rsid w:val="008C2B8C"/>
    <w:rsid w:val="008C3704"/>
    <w:rsid w:val="008C475F"/>
    <w:rsid w:val="008D3D36"/>
    <w:rsid w:val="008D6FD5"/>
    <w:rsid w:val="008E0B96"/>
    <w:rsid w:val="008E52F1"/>
    <w:rsid w:val="008E6EE5"/>
    <w:rsid w:val="008F2138"/>
    <w:rsid w:val="008F3902"/>
    <w:rsid w:val="008F3AC0"/>
    <w:rsid w:val="008F5C0C"/>
    <w:rsid w:val="008F69A5"/>
    <w:rsid w:val="009005B4"/>
    <w:rsid w:val="00900DAE"/>
    <w:rsid w:val="0090106B"/>
    <w:rsid w:val="009026D9"/>
    <w:rsid w:val="00906557"/>
    <w:rsid w:val="00911AE2"/>
    <w:rsid w:val="00912AFE"/>
    <w:rsid w:val="00915F55"/>
    <w:rsid w:val="00920C8F"/>
    <w:rsid w:val="00924CC2"/>
    <w:rsid w:val="00930685"/>
    <w:rsid w:val="00931259"/>
    <w:rsid w:val="00946593"/>
    <w:rsid w:val="00950A33"/>
    <w:rsid w:val="00950A62"/>
    <w:rsid w:val="0095134F"/>
    <w:rsid w:val="0095144F"/>
    <w:rsid w:val="00954FE1"/>
    <w:rsid w:val="00957486"/>
    <w:rsid w:val="00962E0C"/>
    <w:rsid w:val="00962FAE"/>
    <w:rsid w:val="00964D30"/>
    <w:rsid w:val="0096547F"/>
    <w:rsid w:val="00965AD2"/>
    <w:rsid w:val="0096759E"/>
    <w:rsid w:val="00970862"/>
    <w:rsid w:val="00971389"/>
    <w:rsid w:val="00971C82"/>
    <w:rsid w:val="00980504"/>
    <w:rsid w:val="00981640"/>
    <w:rsid w:val="00982B86"/>
    <w:rsid w:val="0098380A"/>
    <w:rsid w:val="0098417B"/>
    <w:rsid w:val="00984AFF"/>
    <w:rsid w:val="009865BC"/>
    <w:rsid w:val="00993763"/>
    <w:rsid w:val="00997033"/>
    <w:rsid w:val="009978F6"/>
    <w:rsid w:val="009A7ED9"/>
    <w:rsid w:val="009B434C"/>
    <w:rsid w:val="009B4DDE"/>
    <w:rsid w:val="009B6D12"/>
    <w:rsid w:val="009C3C4D"/>
    <w:rsid w:val="009C6A64"/>
    <w:rsid w:val="009D224C"/>
    <w:rsid w:val="009D7CB1"/>
    <w:rsid w:val="009E217D"/>
    <w:rsid w:val="009E5B82"/>
    <w:rsid w:val="009E6E35"/>
    <w:rsid w:val="009F4DBA"/>
    <w:rsid w:val="009F5C57"/>
    <w:rsid w:val="009F5E55"/>
    <w:rsid w:val="00A00D43"/>
    <w:rsid w:val="00A01B4F"/>
    <w:rsid w:val="00A01D2B"/>
    <w:rsid w:val="00A02570"/>
    <w:rsid w:val="00A1090F"/>
    <w:rsid w:val="00A13404"/>
    <w:rsid w:val="00A14A72"/>
    <w:rsid w:val="00A2196C"/>
    <w:rsid w:val="00A21B64"/>
    <w:rsid w:val="00A22FE2"/>
    <w:rsid w:val="00A27BAC"/>
    <w:rsid w:val="00A31D0E"/>
    <w:rsid w:val="00A358CA"/>
    <w:rsid w:val="00A35998"/>
    <w:rsid w:val="00A36ED2"/>
    <w:rsid w:val="00A36FC8"/>
    <w:rsid w:val="00A37AD0"/>
    <w:rsid w:val="00A406D7"/>
    <w:rsid w:val="00A53F9D"/>
    <w:rsid w:val="00A55014"/>
    <w:rsid w:val="00A56029"/>
    <w:rsid w:val="00A602A1"/>
    <w:rsid w:val="00A65725"/>
    <w:rsid w:val="00A6717F"/>
    <w:rsid w:val="00A737FB"/>
    <w:rsid w:val="00A741F6"/>
    <w:rsid w:val="00A758EF"/>
    <w:rsid w:val="00A90AE8"/>
    <w:rsid w:val="00A97570"/>
    <w:rsid w:val="00AA2B99"/>
    <w:rsid w:val="00AA644E"/>
    <w:rsid w:val="00AA6F18"/>
    <w:rsid w:val="00AA6FFD"/>
    <w:rsid w:val="00AA75D8"/>
    <w:rsid w:val="00AB0289"/>
    <w:rsid w:val="00AB1441"/>
    <w:rsid w:val="00AB217E"/>
    <w:rsid w:val="00AC6C9E"/>
    <w:rsid w:val="00AC7A50"/>
    <w:rsid w:val="00AD0E55"/>
    <w:rsid w:val="00AD24C6"/>
    <w:rsid w:val="00AD5D01"/>
    <w:rsid w:val="00AE0B73"/>
    <w:rsid w:val="00AE4487"/>
    <w:rsid w:val="00AE601B"/>
    <w:rsid w:val="00AE6360"/>
    <w:rsid w:val="00AF1206"/>
    <w:rsid w:val="00AF1570"/>
    <w:rsid w:val="00AF265A"/>
    <w:rsid w:val="00AF49B4"/>
    <w:rsid w:val="00B008E7"/>
    <w:rsid w:val="00B03EB0"/>
    <w:rsid w:val="00B053B0"/>
    <w:rsid w:val="00B07B55"/>
    <w:rsid w:val="00B07E90"/>
    <w:rsid w:val="00B1203B"/>
    <w:rsid w:val="00B12C05"/>
    <w:rsid w:val="00B15F43"/>
    <w:rsid w:val="00B20320"/>
    <w:rsid w:val="00B21DDB"/>
    <w:rsid w:val="00B22015"/>
    <w:rsid w:val="00B30AD7"/>
    <w:rsid w:val="00B31833"/>
    <w:rsid w:val="00B32275"/>
    <w:rsid w:val="00B3548B"/>
    <w:rsid w:val="00B36DB0"/>
    <w:rsid w:val="00B378FB"/>
    <w:rsid w:val="00B47CE8"/>
    <w:rsid w:val="00B539D4"/>
    <w:rsid w:val="00B55EFB"/>
    <w:rsid w:val="00B61AFE"/>
    <w:rsid w:val="00B656B0"/>
    <w:rsid w:val="00B66A56"/>
    <w:rsid w:val="00B73793"/>
    <w:rsid w:val="00B73C9C"/>
    <w:rsid w:val="00B80AC8"/>
    <w:rsid w:val="00B812C3"/>
    <w:rsid w:val="00B82647"/>
    <w:rsid w:val="00B86957"/>
    <w:rsid w:val="00B86E3F"/>
    <w:rsid w:val="00B91BF6"/>
    <w:rsid w:val="00B92147"/>
    <w:rsid w:val="00B9363E"/>
    <w:rsid w:val="00BA3A3A"/>
    <w:rsid w:val="00BA59C6"/>
    <w:rsid w:val="00BA760B"/>
    <w:rsid w:val="00BB2276"/>
    <w:rsid w:val="00BB7909"/>
    <w:rsid w:val="00BC1923"/>
    <w:rsid w:val="00BD2B5E"/>
    <w:rsid w:val="00BD3EB0"/>
    <w:rsid w:val="00BD6CC6"/>
    <w:rsid w:val="00BE03BD"/>
    <w:rsid w:val="00BE1193"/>
    <w:rsid w:val="00BE5ADF"/>
    <w:rsid w:val="00BE6172"/>
    <w:rsid w:val="00BF0661"/>
    <w:rsid w:val="00C0393C"/>
    <w:rsid w:val="00C05B4D"/>
    <w:rsid w:val="00C05FED"/>
    <w:rsid w:val="00C06850"/>
    <w:rsid w:val="00C178D0"/>
    <w:rsid w:val="00C234EE"/>
    <w:rsid w:val="00C256D8"/>
    <w:rsid w:val="00C33512"/>
    <w:rsid w:val="00C337A0"/>
    <w:rsid w:val="00C35012"/>
    <w:rsid w:val="00C37A80"/>
    <w:rsid w:val="00C417EF"/>
    <w:rsid w:val="00C42431"/>
    <w:rsid w:val="00C42854"/>
    <w:rsid w:val="00C454B8"/>
    <w:rsid w:val="00C51A70"/>
    <w:rsid w:val="00C52830"/>
    <w:rsid w:val="00C52DC9"/>
    <w:rsid w:val="00C52FDD"/>
    <w:rsid w:val="00C536D1"/>
    <w:rsid w:val="00C54C10"/>
    <w:rsid w:val="00C551B9"/>
    <w:rsid w:val="00C55747"/>
    <w:rsid w:val="00C60017"/>
    <w:rsid w:val="00C604D5"/>
    <w:rsid w:val="00C6501E"/>
    <w:rsid w:val="00C661C5"/>
    <w:rsid w:val="00C670FB"/>
    <w:rsid w:val="00C67ABD"/>
    <w:rsid w:val="00C70EF1"/>
    <w:rsid w:val="00C75B09"/>
    <w:rsid w:val="00C77A9D"/>
    <w:rsid w:val="00C83EE7"/>
    <w:rsid w:val="00C84015"/>
    <w:rsid w:val="00C915C1"/>
    <w:rsid w:val="00C93CCC"/>
    <w:rsid w:val="00C94650"/>
    <w:rsid w:val="00CA0CA3"/>
    <w:rsid w:val="00CA1451"/>
    <w:rsid w:val="00CA2540"/>
    <w:rsid w:val="00CA4F84"/>
    <w:rsid w:val="00CA7EBE"/>
    <w:rsid w:val="00CB2A4E"/>
    <w:rsid w:val="00CB4546"/>
    <w:rsid w:val="00CB46E5"/>
    <w:rsid w:val="00CB4AA9"/>
    <w:rsid w:val="00CB7839"/>
    <w:rsid w:val="00CC459A"/>
    <w:rsid w:val="00CC5C9D"/>
    <w:rsid w:val="00CC664B"/>
    <w:rsid w:val="00CD24A7"/>
    <w:rsid w:val="00CD25DE"/>
    <w:rsid w:val="00CD7314"/>
    <w:rsid w:val="00CD7325"/>
    <w:rsid w:val="00CD744E"/>
    <w:rsid w:val="00CE3197"/>
    <w:rsid w:val="00CE4C55"/>
    <w:rsid w:val="00CE65B3"/>
    <w:rsid w:val="00CE70A5"/>
    <w:rsid w:val="00CE7C1C"/>
    <w:rsid w:val="00CF3547"/>
    <w:rsid w:val="00CF71A0"/>
    <w:rsid w:val="00D06531"/>
    <w:rsid w:val="00D07391"/>
    <w:rsid w:val="00D075A9"/>
    <w:rsid w:val="00D10A4E"/>
    <w:rsid w:val="00D17314"/>
    <w:rsid w:val="00D24648"/>
    <w:rsid w:val="00D25006"/>
    <w:rsid w:val="00D30A96"/>
    <w:rsid w:val="00D31121"/>
    <w:rsid w:val="00D45CB9"/>
    <w:rsid w:val="00D504CF"/>
    <w:rsid w:val="00D50AD7"/>
    <w:rsid w:val="00D53451"/>
    <w:rsid w:val="00D552E5"/>
    <w:rsid w:val="00D70EA2"/>
    <w:rsid w:val="00D80BDA"/>
    <w:rsid w:val="00D8298C"/>
    <w:rsid w:val="00D844DB"/>
    <w:rsid w:val="00D8484B"/>
    <w:rsid w:val="00D871A6"/>
    <w:rsid w:val="00D874C2"/>
    <w:rsid w:val="00D900AB"/>
    <w:rsid w:val="00D91DA2"/>
    <w:rsid w:val="00D920F0"/>
    <w:rsid w:val="00D953D8"/>
    <w:rsid w:val="00D9607B"/>
    <w:rsid w:val="00DA3445"/>
    <w:rsid w:val="00DA5031"/>
    <w:rsid w:val="00DA5267"/>
    <w:rsid w:val="00DB0942"/>
    <w:rsid w:val="00DB5AFB"/>
    <w:rsid w:val="00DB6E1A"/>
    <w:rsid w:val="00DB6E34"/>
    <w:rsid w:val="00DC2CB5"/>
    <w:rsid w:val="00DC6A00"/>
    <w:rsid w:val="00DC78A4"/>
    <w:rsid w:val="00DD14CA"/>
    <w:rsid w:val="00DD6AD1"/>
    <w:rsid w:val="00DD6EC2"/>
    <w:rsid w:val="00DD7386"/>
    <w:rsid w:val="00DD74C3"/>
    <w:rsid w:val="00DE0E09"/>
    <w:rsid w:val="00DF0102"/>
    <w:rsid w:val="00DF075D"/>
    <w:rsid w:val="00DF471C"/>
    <w:rsid w:val="00DF55DD"/>
    <w:rsid w:val="00DF6E80"/>
    <w:rsid w:val="00E03750"/>
    <w:rsid w:val="00E04A74"/>
    <w:rsid w:val="00E04BD9"/>
    <w:rsid w:val="00E07E87"/>
    <w:rsid w:val="00E303F1"/>
    <w:rsid w:val="00E40EB9"/>
    <w:rsid w:val="00E43A40"/>
    <w:rsid w:val="00E44E98"/>
    <w:rsid w:val="00E46645"/>
    <w:rsid w:val="00E504CA"/>
    <w:rsid w:val="00E52282"/>
    <w:rsid w:val="00E52C9D"/>
    <w:rsid w:val="00E53C14"/>
    <w:rsid w:val="00E57D44"/>
    <w:rsid w:val="00E60B36"/>
    <w:rsid w:val="00E61550"/>
    <w:rsid w:val="00E61AA0"/>
    <w:rsid w:val="00E61D8D"/>
    <w:rsid w:val="00E62490"/>
    <w:rsid w:val="00E646AC"/>
    <w:rsid w:val="00E64FA3"/>
    <w:rsid w:val="00E66D83"/>
    <w:rsid w:val="00E7449A"/>
    <w:rsid w:val="00E771F7"/>
    <w:rsid w:val="00E804E2"/>
    <w:rsid w:val="00E817F7"/>
    <w:rsid w:val="00E867A6"/>
    <w:rsid w:val="00E86F02"/>
    <w:rsid w:val="00E96FF7"/>
    <w:rsid w:val="00EB12CC"/>
    <w:rsid w:val="00EB64A9"/>
    <w:rsid w:val="00EC0047"/>
    <w:rsid w:val="00EC25B5"/>
    <w:rsid w:val="00EC303A"/>
    <w:rsid w:val="00ED24D3"/>
    <w:rsid w:val="00ED2F51"/>
    <w:rsid w:val="00ED5D93"/>
    <w:rsid w:val="00EE3004"/>
    <w:rsid w:val="00EE544F"/>
    <w:rsid w:val="00EE78EC"/>
    <w:rsid w:val="00EF10CE"/>
    <w:rsid w:val="00EF143F"/>
    <w:rsid w:val="00EF27DF"/>
    <w:rsid w:val="00EF2E6A"/>
    <w:rsid w:val="00F0613B"/>
    <w:rsid w:val="00F06AAB"/>
    <w:rsid w:val="00F06EEF"/>
    <w:rsid w:val="00F11D1E"/>
    <w:rsid w:val="00F13127"/>
    <w:rsid w:val="00F13BE9"/>
    <w:rsid w:val="00F156A0"/>
    <w:rsid w:val="00F15B8B"/>
    <w:rsid w:val="00F17246"/>
    <w:rsid w:val="00F175B5"/>
    <w:rsid w:val="00F175CF"/>
    <w:rsid w:val="00F211E7"/>
    <w:rsid w:val="00F2182D"/>
    <w:rsid w:val="00F230AE"/>
    <w:rsid w:val="00F262E3"/>
    <w:rsid w:val="00F33BC6"/>
    <w:rsid w:val="00F34588"/>
    <w:rsid w:val="00F36777"/>
    <w:rsid w:val="00F37158"/>
    <w:rsid w:val="00F37C6E"/>
    <w:rsid w:val="00F43389"/>
    <w:rsid w:val="00F5631F"/>
    <w:rsid w:val="00F64CDD"/>
    <w:rsid w:val="00F70279"/>
    <w:rsid w:val="00F82B5D"/>
    <w:rsid w:val="00F8340E"/>
    <w:rsid w:val="00F84734"/>
    <w:rsid w:val="00F90943"/>
    <w:rsid w:val="00F94C91"/>
    <w:rsid w:val="00F958D6"/>
    <w:rsid w:val="00F96D6B"/>
    <w:rsid w:val="00F97B32"/>
    <w:rsid w:val="00FA5CAC"/>
    <w:rsid w:val="00FA644B"/>
    <w:rsid w:val="00FB733D"/>
    <w:rsid w:val="00FC327B"/>
    <w:rsid w:val="00FC35AE"/>
    <w:rsid w:val="00FD1262"/>
    <w:rsid w:val="00FD4C9A"/>
    <w:rsid w:val="00FD665B"/>
    <w:rsid w:val="00FE28DB"/>
    <w:rsid w:val="00FE6130"/>
    <w:rsid w:val="00FE66A4"/>
    <w:rsid w:val="00FE7D41"/>
    <w:rsid w:val="00FF3E40"/>
    <w:rsid w:val="00FF5C64"/>
    <w:rsid w:val="00FF5FF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DCA9"/>
  <w15:chartTrackingRefBased/>
  <w15:docId w15:val="{7B0E3746-421E-4DB5-9BDC-9C5D2E43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6EC5"/>
    <w:pPr>
      <w:spacing w:after="0" w:line="240" w:lineRule="auto"/>
    </w:pPr>
    <w:rPr>
      <w:rFonts w:ascii="Calibri" w:hAnsi="Calibri" w:cs="Calibri"/>
    </w:rPr>
  </w:style>
  <w:style w:type="paragraph" w:styleId="Titolo2">
    <w:name w:val="heading 2"/>
    <w:basedOn w:val="Normale"/>
    <w:next w:val="Normale"/>
    <w:link w:val="Titolo2Carattere"/>
    <w:qFormat/>
    <w:rsid w:val="00ED5D93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6EC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6EC5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6EC5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ED5D93"/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ED5D93"/>
    <w:pPr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D5D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702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Standard">
    <w:name w:val="Standard"/>
    <w:rsid w:val="00EC3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Sottotitolo">
    <w:name w:val="Subtitle"/>
    <w:basedOn w:val="Normale"/>
    <w:next w:val="Normale"/>
    <w:link w:val="SottotitoloCarattere"/>
    <w:qFormat/>
    <w:rsid w:val="00057A54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57A54"/>
    <w:rPr>
      <w:rFonts w:ascii="Calibri Light" w:eastAsia="Times New Roman" w:hAnsi="Calibri Light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Casella Antonella</dc:creator>
  <cp:keywords/>
  <dc:description/>
  <cp:lastModifiedBy>Lucchiari Marisa</cp:lastModifiedBy>
  <cp:revision>24</cp:revision>
  <dcterms:created xsi:type="dcterms:W3CDTF">2018-11-16T14:16:00Z</dcterms:created>
  <dcterms:modified xsi:type="dcterms:W3CDTF">2019-02-26T13:11:00Z</dcterms:modified>
</cp:coreProperties>
</file>