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E135" w14:textId="3DDFE742" w:rsidR="00CD718C" w:rsidRPr="002F4204" w:rsidRDefault="00CD718C" w:rsidP="00E45467">
      <w:pPr>
        <w:keepNext/>
        <w:autoSpaceDN/>
        <w:spacing w:before="240" w:after="24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F4204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DATI STATISTICI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D5DAE" w:rsidRPr="002F4204" w14:paraId="08E87A2C" w14:textId="77777777" w:rsidTr="000D5DA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F5A5E82" w14:textId="77777777" w:rsidR="000D5DAE" w:rsidRPr="002F4204" w:rsidRDefault="000D5DAE" w:rsidP="000D5DAE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2F4204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2F4204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59A38E66" w14:textId="77777777" w:rsidR="000D5DAE" w:rsidRPr="002F4204" w:rsidRDefault="00CD718C" w:rsidP="00E45467">
      <w:pPr>
        <w:spacing w:before="36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F4204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INDICATORI DI RISULTATO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1365"/>
        <w:gridCol w:w="4816"/>
        <w:gridCol w:w="2348"/>
        <w:gridCol w:w="1877"/>
      </w:tblGrid>
      <w:tr w:rsidR="000D5DAE" w:rsidRPr="002F4204" w14:paraId="2560DB0E" w14:textId="77777777" w:rsidTr="00C4646B">
        <w:trPr>
          <w:trHeight w:val="454"/>
        </w:trPr>
        <w:tc>
          <w:tcPr>
            <w:tcW w:w="65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29AC388" w14:textId="77777777" w:rsidR="000D5DAE" w:rsidRPr="002F4204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>Codice</w:t>
            </w:r>
          </w:p>
        </w:tc>
        <w:tc>
          <w:tcPr>
            <w:tcW w:w="2314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64C2880" w14:textId="77777777" w:rsidR="000D5DAE" w:rsidRPr="002F4204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>Descrizione</w:t>
            </w:r>
          </w:p>
        </w:tc>
        <w:tc>
          <w:tcPr>
            <w:tcW w:w="112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2BA8627" w14:textId="77777777" w:rsidR="000D5DAE" w:rsidRPr="002F4204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>Unità di misura</w:t>
            </w:r>
          </w:p>
        </w:tc>
        <w:tc>
          <w:tcPr>
            <w:tcW w:w="90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68B93CDD" w14:textId="77777777" w:rsidR="000D5DAE" w:rsidRPr="002F4204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>Valore previsto</w:t>
            </w:r>
          </w:p>
        </w:tc>
      </w:tr>
      <w:tr w:rsidR="000D5DAE" w:rsidRPr="002F4204" w14:paraId="7FF4FFFF" w14:textId="77777777" w:rsidTr="00C4646B">
        <w:trPr>
          <w:trHeight w:val="454"/>
        </w:trPr>
        <w:tc>
          <w:tcPr>
            <w:tcW w:w="65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9BA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>1.1</w:t>
            </w:r>
          </w:p>
        </w:tc>
        <w:tc>
          <w:tcPr>
            <w:tcW w:w="2314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C8A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</w:rPr>
            </w:pPr>
            <w:r w:rsidRPr="002F4204">
              <w:rPr>
                <w:rFonts w:cs="Times New Roman"/>
                <w:color w:val="000000"/>
              </w:rPr>
              <w:t>Variazione del valore della produzione</w:t>
            </w:r>
          </w:p>
        </w:tc>
        <w:tc>
          <w:tcPr>
            <w:tcW w:w="1128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E46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 xml:space="preserve">Migliaia di euro </w:t>
            </w:r>
          </w:p>
        </w:tc>
        <w:tc>
          <w:tcPr>
            <w:tcW w:w="90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EBBBD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2F4204" w14:paraId="2B7139F0" w14:textId="77777777" w:rsidTr="00C4646B">
        <w:trPr>
          <w:trHeight w:val="454"/>
        </w:trPr>
        <w:tc>
          <w:tcPr>
            <w:tcW w:w="65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DEA2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694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</w:rPr>
            </w:pPr>
            <w:r w:rsidRPr="002F4204">
              <w:rPr>
                <w:rFonts w:cs="Times New Roman"/>
                <w:color w:val="000000"/>
              </w:rPr>
              <w:t>Variazione del volume della produzione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AA1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>Tonnellate</w:t>
            </w: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34CB89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2F4204" w14:paraId="061BCB8C" w14:textId="77777777" w:rsidTr="00C4646B">
        <w:trPr>
          <w:trHeight w:val="454"/>
        </w:trPr>
        <w:tc>
          <w:tcPr>
            <w:tcW w:w="65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66A2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2F4204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266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2F4204">
              <w:rPr>
                <w:rFonts w:cs="Times New Roman"/>
                <w:color w:val="000000"/>
              </w:rPr>
              <w:t>Variazione dell'utile netto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32F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</w:rPr>
            </w:pPr>
            <w:r w:rsidRPr="002F4204">
              <w:rPr>
                <w:rFonts w:cs="Times New Roman"/>
                <w:color w:val="000000"/>
              </w:rPr>
              <w:t>Migliaia di euro</w:t>
            </w: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B0CED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2F4204" w14:paraId="2892C335" w14:textId="77777777" w:rsidTr="00C4646B">
        <w:trPr>
          <w:trHeight w:val="454"/>
        </w:trPr>
        <w:tc>
          <w:tcPr>
            <w:tcW w:w="656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35C7F77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E92EE9E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</w:rPr>
            </w:pPr>
            <w:r w:rsidRPr="002F4204">
              <w:rPr>
                <w:rFonts w:cs="Times New Roman"/>
                <w:color w:val="000000"/>
              </w:rPr>
              <w:t>Variazione dell'efficienza energetica dell'attività di cattura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5D8FCF1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color w:val="000000"/>
              </w:rPr>
              <w:t>Litri carburante/ton di prodotto sbarcato</w:t>
            </w: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106C5F5A" w14:textId="77777777" w:rsidR="000D5DAE" w:rsidRPr="002F4204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215794FC" w14:textId="77777777" w:rsidR="00986046" w:rsidRPr="002F4204" w:rsidRDefault="00986046" w:rsidP="00E45467">
      <w:pPr>
        <w:spacing w:before="36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2F4204">
        <w:rPr>
          <w:rFonts w:eastAsia="ArialMT" w:cs="Times New Roman"/>
          <w:b/>
          <w:bCs/>
          <w:kern w:val="0"/>
          <w:sz w:val="32"/>
          <w:szCs w:val="29"/>
          <w:lang w:eastAsia="hi-IN"/>
        </w:rPr>
        <w:t xml:space="preserve">CLASSIFICAZIONE </w:t>
      </w:r>
      <w:r w:rsidR="00C4646B" w:rsidRPr="002F4204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DELLE SPESE</w:t>
      </w:r>
      <w:r w:rsidRPr="002F4204">
        <w:rPr>
          <w:rFonts w:eastAsia="ArialMT" w:cs="Times New Roman"/>
          <w:b/>
          <w:bCs/>
          <w:kern w:val="0"/>
          <w:sz w:val="32"/>
          <w:szCs w:val="29"/>
          <w:lang w:eastAsia="hi-IN"/>
        </w:rPr>
        <w:t xml:space="preserve"> PER TIPOLOGIA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7838"/>
        <w:gridCol w:w="2568"/>
      </w:tblGrid>
      <w:tr w:rsidR="00986046" w:rsidRPr="002F4204" w14:paraId="6C235295" w14:textId="77777777" w:rsidTr="00C4646B">
        <w:trPr>
          <w:trHeight w:val="454"/>
        </w:trPr>
        <w:tc>
          <w:tcPr>
            <w:tcW w:w="376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7FB3B06" w14:textId="77777777" w:rsidR="00986046" w:rsidRPr="002F4204" w:rsidRDefault="00986046" w:rsidP="00F20CB1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 xml:space="preserve">Descrizione della tipologia 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3C1426DA" w14:textId="77777777" w:rsidR="00986046" w:rsidRPr="002F4204" w:rsidRDefault="00986046" w:rsidP="00F20CB1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Fonts w:cs="Times New Roman"/>
                <w:b/>
                <w:kern w:val="0"/>
                <w:lang w:eastAsia="hi-IN"/>
              </w:rPr>
              <w:t>Importo richiesto</w:t>
            </w:r>
          </w:p>
        </w:tc>
      </w:tr>
      <w:tr w:rsidR="00986046" w:rsidRPr="002F4204" w14:paraId="545E018F" w14:textId="77777777" w:rsidTr="00C4646B">
        <w:trPr>
          <w:trHeight w:val="454"/>
        </w:trPr>
        <w:tc>
          <w:tcPr>
            <w:tcW w:w="376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12B8" w14:textId="77777777" w:rsidR="00986046" w:rsidRPr="002F4204" w:rsidRDefault="00C4646B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t>Spese per</w:t>
            </w:r>
            <w:r w:rsidR="002F4204">
              <w:t xml:space="preserve"> </w:t>
            </w:r>
            <w:r w:rsidR="00986046" w:rsidRPr="002F4204">
              <w:t>attrezzature</w:t>
            </w:r>
            <w:r w:rsidR="002F4204">
              <w:t xml:space="preserve"> e impianti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EEE898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986046" w:rsidRPr="002F4204" w14:paraId="5BEDF332" w14:textId="77777777" w:rsidTr="00C4646B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ABD5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t xml:space="preserve">Spese per </w:t>
            </w:r>
            <w:r w:rsidR="002F4204">
              <w:t>a</w:t>
            </w:r>
            <w:r w:rsidRPr="002F4204">
              <w:t>ttività di Consulenza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C2DEE5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986046" w:rsidRPr="002F4204" w14:paraId="64EDD71B" w14:textId="77777777" w:rsidTr="00C4646B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6AE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2F4204">
              <w:t xml:space="preserve">Spese per attività di </w:t>
            </w:r>
            <w:r w:rsidR="002F4204">
              <w:t>s</w:t>
            </w:r>
            <w:r w:rsidRPr="002F4204">
              <w:t xml:space="preserve">tudi, </w:t>
            </w:r>
            <w:r w:rsidR="002F4204">
              <w:t>m</w:t>
            </w:r>
            <w:r w:rsidRPr="002F4204">
              <w:t xml:space="preserve">onitoraggio e </w:t>
            </w:r>
            <w:r w:rsidR="002F4204">
              <w:t>r</w:t>
            </w:r>
            <w:r w:rsidRPr="002F4204">
              <w:t>icerche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48122C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986046" w:rsidRPr="002F4204" w14:paraId="5E677B5D" w14:textId="77777777" w:rsidTr="00C4646B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1EB2" w14:textId="77777777" w:rsidR="00986046" w:rsidRPr="002F4204" w:rsidRDefault="00CD718C" w:rsidP="00C4646B">
            <w:pPr>
              <w:autoSpaceDN/>
              <w:jc w:val="right"/>
              <w:textAlignment w:val="auto"/>
              <w:rPr>
                <w:rFonts w:cs="Times New Roman"/>
                <w:color w:val="000000"/>
              </w:rPr>
            </w:pPr>
            <w:r w:rsidRPr="002F4204">
              <w:rPr>
                <w:rStyle w:val="Enfasigrassetto"/>
              </w:rPr>
              <w:t>TOTALE PARZIALE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405E1E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986046" w:rsidRPr="002F4204" w14:paraId="4693442B" w14:textId="77777777" w:rsidTr="00C4646B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027" w14:textId="77777777" w:rsidR="00986046" w:rsidRPr="002F4204" w:rsidRDefault="00CD718C" w:rsidP="00F20CB1">
            <w:pPr>
              <w:autoSpaceDN/>
              <w:textAlignment w:val="auto"/>
              <w:rPr>
                <w:rFonts w:cs="Times New Roman"/>
                <w:b/>
                <w:color w:val="000000"/>
              </w:rPr>
            </w:pPr>
            <w:r w:rsidRPr="002F4204">
              <w:rPr>
                <w:rStyle w:val="Enfasigrassetto"/>
                <w:b w:val="0"/>
              </w:rPr>
              <w:t>Spese generali</w:t>
            </w:r>
            <w:r w:rsidR="00C4646B" w:rsidRPr="002F4204">
              <w:rPr>
                <w:rStyle w:val="Enfasigrassetto"/>
                <w:b w:val="0"/>
              </w:rPr>
              <w:t xml:space="preserve"> riferite alle tipologie elencate sopra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AFB30" w14:textId="77777777" w:rsidR="00986046" w:rsidRPr="002F4204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986046" w:rsidRPr="00986046" w14:paraId="4C7331C0" w14:textId="77777777" w:rsidTr="00C4646B">
        <w:trPr>
          <w:trHeight w:val="454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AAAF665" w14:textId="77777777" w:rsidR="00986046" w:rsidRPr="00986046" w:rsidRDefault="00CD718C" w:rsidP="00C4646B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2F4204">
              <w:rPr>
                <w:rStyle w:val="Enfasigrassetto"/>
              </w:rPr>
              <w:t>TOTALE GENERALE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2BBB5330" w14:textId="77777777" w:rsidR="00986046" w:rsidRPr="00986046" w:rsidRDefault="00986046" w:rsidP="00F20CB1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7A48805E" w14:textId="77777777" w:rsidR="00986046" w:rsidRPr="00620A47" w:rsidRDefault="00986046" w:rsidP="00CD718C">
      <w:pPr>
        <w:tabs>
          <w:tab w:val="center" w:pos="8505"/>
        </w:tabs>
        <w:spacing w:before="240" w:after="240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4A718C63" w14:textId="02B1A429" w:rsidR="00986046" w:rsidRPr="00620A47" w:rsidRDefault="00986046" w:rsidP="00CD718C">
      <w:pPr>
        <w:tabs>
          <w:tab w:val="center" w:pos="8505"/>
        </w:tabs>
        <w:spacing w:after="360"/>
        <w:ind w:left="5812" w:right="828"/>
        <w:jc w:val="both"/>
        <w:rPr>
          <w:i/>
          <w:kern w:val="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 xml:space="preserve">Firma del </w:t>
      </w:r>
      <w:r>
        <w:rPr>
          <w:rFonts w:cs="Times New Roman"/>
          <w:i/>
          <w:kern w:val="0"/>
          <w:lang w:eastAsia="hi-IN"/>
        </w:rPr>
        <w:t>Dichiarante</w:t>
      </w:r>
      <w:r w:rsidR="00D806A8" w:rsidRPr="00D806A8">
        <w:rPr>
          <w:rFonts w:cs="Times New Roman"/>
          <w:i/>
          <w:kern w:val="0"/>
          <w:vertAlign w:val="superscript"/>
          <w:lang w:eastAsia="hi-IN"/>
        </w:rPr>
        <w:t>8</w:t>
      </w:r>
    </w:p>
    <w:p w14:paraId="01237DB9" w14:textId="73F35B0F" w:rsidR="00986046" w:rsidRDefault="00986046" w:rsidP="00986046">
      <w:pPr>
        <w:tabs>
          <w:tab w:val="center" w:pos="8505"/>
        </w:tabs>
        <w:spacing w:after="100" w:afterAutospacing="1"/>
        <w:ind w:left="5103" w:right="828"/>
        <w:jc w:val="both"/>
        <w:rPr>
          <w:rFonts w:eastAsia="Times New Roman"/>
          <w:lang w:eastAsia="ar-SA"/>
        </w:rPr>
      </w:pPr>
      <w:r w:rsidRPr="00620A47">
        <w:rPr>
          <w:rFonts w:eastAsia="Times New Roman"/>
          <w:lang w:eastAsia="ar-SA"/>
        </w:rPr>
        <w:t>______________________________</w:t>
      </w:r>
    </w:p>
    <w:p w14:paraId="59F9480F" w14:textId="38EB5FCD" w:rsidR="00D806A8" w:rsidRPr="00D806A8" w:rsidRDefault="00D806A8" w:rsidP="00D806A8">
      <w:pPr>
        <w:tabs>
          <w:tab w:val="center" w:pos="8505"/>
        </w:tabs>
        <w:spacing w:after="120"/>
        <w:ind w:left="142" w:right="828"/>
        <w:jc w:val="both"/>
        <w:rPr>
          <w:rFonts w:cs="Times New Roman"/>
        </w:rPr>
      </w:pPr>
      <w:r w:rsidRPr="00D806A8">
        <w:rPr>
          <w:rFonts w:cs="Times New Roman"/>
        </w:rPr>
        <w:t>___________________________</w:t>
      </w:r>
    </w:p>
    <w:p w14:paraId="7956953C" w14:textId="3CE927C9" w:rsidR="00D806A8" w:rsidRPr="00D806A8" w:rsidRDefault="00D806A8" w:rsidP="00D806A8">
      <w:pPr>
        <w:widowControl/>
        <w:suppressAutoHyphens w:val="0"/>
        <w:autoSpaceDE w:val="0"/>
        <w:adjustRightInd w:val="0"/>
        <w:ind w:left="142"/>
        <w:textAlignment w:val="auto"/>
        <w:rPr>
          <w:rFonts w:cs="Times New Roman"/>
          <w:sz w:val="20"/>
          <w:szCs w:val="20"/>
          <w:highlight w:val="yellow"/>
        </w:rPr>
      </w:pPr>
      <w:r w:rsidRPr="00D806A8">
        <w:rPr>
          <w:rFonts w:ascii="TimesNewRomanPSMT" w:hAnsi="TimesNewRomanPSMT" w:cs="TimesNewRomanPSMT"/>
          <w:kern w:val="0"/>
          <w:sz w:val="18"/>
          <w:szCs w:val="18"/>
          <w:vertAlign w:val="superscript"/>
          <w:lang w:eastAsia="it-IT" w:bidi="ar-SA"/>
        </w:rPr>
        <w:t xml:space="preserve">8 </w:t>
      </w:r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Il documento può essere firmato digitalmente ai sensi del </w:t>
      </w:r>
      <w:proofErr w:type="spellStart"/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>D.Lgs.</w:t>
      </w:r>
      <w:proofErr w:type="spellEnd"/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 82/2005 </w:t>
      </w:r>
      <w:proofErr w:type="spellStart"/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>s.m.i.</w:t>
      </w:r>
      <w:proofErr w:type="spellEnd"/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 e norme collegate, oppure sottoscritto </w:t>
      </w:r>
      <w:proofErr w:type="gramStart"/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con </w:t>
      </w:r>
      <w:r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>firma</w:t>
      </w:r>
      <w:proofErr w:type="gramEnd"/>
      <w:r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D806A8">
        <w:rPr>
          <w:rFonts w:ascii="TimesNewRomanPS-ItalicMT" w:hAnsi="TimesNewRomanPS-ItalicMT" w:cs="TimesNewRomanPS-ItalicMT"/>
          <w:i/>
          <w:iCs/>
          <w:kern w:val="0"/>
          <w:sz w:val="20"/>
          <w:szCs w:val="20"/>
          <w:lang w:eastAsia="it-IT" w:bidi="ar-SA"/>
        </w:rPr>
        <w:t>autografa allegando fotocopia del documento di identità in corso di validità.</w:t>
      </w:r>
      <w:bookmarkStart w:id="0" w:name="_GoBack"/>
      <w:bookmarkEnd w:id="0"/>
    </w:p>
    <w:sectPr w:rsidR="00D806A8" w:rsidRPr="00D806A8" w:rsidSect="000D5DA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E9A6" w14:textId="77777777" w:rsidR="00A623B0" w:rsidRDefault="00A623B0">
      <w:r>
        <w:separator/>
      </w:r>
    </w:p>
  </w:endnote>
  <w:endnote w:type="continuationSeparator" w:id="0">
    <w:p w14:paraId="1E64B7C4" w14:textId="77777777" w:rsidR="00A623B0" w:rsidRDefault="00A623B0">
      <w:r>
        <w:continuationSeparator/>
      </w:r>
    </w:p>
  </w:endnote>
  <w:endnote w:type="continuationNotice" w:id="1">
    <w:p w14:paraId="7C01BE95" w14:textId="77777777" w:rsidR="00A623B0" w:rsidRDefault="00A62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512F" w14:textId="77777777" w:rsidR="00A623B0" w:rsidRDefault="00A623B0">
      <w:r>
        <w:rPr>
          <w:color w:val="000000"/>
        </w:rPr>
        <w:separator/>
      </w:r>
    </w:p>
  </w:footnote>
  <w:footnote w:type="continuationSeparator" w:id="0">
    <w:p w14:paraId="6F47D13B" w14:textId="77777777" w:rsidR="00A623B0" w:rsidRDefault="00A623B0">
      <w:r>
        <w:continuationSeparator/>
      </w:r>
    </w:p>
  </w:footnote>
  <w:footnote w:type="continuationNotice" w:id="1">
    <w:p w14:paraId="7F86E2CF" w14:textId="77777777" w:rsidR="00A623B0" w:rsidRDefault="00A62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2C3D" w14:textId="77777777" w:rsidR="00252996" w:rsidRPr="00A856F9" w:rsidRDefault="00252996" w:rsidP="000D5DAE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G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252996" w:rsidRPr="00103303" w14:paraId="16DB0BA7" w14:textId="77777777" w:rsidTr="000D5DAE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34CE23F6" w14:textId="5EA7F269" w:rsidR="00252996" w:rsidRPr="00103303" w:rsidRDefault="00252996" w:rsidP="000D5DAE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AB5CE46" wp14:editId="0B1C7B04">
                <wp:extent cx="914400" cy="600710"/>
                <wp:effectExtent l="0" t="0" r="0" b="0"/>
                <wp:docPr id="2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465B53" w14:textId="77777777" w:rsidR="00252996" w:rsidRPr="00103303" w:rsidRDefault="00252996" w:rsidP="000D5DAE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1D2A5985" w14:textId="30632B83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6BB726AC" wp14:editId="649B2EE6">
                <wp:extent cx="2388235" cy="340995"/>
                <wp:effectExtent l="0" t="0" r="0" b="0"/>
                <wp:docPr id="2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B8F909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5F36D789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55F799FB" w14:textId="5535C449" w:rsidR="00252996" w:rsidRPr="00103303" w:rsidRDefault="00BB652C" w:rsidP="000D5DAE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noProof/>
              <w:kern w:val="1"/>
              <w:lang w:eastAsia="hi-IN"/>
            </w:rPr>
            <w:drawing>
              <wp:inline distT="0" distB="0" distL="0" distR="0" wp14:anchorId="29E70CE5" wp14:editId="242C5E98">
                <wp:extent cx="1463040" cy="804545"/>
                <wp:effectExtent l="0" t="0" r="381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52996" w:rsidRPr="00103303" w14:paraId="2B120FE6" w14:textId="77777777" w:rsidTr="000D5DAE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6C5AB47F" w14:textId="77777777" w:rsidR="00252996" w:rsidRPr="00103303" w:rsidRDefault="00252996" w:rsidP="000D5DAE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014" w:type="dxa"/>
          <w:shd w:val="clear" w:color="auto" w:fill="auto"/>
        </w:tcPr>
        <w:p w14:paraId="6ECB5A21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0A4D96B5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5D9B54D3" w14:textId="77777777" w:rsidR="00252996" w:rsidRPr="00103303" w:rsidRDefault="00252996" w:rsidP="000D5DAE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EF8BDF3" w14:textId="77777777" w:rsidR="00252996" w:rsidRPr="00A856F9" w:rsidRDefault="00252996" w:rsidP="000D5DAE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579BF37C" w14:textId="77777777" w:rsidR="00252996" w:rsidRPr="00A856F9" w:rsidRDefault="00252996" w:rsidP="000D5DA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1.26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“Innovazione”</w:t>
    </w:r>
  </w:p>
  <w:p w14:paraId="14D8BE95" w14:textId="77777777" w:rsidR="00252996" w:rsidRPr="00A856F9" w:rsidRDefault="00252996" w:rsidP="000D5DA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26 Reg. (UE) n. 508/2014</w:t>
    </w:r>
  </w:p>
  <w:p w14:paraId="5A140822" w14:textId="77777777" w:rsidR="00252996" w:rsidRPr="001F2B76" w:rsidRDefault="00252996" w:rsidP="000D5DAE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9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219D3"/>
    <w:multiLevelType w:val="hybridMultilevel"/>
    <w:tmpl w:val="711E2AD6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C01096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1" w15:restartNumberingAfterBreak="0">
    <w:nsid w:val="1F925263"/>
    <w:multiLevelType w:val="hybridMultilevel"/>
    <w:tmpl w:val="E0606694"/>
    <w:lvl w:ilvl="0" w:tplc="7EBC8F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57240"/>
    <w:multiLevelType w:val="hybridMultilevel"/>
    <w:tmpl w:val="8DD2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0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2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B199B"/>
    <w:multiLevelType w:val="hybridMultilevel"/>
    <w:tmpl w:val="2C7E4D3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1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3" w15:restartNumberingAfterBreak="0">
    <w:nsid w:val="558644E6"/>
    <w:multiLevelType w:val="hybridMultilevel"/>
    <w:tmpl w:val="CB1EC4C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B12D26"/>
    <w:multiLevelType w:val="multilevel"/>
    <w:tmpl w:val="6B704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8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4E5712"/>
    <w:multiLevelType w:val="hybridMultilevel"/>
    <w:tmpl w:val="E2A6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4F00FA"/>
    <w:multiLevelType w:val="hybridMultilevel"/>
    <w:tmpl w:val="AEA8E5F8"/>
    <w:lvl w:ilvl="0" w:tplc="1A58EA60">
      <w:start w:val="1"/>
      <w:numFmt w:val="decimal"/>
      <w:lvlText w:val="%1)"/>
      <w:lvlJc w:val="left"/>
      <w:pPr>
        <w:ind w:left="5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34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2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8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9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26590B"/>
    <w:multiLevelType w:val="hybridMultilevel"/>
    <w:tmpl w:val="B0D421B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4"/>
  </w:num>
  <w:num w:numId="4">
    <w:abstractNumId w:val="68"/>
  </w:num>
  <w:num w:numId="5">
    <w:abstractNumId w:val="99"/>
  </w:num>
  <w:num w:numId="6">
    <w:abstractNumId w:val="146"/>
  </w:num>
  <w:num w:numId="7">
    <w:abstractNumId w:val="90"/>
  </w:num>
  <w:num w:numId="8">
    <w:abstractNumId w:val="116"/>
  </w:num>
  <w:num w:numId="9">
    <w:abstractNumId w:val="147"/>
  </w:num>
  <w:num w:numId="10">
    <w:abstractNumId w:val="80"/>
  </w:num>
  <w:num w:numId="11">
    <w:abstractNumId w:val="98"/>
  </w:num>
  <w:num w:numId="12">
    <w:abstractNumId w:val="74"/>
  </w:num>
  <w:num w:numId="13">
    <w:abstractNumId w:val="76"/>
  </w:num>
  <w:num w:numId="14">
    <w:abstractNumId w:val="67"/>
  </w:num>
  <w:num w:numId="15">
    <w:abstractNumId w:val="120"/>
  </w:num>
  <w:num w:numId="16">
    <w:abstractNumId w:val="88"/>
  </w:num>
  <w:num w:numId="17">
    <w:abstractNumId w:val="135"/>
  </w:num>
  <w:num w:numId="18">
    <w:abstractNumId w:val="127"/>
  </w:num>
  <w:num w:numId="19">
    <w:abstractNumId w:val="63"/>
  </w:num>
  <w:num w:numId="20">
    <w:abstractNumId w:val="60"/>
  </w:num>
  <w:num w:numId="21">
    <w:abstractNumId w:val="150"/>
  </w:num>
  <w:num w:numId="22">
    <w:abstractNumId w:val="10"/>
  </w:num>
  <w:num w:numId="23">
    <w:abstractNumId w:val="136"/>
  </w:num>
  <w:num w:numId="24">
    <w:abstractNumId w:val="86"/>
  </w:num>
  <w:num w:numId="25">
    <w:abstractNumId w:val="75"/>
  </w:num>
  <w:num w:numId="26">
    <w:abstractNumId w:val="70"/>
  </w:num>
  <w:num w:numId="27">
    <w:abstractNumId w:val="58"/>
  </w:num>
  <w:num w:numId="28">
    <w:abstractNumId w:val="62"/>
  </w:num>
  <w:num w:numId="29">
    <w:abstractNumId w:val="144"/>
  </w:num>
  <w:num w:numId="30">
    <w:abstractNumId w:val="36"/>
  </w:num>
  <w:num w:numId="31">
    <w:abstractNumId w:val="115"/>
  </w:num>
  <w:num w:numId="32">
    <w:abstractNumId w:val="106"/>
  </w:num>
  <w:num w:numId="33">
    <w:abstractNumId w:val="73"/>
  </w:num>
  <w:num w:numId="34">
    <w:abstractNumId w:val="54"/>
  </w:num>
  <w:num w:numId="35">
    <w:abstractNumId w:val="89"/>
  </w:num>
  <w:num w:numId="36">
    <w:abstractNumId w:val="118"/>
  </w:num>
  <w:num w:numId="37">
    <w:abstractNumId w:val="111"/>
  </w:num>
  <w:num w:numId="38">
    <w:abstractNumId w:val="126"/>
  </w:num>
  <w:num w:numId="39">
    <w:abstractNumId w:val="37"/>
  </w:num>
  <w:num w:numId="40">
    <w:abstractNumId w:val="123"/>
  </w:num>
  <w:num w:numId="41">
    <w:abstractNumId w:val="31"/>
  </w:num>
  <w:num w:numId="42">
    <w:abstractNumId w:val="17"/>
  </w:num>
  <w:num w:numId="43">
    <w:abstractNumId w:val="83"/>
  </w:num>
  <w:num w:numId="44">
    <w:abstractNumId w:val="22"/>
  </w:num>
  <w:num w:numId="45">
    <w:abstractNumId w:val="59"/>
  </w:num>
  <w:num w:numId="46">
    <w:abstractNumId w:val="84"/>
  </w:num>
  <w:num w:numId="47">
    <w:abstractNumId w:val="52"/>
  </w:num>
  <w:num w:numId="48">
    <w:abstractNumId w:val="47"/>
  </w:num>
  <w:num w:numId="49">
    <w:abstractNumId w:val="78"/>
  </w:num>
  <w:num w:numId="50">
    <w:abstractNumId w:val="24"/>
  </w:num>
  <w:num w:numId="51">
    <w:abstractNumId w:val="29"/>
  </w:num>
  <w:num w:numId="52">
    <w:abstractNumId w:val="105"/>
  </w:num>
  <w:num w:numId="53">
    <w:abstractNumId w:val="94"/>
  </w:num>
  <w:num w:numId="54">
    <w:abstractNumId w:val="113"/>
  </w:num>
  <w:num w:numId="55">
    <w:abstractNumId w:val="33"/>
  </w:num>
  <w:num w:numId="56">
    <w:abstractNumId w:val="38"/>
  </w:num>
  <w:num w:numId="57">
    <w:abstractNumId w:val="7"/>
  </w:num>
  <w:num w:numId="58">
    <w:abstractNumId w:val="109"/>
  </w:num>
  <w:num w:numId="59">
    <w:abstractNumId w:val="71"/>
  </w:num>
  <w:num w:numId="60">
    <w:abstractNumId w:val="138"/>
  </w:num>
  <w:num w:numId="61">
    <w:abstractNumId w:val="108"/>
  </w:num>
  <w:num w:numId="62">
    <w:abstractNumId w:val="46"/>
  </w:num>
  <w:num w:numId="63">
    <w:abstractNumId w:val="20"/>
  </w:num>
  <w:num w:numId="64">
    <w:abstractNumId w:val="97"/>
  </w:num>
  <w:num w:numId="65">
    <w:abstractNumId w:val="64"/>
  </w:num>
  <w:num w:numId="66">
    <w:abstractNumId w:val="13"/>
  </w:num>
  <w:num w:numId="67">
    <w:abstractNumId w:val="30"/>
  </w:num>
  <w:num w:numId="68">
    <w:abstractNumId w:val="140"/>
  </w:num>
  <w:num w:numId="69">
    <w:abstractNumId w:val="23"/>
  </w:num>
  <w:num w:numId="70">
    <w:abstractNumId w:val="9"/>
  </w:num>
  <w:num w:numId="71">
    <w:abstractNumId w:val="119"/>
  </w:num>
  <w:num w:numId="72">
    <w:abstractNumId w:val="11"/>
  </w:num>
  <w:num w:numId="73">
    <w:abstractNumId w:val="18"/>
  </w:num>
  <w:num w:numId="74">
    <w:abstractNumId w:val="16"/>
  </w:num>
  <w:num w:numId="75">
    <w:abstractNumId w:val="55"/>
  </w:num>
  <w:num w:numId="76">
    <w:abstractNumId w:val="107"/>
  </w:num>
  <w:num w:numId="77">
    <w:abstractNumId w:val="65"/>
  </w:num>
  <w:num w:numId="78">
    <w:abstractNumId w:val="8"/>
  </w:num>
  <w:num w:numId="79">
    <w:abstractNumId w:val="142"/>
  </w:num>
  <w:num w:numId="80">
    <w:abstractNumId w:val="100"/>
  </w:num>
  <w:num w:numId="81">
    <w:abstractNumId w:val="72"/>
  </w:num>
  <w:num w:numId="82">
    <w:abstractNumId w:val="51"/>
  </w:num>
  <w:num w:numId="83">
    <w:abstractNumId w:val="32"/>
  </w:num>
  <w:num w:numId="84">
    <w:abstractNumId w:val="92"/>
  </w:num>
  <w:num w:numId="85">
    <w:abstractNumId w:val="139"/>
  </w:num>
  <w:num w:numId="86">
    <w:abstractNumId w:val="121"/>
  </w:num>
  <w:num w:numId="87">
    <w:abstractNumId w:val="137"/>
  </w:num>
  <w:num w:numId="88">
    <w:abstractNumId w:val="69"/>
  </w:num>
  <w:num w:numId="89">
    <w:abstractNumId w:val="134"/>
  </w:num>
  <w:num w:numId="90">
    <w:abstractNumId w:val="85"/>
  </w:num>
  <w:num w:numId="91">
    <w:abstractNumId w:val="110"/>
  </w:num>
  <w:num w:numId="92">
    <w:abstractNumId w:val="124"/>
  </w:num>
  <w:num w:numId="93">
    <w:abstractNumId w:val="130"/>
  </w:num>
  <w:num w:numId="94">
    <w:abstractNumId w:val="53"/>
  </w:num>
  <w:num w:numId="95">
    <w:abstractNumId w:val="27"/>
  </w:num>
  <w:num w:numId="96">
    <w:abstractNumId w:val="145"/>
  </w:num>
  <w:num w:numId="97">
    <w:abstractNumId w:val="39"/>
  </w:num>
  <w:num w:numId="98">
    <w:abstractNumId w:val="34"/>
  </w:num>
  <w:num w:numId="99">
    <w:abstractNumId w:val="82"/>
  </w:num>
  <w:num w:numId="100">
    <w:abstractNumId w:val="149"/>
  </w:num>
  <w:num w:numId="101">
    <w:abstractNumId w:val="42"/>
  </w:num>
  <w:num w:numId="102">
    <w:abstractNumId w:val="50"/>
  </w:num>
  <w:num w:numId="103">
    <w:abstractNumId w:val="40"/>
  </w:num>
  <w:num w:numId="104">
    <w:abstractNumId w:val="15"/>
  </w:num>
  <w:num w:numId="105">
    <w:abstractNumId w:val="102"/>
  </w:num>
  <w:num w:numId="106">
    <w:abstractNumId w:val="44"/>
  </w:num>
  <w:num w:numId="107">
    <w:abstractNumId w:val="0"/>
  </w:num>
  <w:num w:numId="108">
    <w:abstractNumId w:val="131"/>
  </w:num>
  <w:num w:numId="109">
    <w:abstractNumId w:val="129"/>
  </w:num>
  <w:num w:numId="110">
    <w:abstractNumId w:val="87"/>
  </w:num>
  <w:num w:numId="111">
    <w:abstractNumId w:val="6"/>
  </w:num>
  <w:num w:numId="112">
    <w:abstractNumId w:val="132"/>
  </w:num>
  <w:num w:numId="113">
    <w:abstractNumId w:val="133"/>
  </w:num>
  <w:num w:numId="114">
    <w:abstractNumId w:val="96"/>
  </w:num>
  <w:num w:numId="115">
    <w:abstractNumId w:val="128"/>
  </w:num>
  <w:num w:numId="116">
    <w:abstractNumId w:val="151"/>
  </w:num>
  <w:num w:numId="117">
    <w:abstractNumId w:val="57"/>
  </w:num>
  <w:num w:numId="118">
    <w:abstractNumId w:val="79"/>
  </w:num>
  <w:num w:numId="119">
    <w:abstractNumId w:val="143"/>
  </w:num>
  <w:num w:numId="120">
    <w:abstractNumId w:val="66"/>
  </w:num>
  <w:num w:numId="121">
    <w:abstractNumId w:val="122"/>
  </w:num>
  <w:num w:numId="122">
    <w:abstractNumId w:val="21"/>
  </w:num>
  <w:num w:numId="123">
    <w:abstractNumId w:val="41"/>
  </w:num>
  <w:num w:numId="124">
    <w:abstractNumId w:val="103"/>
  </w:num>
  <w:num w:numId="125">
    <w:abstractNumId w:val="81"/>
  </w:num>
  <w:num w:numId="126">
    <w:abstractNumId w:val="153"/>
  </w:num>
  <w:num w:numId="127">
    <w:abstractNumId w:val="45"/>
  </w:num>
  <w:num w:numId="128">
    <w:abstractNumId w:val="101"/>
  </w:num>
  <w:num w:numId="129">
    <w:abstractNumId w:val="25"/>
  </w:num>
  <w:num w:numId="130">
    <w:abstractNumId w:val="148"/>
  </w:num>
  <w:num w:numId="131">
    <w:abstractNumId w:val="112"/>
  </w:num>
  <w:num w:numId="132">
    <w:abstractNumId w:val="28"/>
  </w:num>
  <w:num w:numId="133">
    <w:abstractNumId w:val="1"/>
  </w:num>
  <w:num w:numId="134">
    <w:abstractNumId w:val="35"/>
  </w:num>
  <w:num w:numId="135">
    <w:abstractNumId w:val="56"/>
  </w:num>
  <w:num w:numId="136">
    <w:abstractNumId w:val="141"/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9"/>
  </w:num>
  <w:num w:numId="139">
    <w:abstractNumId w:val="93"/>
  </w:num>
  <w:num w:numId="140">
    <w:abstractNumId w:val="48"/>
  </w:num>
  <w:num w:numId="141">
    <w:abstractNumId w:val="91"/>
  </w:num>
  <w:num w:numId="142">
    <w:abstractNumId w:val="14"/>
  </w:num>
  <w:num w:numId="143">
    <w:abstractNumId w:val="117"/>
  </w:num>
  <w:num w:numId="144">
    <w:abstractNumId w:val="104"/>
  </w:num>
  <w:num w:numId="145">
    <w:abstractNumId w:val="26"/>
  </w:num>
  <w:num w:numId="146">
    <w:abstractNumId w:val="77"/>
  </w:num>
  <w:num w:numId="147">
    <w:abstractNumId w:val="12"/>
  </w:num>
  <w:num w:numId="148">
    <w:abstractNumId w:val="19"/>
  </w:num>
  <w:num w:numId="149">
    <w:abstractNumId w:val="152"/>
  </w:num>
  <w:num w:numId="150">
    <w:abstractNumId w:val="43"/>
  </w:num>
  <w:num w:numId="151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4FD"/>
    <w:rsid w:val="000035F1"/>
    <w:rsid w:val="00003AEE"/>
    <w:rsid w:val="00004000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3BD"/>
    <w:rsid w:val="00020756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42B"/>
    <w:rsid w:val="000361D6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4BA"/>
    <w:rsid w:val="00054C38"/>
    <w:rsid w:val="00054F1A"/>
    <w:rsid w:val="00057B27"/>
    <w:rsid w:val="000600A3"/>
    <w:rsid w:val="000610A1"/>
    <w:rsid w:val="00061A28"/>
    <w:rsid w:val="00063B02"/>
    <w:rsid w:val="00064DE7"/>
    <w:rsid w:val="00065296"/>
    <w:rsid w:val="000657CC"/>
    <w:rsid w:val="00065D94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6FA4"/>
    <w:rsid w:val="000B7C94"/>
    <w:rsid w:val="000C0063"/>
    <w:rsid w:val="000C1221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39BC"/>
    <w:rsid w:val="000D5DAE"/>
    <w:rsid w:val="000D60F9"/>
    <w:rsid w:val="000D6545"/>
    <w:rsid w:val="000D7738"/>
    <w:rsid w:val="000D77EE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3B26"/>
    <w:rsid w:val="0014443E"/>
    <w:rsid w:val="001445C9"/>
    <w:rsid w:val="00146FEB"/>
    <w:rsid w:val="00147CB4"/>
    <w:rsid w:val="001502D6"/>
    <w:rsid w:val="00150933"/>
    <w:rsid w:val="00150C89"/>
    <w:rsid w:val="00151C01"/>
    <w:rsid w:val="00153F07"/>
    <w:rsid w:val="001546FC"/>
    <w:rsid w:val="001564EE"/>
    <w:rsid w:val="00157C64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AD8"/>
    <w:rsid w:val="00190C89"/>
    <w:rsid w:val="00190EB8"/>
    <w:rsid w:val="001917A2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53A4"/>
    <w:rsid w:val="001C548A"/>
    <w:rsid w:val="001C583E"/>
    <w:rsid w:val="001C5C0C"/>
    <w:rsid w:val="001D03CC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768C"/>
    <w:rsid w:val="00217BEF"/>
    <w:rsid w:val="002201E9"/>
    <w:rsid w:val="002202BB"/>
    <w:rsid w:val="00220EAC"/>
    <w:rsid w:val="0022118A"/>
    <w:rsid w:val="00221AA5"/>
    <w:rsid w:val="00221B3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BBE"/>
    <w:rsid w:val="002611B0"/>
    <w:rsid w:val="00262A1F"/>
    <w:rsid w:val="002646EF"/>
    <w:rsid w:val="002655B4"/>
    <w:rsid w:val="002656D0"/>
    <w:rsid w:val="00267173"/>
    <w:rsid w:val="00270033"/>
    <w:rsid w:val="00270BD0"/>
    <w:rsid w:val="00270F8F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5A4"/>
    <w:rsid w:val="00295B04"/>
    <w:rsid w:val="00296490"/>
    <w:rsid w:val="00296573"/>
    <w:rsid w:val="002A0D6A"/>
    <w:rsid w:val="002A186B"/>
    <w:rsid w:val="002A1F36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F2AB4"/>
    <w:rsid w:val="002F2C4C"/>
    <w:rsid w:val="002F330C"/>
    <w:rsid w:val="002F4204"/>
    <w:rsid w:val="002F5E33"/>
    <w:rsid w:val="002F622C"/>
    <w:rsid w:val="002F6277"/>
    <w:rsid w:val="002F731A"/>
    <w:rsid w:val="002F7670"/>
    <w:rsid w:val="00302F24"/>
    <w:rsid w:val="00302FFC"/>
    <w:rsid w:val="00303938"/>
    <w:rsid w:val="00303BE2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40A51"/>
    <w:rsid w:val="00341015"/>
    <w:rsid w:val="00341A0C"/>
    <w:rsid w:val="00342BE5"/>
    <w:rsid w:val="00342C3F"/>
    <w:rsid w:val="00343330"/>
    <w:rsid w:val="003433D3"/>
    <w:rsid w:val="0034400A"/>
    <w:rsid w:val="0034469E"/>
    <w:rsid w:val="00345EBB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441"/>
    <w:rsid w:val="00383C16"/>
    <w:rsid w:val="0038415E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13E8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7C"/>
    <w:rsid w:val="003F7C4C"/>
    <w:rsid w:val="003F7C96"/>
    <w:rsid w:val="00400F1C"/>
    <w:rsid w:val="004012F9"/>
    <w:rsid w:val="00401335"/>
    <w:rsid w:val="0040158A"/>
    <w:rsid w:val="004029C2"/>
    <w:rsid w:val="00405E24"/>
    <w:rsid w:val="00407111"/>
    <w:rsid w:val="0040737C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3F"/>
    <w:rsid w:val="00460208"/>
    <w:rsid w:val="00460B52"/>
    <w:rsid w:val="0046148B"/>
    <w:rsid w:val="00461535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A7C39"/>
    <w:rsid w:val="004B1D9C"/>
    <w:rsid w:val="004B3109"/>
    <w:rsid w:val="004B34FA"/>
    <w:rsid w:val="004B3987"/>
    <w:rsid w:val="004B3B13"/>
    <w:rsid w:val="004B63CD"/>
    <w:rsid w:val="004B652D"/>
    <w:rsid w:val="004B66B3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2CCD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0B45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57BA2"/>
    <w:rsid w:val="0056005D"/>
    <w:rsid w:val="005613EC"/>
    <w:rsid w:val="00561880"/>
    <w:rsid w:val="00563274"/>
    <w:rsid w:val="00563AFD"/>
    <w:rsid w:val="00565D01"/>
    <w:rsid w:val="00566B38"/>
    <w:rsid w:val="0057041F"/>
    <w:rsid w:val="00571319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3E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5CFB"/>
    <w:rsid w:val="005B60EC"/>
    <w:rsid w:val="005B6A57"/>
    <w:rsid w:val="005B6F3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B4D"/>
    <w:rsid w:val="005D3DB0"/>
    <w:rsid w:val="005D3FB8"/>
    <w:rsid w:val="005D405F"/>
    <w:rsid w:val="005D4E2B"/>
    <w:rsid w:val="005D6091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57AA"/>
    <w:rsid w:val="00637CC7"/>
    <w:rsid w:val="0064017E"/>
    <w:rsid w:val="0064179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67FB0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15B0"/>
    <w:rsid w:val="006B2311"/>
    <w:rsid w:val="006B3AF8"/>
    <w:rsid w:val="006B5D0D"/>
    <w:rsid w:val="006B6BB9"/>
    <w:rsid w:val="006B7AD5"/>
    <w:rsid w:val="006B7BBD"/>
    <w:rsid w:val="006C1E84"/>
    <w:rsid w:val="006C40DD"/>
    <w:rsid w:val="006C4611"/>
    <w:rsid w:val="006C4B19"/>
    <w:rsid w:val="006C6545"/>
    <w:rsid w:val="006D1099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2D12"/>
    <w:rsid w:val="007037FF"/>
    <w:rsid w:val="00703CFE"/>
    <w:rsid w:val="00705274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5C06"/>
    <w:rsid w:val="007362BD"/>
    <w:rsid w:val="00736DAB"/>
    <w:rsid w:val="00740C8F"/>
    <w:rsid w:val="00740D3B"/>
    <w:rsid w:val="00741FA8"/>
    <w:rsid w:val="007451DB"/>
    <w:rsid w:val="00745708"/>
    <w:rsid w:val="00747D95"/>
    <w:rsid w:val="007501C0"/>
    <w:rsid w:val="0075086E"/>
    <w:rsid w:val="0075112C"/>
    <w:rsid w:val="007515D7"/>
    <w:rsid w:val="0075309E"/>
    <w:rsid w:val="00753124"/>
    <w:rsid w:val="00753F8B"/>
    <w:rsid w:val="007548A2"/>
    <w:rsid w:val="00763068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8000C6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2E7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6A41"/>
    <w:rsid w:val="008670F3"/>
    <w:rsid w:val="008707D5"/>
    <w:rsid w:val="008710E9"/>
    <w:rsid w:val="0087194D"/>
    <w:rsid w:val="00871BE5"/>
    <w:rsid w:val="00872D1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43DA"/>
    <w:rsid w:val="0088455D"/>
    <w:rsid w:val="008853FF"/>
    <w:rsid w:val="00885418"/>
    <w:rsid w:val="008861CC"/>
    <w:rsid w:val="00886FFA"/>
    <w:rsid w:val="0088734B"/>
    <w:rsid w:val="00891392"/>
    <w:rsid w:val="008925F3"/>
    <w:rsid w:val="00893C3A"/>
    <w:rsid w:val="00893F07"/>
    <w:rsid w:val="00894972"/>
    <w:rsid w:val="00894DDE"/>
    <w:rsid w:val="00895FB9"/>
    <w:rsid w:val="008A0654"/>
    <w:rsid w:val="008A1BE2"/>
    <w:rsid w:val="008A3FB4"/>
    <w:rsid w:val="008A56FE"/>
    <w:rsid w:val="008A5891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0F1C"/>
    <w:rsid w:val="008F409A"/>
    <w:rsid w:val="008F4543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E56"/>
    <w:rsid w:val="00954F1C"/>
    <w:rsid w:val="009555C9"/>
    <w:rsid w:val="00955AE5"/>
    <w:rsid w:val="00955B62"/>
    <w:rsid w:val="00955B91"/>
    <w:rsid w:val="009600A7"/>
    <w:rsid w:val="009606CB"/>
    <w:rsid w:val="00960E5F"/>
    <w:rsid w:val="00961001"/>
    <w:rsid w:val="00962AE9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3C3E"/>
    <w:rsid w:val="00983EA4"/>
    <w:rsid w:val="00986046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640C"/>
    <w:rsid w:val="009B6A1E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C771B"/>
    <w:rsid w:val="009D07D9"/>
    <w:rsid w:val="009D0952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0885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24CC"/>
    <w:rsid w:val="00A565B0"/>
    <w:rsid w:val="00A610E9"/>
    <w:rsid w:val="00A6220D"/>
    <w:rsid w:val="00A623B0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152F"/>
    <w:rsid w:val="00A824B2"/>
    <w:rsid w:val="00A82B28"/>
    <w:rsid w:val="00A82CD2"/>
    <w:rsid w:val="00A833EE"/>
    <w:rsid w:val="00A83810"/>
    <w:rsid w:val="00A83D15"/>
    <w:rsid w:val="00A877DA"/>
    <w:rsid w:val="00A905FA"/>
    <w:rsid w:val="00A92776"/>
    <w:rsid w:val="00A92A28"/>
    <w:rsid w:val="00A92CA7"/>
    <w:rsid w:val="00A930D3"/>
    <w:rsid w:val="00A93FF7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3AF8"/>
    <w:rsid w:val="00AB4CC7"/>
    <w:rsid w:val="00AB5369"/>
    <w:rsid w:val="00AB5785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78F"/>
    <w:rsid w:val="00AF4F53"/>
    <w:rsid w:val="00AF754C"/>
    <w:rsid w:val="00AF7BE3"/>
    <w:rsid w:val="00B00F6F"/>
    <w:rsid w:val="00B01750"/>
    <w:rsid w:val="00B01D3B"/>
    <w:rsid w:val="00B024C5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17956"/>
    <w:rsid w:val="00B210E1"/>
    <w:rsid w:val="00B21157"/>
    <w:rsid w:val="00B217D5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434B"/>
    <w:rsid w:val="00B76EC6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A1"/>
    <w:rsid w:val="00BE16B2"/>
    <w:rsid w:val="00BE25C5"/>
    <w:rsid w:val="00BE5939"/>
    <w:rsid w:val="00BE6CD3"/>
    <w:rsid w:val="00BF084E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0B4D"/>
    <w:rsid w:val="00C110AA"/>
    <w:rsid w:val="00C12BE5"/>
    <w:rsid w:val="00C1332D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5396"/>
    <w:rsid w:val="00C7588E"/>
    <w:rsid w:val="00C75EC4"/>
    <w:rsid w:val="00C7662A"/>
    <w:rsid w:val="00C80EE2"/>
    <w:rsid w:val="00C81895"/>
    <w:rsid w:val="00C827BA"/>
    <w:rsid w:val="00C82B5A"/>
    <w:rsid w:val="00C83DCE"/>
    <w:rsid w:val="00C84077"/>
    <w:rsid w:val="00C84D4E"/>
    <w:rsid w:val="00C8525C"/>
    <w:rsid w:val="00C85372"/>
    <w:rsid w:val="00C85DF5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604B"/>
    <w:rsid w:val="00CA73FB"/>
    <w:rsid w:val="00CB0413"/>
    <w:rsid w:val="00CB15D3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E6C"/>
    <w:rsid w:val="00CD718C"/>
    <w:rsid w:val="00CD7873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47EF3"/>
    <w:rsid w:val="00D5378F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6CD2"/>
    <w:rsid w:val="00D70554"/>
    <w:rsid w:val="00D70AA5"/>
    <w:rsid w:val="00D71973"/>
    <w:rsid w:val="00D71A43"/>
    <w:rsid w:val="00D73872"/>
    <w:rsid w:val="00D74FD1"/>
    <w:rsid w:val="00D7618F"/>
    <w:rsid w:val="00D77AB5"/>
    <w:rsid w:val="00D80029"/>
    <w:rsid w:val="00D806A8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A0BC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50AF"/>
    <w:rsid w:val="00DD52BE"/>
    <w:rsid w:val="00DD5848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E7F4B"/>
    <w:rsid w:val="00DF0B3D"/>
    <w:rsid w:val="00DF1721"/>
    <w:rsid w:val="00DF513B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70CD"/>
    <w:rsid w:val="00E07110"/>
    <w:rsid w:val="00E10C1B"/>
    <w:rsid w:val="00E13FDD"/>
    <w:rsid w:val="00E15F99"/>
    <w:rsid w:val="00E23722"/>
    <w:rsid w:val="00E23E69"/>
    <w:rsid w:val="00E25474"/>
    <w:rsid w:val="00E27403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1138"/>
    <w:rsid w:val="00E42066"/>
    <w:rsid w:val="00E420BD"/>
    <w:rsid w:val="00E43349"/>
    <w:rsid w:val="00E4393F"/>
    <w:rsid w:val="00E45467"/>
    <w:rsid w:val="00E4610A"/>
    <w:rsid w:val="00E479A8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0C0C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BBA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C20"/>
    <w:rsid w:val="00ED2592"/>
    <w:rsid w:val="00ED2A6A"/>
    <w:rsid w:val="00ED316F"/>
    <w:rsid w:val="00ED3413"/>
    <w:rsid w:val="00ED4586"/>
    <w:rsid w:val="00ED4CB9"/>
    <w:rsid w:val="00ED4E58"/>
    <w:rsid w:val="00ED540E"/>
    <w:rsid w:val="00ED66FA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206E"/>
    <w:rsid w:val="00F022E7"/>
    <w:rsid w:val="00F03BD4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790"/>
    <w:rsid w:val="00FB5C61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27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29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26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30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28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31"/>
      </w:numPr>
    </w:pPr>
  </w:style>
  <w:style w:type="numbering" w:customStyle="1" w:styleId="WW8Num130">
    <w:name w:val="WW8Num130"/>
    <w:basedOn w:val="Nessunelenco"/>
    <w:rsid w:val="000D5DAE"/>
    <w:pPr>
      <w:numPr>
        <w:numId w:val="132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36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2CFA-3B24-4B85-ABEF-72F8CFB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5</cp:revision>
  <cp:lastPrinted>2019-05-27T08:20:00Z</cp:lastPrinted>
  <dcterms:created xsi:type="dcterms:W3CDTF">2019-05-30T09:17:00Z</dcterms:created>
  <dcterms:modified xsi:type="dcterms:W3CDTF">2019-06-04T13:13:00Z</dcterms:modified>
</cp:coreProperties>
</file>