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A387" w14:textId="10C09083" w:rsidR="00666EC5" w:rsidRPr="0033723B" w:rsidRDefault="001E6EB7">
      <w:pPr>
        <w:rPr>
          <w:rFonts w:ascii="Verdana" w:hAnsi="Verdana"/>
        </w:rPr>
      </w:pPr>
      <w:r w:rsidRPr="0033723B">
        <w:rPr>
          <w:rFonts w:ascii="Verdana" w:hAnsi="Verdana"/>
        </w:rPr>
        <w:tab/>
      </w:r>
    </w:p>
    <w:p w14:paraId="184E1AD0" w14:textId="77777777" w:rsidR="00041BF7" w:rsidRPr="0033723B" w:rsidRDefault="00041BF7" w:rsidP="007C3A9D">
      <w:pPr>
        <w:jc w:val="center"/>
        <w:rPr>
          <w:rFonts w:ascii="Verdana" w:hAnsi="Verdana"/>
          <w:b/>
        </w:rPr>
      </w:pPr>
    </w:p>
    <w:p w14:paraId="51191CF0" w14:textId="3B929B12" w:rsidR="007C3A9D" w:rsidRPr="0033723B" w:rsidRDefault="007C3A9D" w:rsidP="007C3A9D">
      <w:pPr>
        <w:rPr>
          <w:rFonts w:ascii="Verdana" w:hAnsi="Verdana"/>
          <w:b/>
          <w:i/>
          <w:color w:val="2F5496" w:themeColor="accent1" w:themeShade="BF"/>
        </w:rPr>
      </w:pPr>
      <w:r w:rsidRPr="0033723B">
        <w:rPr>
          <w:rFonts w:ascii="Verdana" w:hAnsi="Verdana"/>
          <w:b/>
          <w:i/>
          <w:color w:val="2F5496" w:themeColor="accent1" w:themeShade="BF"/>
        </w:rPr>
        <w:t>IL RAPPORTO CON IL COMMITTENTE: LE FASI INIZIALI</w:t>
      </w:r>
    </w:p>
    <w:p w14:paraId="0253DA1C" w14:textId="2923EAA7" w:rsidR="00057A54" w:rsidRDefault="00057A54" w:rsidP="007C3A9D">
      <w:pPr>
        <w:rPr>
          <w:rFonts w:ascii="Verdana" w:hAnsi="Verdana"/>
          <w:b/>
          <w:i/>
          <w:color w:val="2F5496" w:themeColor="accent1" w:themeShade="BF"/>
        </w:rPr>
      </w:pPr>
    </w:p>
    <w:p w14:paraId="61EDDC83" w14:textId="77777777" w:rsidR="00A50C52" w:rsidRPr="0033723B" w:rsidRDefault="00A50C52" w:rsidP="007C3A9D">
      <w:pPr>
        <w:rPr>
          <w:rFonts w:ascii="Verdana" w:hAnsi="Verdana"/>
          <w:b/>
          <w:i/>
          <w:color w:val="2F5496" w:themeColor="accent1" w:themeShade="BF"/>
        </w:rPr>
      </w:pPr>
    </w:p>
    <w:p w14:paraId="0A16100E" w14:textId="30E98BBD" w:rsidR="00057A54" w:rsidRPr="00605F39" w:rsidRDefault="00057A54" w:rsidP="00057A54">
      <w:pPr>
        <w:pStyle w:val="Corpotesto"/>
        <w:rPr>
          <w:rFonts w:ascii="Verdana" w:hAnsi="Verdana"/>
          <w:color w:val="000000" w:themeColor="text1"/>
          <w:sz w:val="22"/>
          <w:szCs w:val="22"/>
        </w:rPr>
      </w:pPr>
      <w:r w:rsidRPr="00605F39">
        <w:rPr>
          <w:rFonts w:ascii="Verdana" w:hAnsi="Verdana"/>
          <w:color w:val="000000" w:themeColor="text1"/>
          <w:sz w:val="22"/>
          <w:szCs w:val="22"/>
        </w:rPr>
        <w:t>Scopo dell’attività è quello di mettere in grado i consulenti di svolgere al meglio le proprie giornate di consulenza, finalizzate a trasmettere i contenuti di propria competenza agli imprenditori agricoli nella maniera più efficace possibile.</w:t>
      </w:r>
    </w:p>
    <w:p w14:paraId="525460E5" w14:textId="77777777" w:rsidR="00057A54" w:rsidRPr="00605F39" w:rsidRDefault="00057A54" w:rsidP="007C3A9D">
      <w:pPr>
        <w:rPr>
          <w:rFonts w:ascii="Verdana" w:hAnsi="Verdana"/>
          <w:b/>
          <w:color w:val="000000" w:themeColor="text1"/>
        </w:rPr>
      </w:pPr>
    </w:p>
    <w:p w14:paraId="22E05A2A" w14:textId="7D31713E" w:rsidR="00057A54" w:rsidRDefault="00057A54" w:rsidP="00714304">
      <w:pPr>
        <w:rPr>
          <w:rFonts w:ascii="Verdana" w:hAnsi="Verdana"/>
          <w:b/>
          <w:color w:val="000000" w:themeColor="text1"/>
        </w:rPr>
      </w:pPr>
      <w:r w:rsidRPr="00605F39">
        <w:rPr>
          <w:rFonts w:ascii="Verdana" w:hAnsi="Verdana"/>
          <w:b/>
          <w:color w:val="000000" w:themeColor="text1"/>
        </w:rPr>
        <w:t xml:space="preserve">Obiettivi </w:t>
      </w:r>
    </w:p>
    <w:p w14:paraId="6CD247B0" w14:textId="77777777" w:rsidR="00A50C52" w:rsidRPr="00605F39" w:rsidRDefault="00A50C52" w:rsidP="00714304">
      <w:pPr>
        <w:rPr>
          <w:rFonts w:ascii="Verdana" w:hAnsi="Verdana"/>
          <w:b/>
          <w:color w:val="000000" w:themeColor="text1"/>
        </w:rPr>
      </w:pPr>
    </w:p>
    <w:p w14:paraId="6FF3F018" w14:textId="39D9EF23" w:rsidR="00057A54" w:rsidRPr="00605F39" w:rsidRDefault="00057A54" w:rsidP="00057A54">
      <w:pPr>
        <w:pStyle w:val="Paragrafoelenco"/>
        <w:numPr>
          <w:ilvl w:val="0"/>
          <w:numId w:val="10"/>
        </w:numPr>
        <w:rPr>
          <w:rFonts w:ascii="Verdana" w:hAnsi="Verdana"/>
          <w:color w:val="000000" w:themeColor="text1"/>
        </w:rPr>
      </w:pPr>
      <w:r w:rsidRPr="00605F39">
        <w:rPr>
          <w:rFonts w:ascii="Verdana" w:hAnsi="Verdana"/>
          <w:color w:val="000000" w:themeColor="text1"/>
        </w:rPr>
        <w:t>Evoluzione delle capacità di trasmettere conoscenze tecniche e allo stesso tempo di gestire scambi comunicativi efficaci</w:t>
      </w:r>
    </w:p>
    <w:p w14:paraId="252B23F0" w14:textId="682DCE57" w:rsidR="00057A54" w:rsidRPr="00605F39" w:rsidRDefault="00057A54" w:rsidP="00057A54">
      <w:pPr>
        <w:pStyle w:val="Paragrafoelenco"/>
        <w:numPr>
          <w:ilvl w:val="0"/>
          <w:numId w:val="10"/>
        </w:numPr>
        <w:rPr>
          <w:rFonts w:ascii="Verdana" w:hAnsi="Verdana"/>
          <w:color w:val="000000" w:themeColor="text1"/>
        </w:rPr>
      </w:pPr>
      <w:r w:rsidRPr="00605F39">
        <w:rPr>
          <w:rFonts w:ascii="Verdana" w:hAnsi="Verdana"/>
          <w:color w:val="000000" w:themeColor="text1"/>
        </w:rPr>
        <w:t>Esaminare gli aspetti comunicativi – relazionali che caratterizzano la gestione dei rapporti che il consulente affronta nella sua attività professionale.</w:t>
      </w:r>
    </w:p>
    <w:p w14:paraId="78B7F6F1" w14:textId="77777777" w:rsidR="00057A54" w:rsidRPr="0033723B" w:rsidRDefault="00057A54" w:rsidP="00714304">
      <w:pPr>
        <w:rPr>
          <w:rFonts w:ascii="Verdana" w:hAnsi="Verdana"/>
          <w:b/>
          <w:color w:val="FF0000"/>
        </w:rPr>
      </w:pPr>
    </w:p>
    <w:p w14:paraId="6FE8BF5E" w14:textId="5A1527FE" w:rsidR="007C3A9D" w:rsidRDefault="007C3A9D" w:rsidP="00605F39">
      <w:pPr>
        <w:rPr>
          <w:rFonts w:ascii="Verdana" w:hAnsi="Verdana"/>
          <w:b/>
        </w:rPr>
      </w:pPr>
      <w:r w:rsidRPr="00605F39">
        <w:rPr>
          <w:rFonts w:ascii="Verdana" w:hAnsi="Verdana"/>
          <w:b/>
        </w:rPr>
        <w:t>Contenuti</w:t>
      </w:r>
    </w:p>
    <w:p w14:paraId="78AC1B41" w14:textId="77777777" w:rsidR="00A50C52" w:rsidRPr="00605F39" w:rsidRDefault="00A50C52" w:rsidP="00605F39">
      <w:pPr>
        <w:rPr>
          <w:rFonts w:ascii="Verdana" w:hAnsi="Verdana"/>
          <w:b/>
        </w:rPr>
      </w:pPr>
      <w:bookmarkStart w:id="0" w:name="_GoBack"/>
      <w:bookmarkEnd w:id="0"/>
    </w:p>
    <w:p w14:paraId="2832205D" w14:textId="6B348530" w:rsidR="007C3A9D" w:rsidRPr="0033723B" w:rsidRDefault="007C3A9D" w:rsidP="007C3A9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33723B">
        <w:rPr>
          <w:rFonts w:ascii="Verdana" w:hAnsi="Verdana"/>
        </w:rPr>
        <w:t>Il rapporto con il committente</w:t>
      </w:r>
    </w:p>
    <w:p w14:paraId="59E4AB42" w14:textId="15322E73" w:rsidR="007C3A9D" w:rsidRPr="0033723B" w:rsidRDefault="007C3A9D" w:rsidP="007C3A9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33723B">
        <w:rPr>
          <w:rFonts w:ascii="Verdana" w:hAnsi="Verdana"/>
        </w:rPr>
        <w:t>La formulazione della richiesta</w:t>
      </w:r>
    </w:p>
    <w:p w14:paraId="412CA840" w14:textId="29A8C463" w:rsidR="007C3A9D" w:rsidRPr="0033723B" w:rsidRDefault="007C3A9D" w:rsidP="007C3A9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33723B">
        <w:rPr>
          <w:rFonts w:ascii="Verdana" w:hAnsi="Verdana"/>
        </w:rPr>
        <w:t>L’atteggiamento del consulente</w:t>
      </w:r>
    </w:p>
    <w:p w14:paraId="4A82D438" w14:textId="06E138B5" w:rsidR="007C3A9D" w:rsidRPr="0033723B" w:rsidRDefault="007C3A9D" w:rsidP="007C3A9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33723B">
        <w:rPr>
          <w:rFonts w:ascii="Verdana" w:hAnsi="Verdana"/>
        </w:rPr>
        <w:t>Conseguenze dell</w:t>
      </w:r>
      <w:r w:rsidR="00396EAC">
        <w:rPr>
          <w:rFonts w:ascii="Verdana" w:hAnsi="Verdana"/>
        </w:rPr>
        <w:t>a</w:t>
      </w:r>
      <w:r w:rsidRPr="0033723B">
        <w:rPr>
          <w:rFonts w:ascii="Verdana" w:hAnsi="Verdana"/>
        </w:rPr>
        <w:t xml:space="preserve"> specializzazione</w:t>
      </w:r>
    </w:p>
    <w:p w14:paraId="636F80AE" w14:textId="1F6FFE2F" w:rsidR="007C3A9D" w:rsidRPr="0033723B" w:rsidRDefault="007C3A9D" w:rsidP="007C3A9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33723B">
        <w:rPr>
          <w:rFonts w:ascii="Verdana" w:hAnsi="Verdana"/>
        </w:rPr>
        <w:t>L’ascolto attivo per capire il cliente</w:t>
      </w:r>
    </w:p>
    <w:p w14:paraId="2092C02A" w14:textId="0AB73639" w:rsidR="001E63DD" w:rsidRPr="0033723B" w:rsidRDefault="001E63DD" w:rsidP="001E63DD">
      <w:pPr>
        <w:rPr>
          <w:rFonts w:ascii="Verdana" w:hAnsi="Verdana"/>
          <w:color w:val="2F5496" w:themeColor="accent1" w:themeShade="BF"/>
        </w:rPr>
      </w:pPr>
      <w:r w:rsidRPr="00605F39">
        <w:rPr>
          <w:rFonts w:ascii="Verdana" w:hAnsi="Verdana"/>
          <w:b/>
        </w:rPr>
        <w:t>Laboratorio</w:t>
      </w:r>
      <w:r w:rsidRPr="00605F39">
        <w:rPr>
          <w:rFonts w:ascii="Verdana" w:hAnsi="Verdana"/>
        </w:rPr>
        <w:t xml:space="preserve">: </w:t>
      </w:r>
      <w:r w:rsidRPr="0033723B">
        <w:rPr>
          <w:rFonts w:ascii="Verdana" w:hAnsi="Verdana"/>
        </w:rPr>
        <w:t xml:space="preserve">analisi di casi portati dai partecipanti ed eventuali simulazioni </w:t>
      </w:r>
    </w:p>
    <w:p w14:paraId="4A60151E" w14:textId="6316F47E" w:rsidR="007C3A9D" w:rsidRPr="0033723B" w:rsidRDefault="007C3A9D" w:rsidP="00714304">
      <w:pPr>
        <w:rPr>
          <w:rFonts w:ascii="Verdana" w:hAnsi="Verdana"/>
        </w:rPr>
      </w:pPr>
    </w:p>
    <w:p w14:paraId="2F22A4CE" w14:textId="7DBCB925" w:rsidR="007C3A9D" w:rsidRPr="00605F39" w:rsidRDefault="00605F39" w:rsidP="007C3A9D">
      <w:pPr>
        <w:rPr>
          <w:rFonts w:ascii="Verdana" w:hAnsi="Verdana"/>
          <w:b/>
          <w:color w:val="002060"/>
        </w:rPr>
      </w:pPr>
      <w:r w:rsidRPr="00605F39">
        <w:rPr>
          <w:rFonts w:ascii="Verdana" w:hAnsi="Verdana"/>
          <w:b/>
        </w:rPr>
        <w:t>Docente:</w:t>
      </w:r>
      <w:r w:rsidRPr="00605F39">
        <w:rPr>
          <w:rFonts w:ascii="Verdana" w:hAnsi="Verdana"/>
        </w:rPr>
        <w:t xml:space="preserve"> Antonella </w:t>
      </w:r>
      <w:r>
        <w:rPr>
          <w:rFonts w:ascii="Verdana" w:hAnsi="Verdana"/>
        </w:rPr>
        <w:t>C</w:t>
      </w:r>
      <w:r w:rsidRPr="00605F39">
        <w:rPr>
          <w:rFonts w:ascii="Verdana" w:hAnsi="Verdana"/>
        </w:rPr>
        <w:t>asella</w:t>
      </w:r>
    </w:p>
    <w:p w14:paraId="26EB32D2" w14:textId="5D5E5E76" w:rsidR="007C3A9D" w:rsidRPr="0033723B" w:rsidRDefault="007C3A9D" w:rsidP="00233915">
      <w:pPr>
        <w:spacing w:after="160" w:line="259" w:lineRule="auto"/>
        <w:rPr>
          <w:rFonts w:ascii="Verdana" w:hAnsi="Verdana"/>
        </w:rPr>
      </w:pPr>
    </w:p>
    <w:sectPr w:rsidR="007C3A9D" w:rsidRPr="00337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D677" w14:textId="77777777" w:rsidR="00EA49D0" w:rsidRDefault="00EA49D0" w:rsidP="00666EC5">
      <w:r>
        <w:separator/>
      </w:r>
    </w:p>
  </w:endnote>
  <w:endnote w:type="continuationSeparator" w:id="0">
    <w:p w14:paraId="0FDE66C9" w14:textId="77777777" w:rsidR="00EA49D0" w:rsidRDefault="00EA49D0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CA7F" w14:textId="77777777" w:rsidR="00EA49D0" w:rsidRDefault="00EA49D0" w:rsidP="00666EC5">
      <w:r>
        <w:separator/>
      </w:r>
    </w:p>
  </w:footnote>
  <w:footnote w:type="continuationSeparator" w:id="0">
    <w:p w14:paraId="01B719FE" w14:textId="77777777" w:rsidR="00EA49D0" w:rsidRDefault="00EA49D0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7220"/>
    <w:rsid w:val="00231B56"/>
    <w:rsid w:val="00232463"/>
    <w:rsid w:val="00232E8D"/>
    <w:rsid w:val="00233758"/>
    <w:rsid w:val="00233915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6EAC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6EFE"/>
    <w:rsid w:val="005E7F8A"/>
    <w:rsid w:val="005F5ADE"/>
    <w:rsid w:val="005F680F"/>
    <w:rsid w:val="005F6F14"/>
    <w:rsid w:val="00605F39"/>
    <w:rsid w:val="00606B75"/>
    <w:rsid w:val="00607F97"/>
    <w:rsid w:val="00617A34"/>
    <w:rsid w:val="00620107"/>
    <w:rsid w:val="0062382A"/>
    <w:rsid w:val="00626A6E"/>
    <w:rsid w:val="006301B7"/>
    <w:rsid w:val="0063144E"/>
    <w:rsid w:val="00632032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6D5B"/>
    <w:rsid w:val="00817EFE"/>
    <w:rsid w:val="00820430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80504"/>
    <w:rsid w:val="00981640"/>
    <w:rsid w:val="00982B86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0C52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24C6"/>
    <w:rsid w:val="00AD5D01"/>
    <w:rsid w:val="00AE0B73"/>
    <w:rsid w:val="00AE4487"/>
    <w:rsid w:val="00AE601B"/>
    <w:rsid w:val="00AE6360"/>
    <w:rsid w:val="00AF1206"/>
    <w:rsid w:val="00AF265A"/>
    <w:rsid w:val="00AF49B4"/>
    <w:rsid w:val="00B008E7"/>
    <w:rsid w:val="00B03EB0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A49D0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57F9-D229-42F0-8885-AFD479F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24</cp:revision>
  <dcterms:created xsi:type="dcterms:W3CDTF">2018-11-16T14:16:00Z</dcterms:created>
  <dcterms:modified xsi:type="dcterms:W3CDTF">2019-02-25T10:49:00Z</dcterms:modified>
</cp:coreProperties>
</file>