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EC61" w14:textId="4184F180" w:rsidR="00175ABA" w:rsidRPr="00B551C5" w:rsidRDefault="00175ABA" w:rsidP="00175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551C5">
        <w:rPr>
          <w:rFonts w:ascii="Times New Roman" w:hAnsi="Times New Roman" w:cs="Times New Roman"/>
          <w:b/>
          <w:sz w:val="28"/>
          <w:szCs w:val="24"/>
        </w:rPr>
        <w:t xml:space="preserve">Imposta di bollo – </w:t>
      </w:r>
      <w:r w:rsidR="003C467A">
        <w:rPr>
          <w:rFonts w:ascii="Times New Roman" w:hAnsi="Times New Roman" w:cs="Times New Roman"/>
          <w:b/>
          <w:sz w:val="28"/>
          <w:szCs w:val="24"/>
        </w:rPr>
        <w:t>AGROMECCANICI</w:t>
      </w:r>
    </w:p>
    <w:p w14:paraId="49830C45" w14:textId="77777777" w:rsidR="00175ABA" w:rsidRPr="004D168B" w:rsidRDefault="00175ABA" w:rsidP="00175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A9466" w14:textId="77777777" w:rsidR="00175ABA" w:rsidRPr="004D168B" w:rsidRDefault="00175ABA" w:rsidP="00175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BE505" w14:textId="77777777" w:rsidR="00175ABA" w:rsidRPr="004D168B" w:rsidRDefault="00175ABA" w:rsidP="00175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DD41A" w14:textId="77777777" w:rsidR="00175ABA" w:rsidRPr="004D168B" w:rsidRDefault="00175ABA" w:rsidP="00175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E9069" w14:textId="77777777" w:rsidR="00175ABA" w:rsidRPr="004D168B" w:rsidRDefault="00175ABA" w:rsidP="00175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68B">
        <w:rPr>
          <w:rFonts w:ascii="Times New Roman" w:hAnsi="Times New Roman" w:cs="Times New Roman"/>
          <w:sz w:val="24"/>
          <w:szCs w:val="24"/>
        </w:rPr>
        <w:t xml:space="preserve">Il sottoscritto, ______________________________________ - CUAA______________________, </w:t>
      </w:r>
    </w:p>
    <w:p w14:paraId="6DE6D100" w14:textId="4521A870" w:rsidR="00175ABA" w:rsidRPr="004D168B" w:rsidRDefault="00175ABA" w:rsidP="00175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68B">
        <w:rPr>
          <w:rFonts w:ascii="Times New Roman" w:hAnsi="Times New Roman" w:cs="Times New Roman"/>
          <w:sz w:val="24"/>
          <w:szCs w:val="24"/>
        </w:rPr>
        <w:t>consapevole che le false dichiarazioni, la falsità degli atti e l’uso di atti falsi sono puniti ai sensi del codice penale art. 75 e 76 DPR 28.12.2000, n. 445</w:t>
      </w:r>
    </w:p>
    <w:p w14:paraId="4AECEA6E" w14:textId="77777777" w:rsidR="00175ABA" w:rsidRPr="004D168B" w:rsidRDefault="00175ABA" w:rsidP="00175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94189" w14:textId="19784D99" w:rsidR="00B44D4B" w:rsidRDefault="00175ABA" w:rsidP="00D61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68B">
        <w:rPr>
          <w:rFonts w:ascii="Times New Roman" w:hAnsi="Times New Roman" w:cs="Times New Roman"/>
          <w:sz w:val="24"/>
          <w:szCs w:val="24"/>
        </w:rPr>
        <w:t>allega alla domanda</w:t>
      </w:r>
      <w:r w:rsidR="00C01D11">
        <w:rPr>
          <w:rFonts w:ascii="Times New Roman" w:hAnsi="Times New Roman" w:cs="Times New Roman"/>
          <w:sz w:val="24"/>
          <w:szCs w:val="24"/>
        </w:rPr>
        <w:t xml:space="preserve"> n. </w:t>
      </w:r>
      <w:r w:rsidR="00D4497D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="009C174E" w:rsidRPr="00E03731">
        <w:rPr>
          <w:rFonts w:ascii="Times New Roman" w:hAnsi="Times New Roman" w:cs="Times New Roman"/>
          <w:b/>
          <w:bCs/>
          <w:sz w:val="24"/>
          <w:szCs w:val="24"/>
        </w:rPr>
        <w:t xml:space="preserve"> del </w:t>
      </w:r>
      <w:r w:rsidR="00D4497D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4D168B">
        <w:rPr>
          <w:rFonts w:ascii="Times New Roman" w:hAnsi="Times New Roman" w:cs="Times New Roman"/>
          <w:sz w:val="24"/>
          <w:szCs w:val="24"/>
        </w:rPr>
        <w:t xml:space="preserve"> </w:t>
      </w:r>
      <w:r w:rsidR="00B85215">
        <w:rPr>
          <w:rFonts w:ascii="Times New Roman" w:hAnsi="Times New Roman" w:cs="Times New Roman"/>
          <w:sz w:val="24"/>
          <w:szCs w:val="24"/>
        </w:rPr>
        <w:t>inerente all</w:t>
      </w:r>
      <w:r w:rsidR="009905C8">
        <w:rPr>
          <w:rFonts w:ascii="Times New Roman" w:hAnsi="Times New Roman" w:cs="Times New Roman"/>
          <w:sz w:val="24"/>
          <w:szCs w:val="24"/>
        </w:rPr>
        <w:t>’</w:t>
      </w:r>
      <w:r w:rsidR="00DB02CF">
        <w:rPr>
          <w:rFonts w:ascii="Times New Roman" w:hAnsi="Times New Roman" w:cs="Times New Roman"/>
          <w:sz w:val="24"/>
          <w:szCs w:val="24"/>
        </w:rPr>
        <w:t>“</w:t>
      </w:r>
      <w:r w:rsidR="00D61F1C" w:rsidRPr="00D61F1C">
        <w:rPr>
          <w:rFonts w:ascii="Times New Roman" w:hAnsi="Times New Roman" w:cs="Times New Roman"/>
        </w:rPr>
        <w:t>AVVISO PUBBLICO PER LA PRESENTAZIONE DI PROPOSTE</w:t>
      </w:r>
      <w:r w:rsidR="00F67952">
        <w:rPr>
          <w:rFonts w:ascii="Times New Roman" w:hAnsi="Times New Roman" w:cs="Times New Roman"/>
        </w:rPr>
        <w:t xml:space="preserve"> </w:t>
      </w:r>
      <w:r w:rsidR="00D61F1C" w:rsidRPr="00D61F1C">
        <w:rPr>
          <w:rFonts w:ascii="Times New Roman" w:hAnsi="Times New Roman" w:cs="Times New Roman"/>
        </w:rPr>
        <w:t>D'INTERVENTO PER L' AMMODERNAMENTO DEI MACCHINARI AGRICOLI</w:t>
      </w:r>
      <w:r w:rsidR="00D61F1C">
        <w:rPr>
          <w:rFonts w:ascii="Times New Roman" w:hAnsi="Times New Roman" w:cs="Times New Roman"/>
        </w:rPr>
        <w:t xml:space="preserve"> </w:t>
      </w:r>
      <w:r w:rsidR="00D61F1C" w:rsidRPr="00D61F1C">
        <w:rPr>
          <w:rFonts w:ascii="Times New Roman" w:hAnsi="Times New Roman" w:cs="Times New Roman"/>
        </w:rPr>
        <w:t>PER INTRODURRE TECNICHE DI AGRICOLTURA DI PRECISIONE</w:t>
      </w:r>
      <w:r w:rsidR="00D61F1C">
        <w:rPr>
          <w:rFonts w:ascii="Times New Roman" w:hAnsi="Times New Roman" w:cs="Times New Roman"/>
        </w:rPr>
        <w:t xml:space="preserve"> </w:t>
      </w:r>
      <w:r w:rsidR="00D61F1C" w:rsidRPr="00D61F1C">
        <w:rPr>
          <w:rFonts w:ascii="Times New Roman" w:hAnsi="Times New Roman" w:cs="Times New Roman"/>
        </w:rPr>
        <w:t>NELL'AMBITO DEL PNRR - MISSIONE 2 COMPONENTE 1 - INNOVAZIONE E</w:t>
      </w:r>
      <w:r w:rsidR="00D61F1C">
        <w:rPr>
          <w:rFonts w:ascii="Times New Roman" w:hAnsi="Times New Roman" w:cs="Times New Roman"/>
        </w:rPr>
        <w:t xml:space="preserve"> </w:t>
      </w:r>
      <w:r w:rsidR="00D61F1C" w:rsidRPr="00D61F1C">
        <w:rPr>
          <w:rFonts w:ascii="Times New Roman" w:hAnsi="Times New Roman" w:cs="Times New Roman"/>
        </w:rPr>
        <w:t>MECCANIZZAZIONE NEL SETTORE AGRICOLO E ALIMENTARE - REG. (UE)</w:t>
      </w:r>
      <w:r w:rsidR="00D61F1C">
        <w:rPr>
          <w:rFonts w:ascii="Times New Roman" w:hAnsi="Times New Roman" w:cs="Times New Roman"/>
        </w:rPr>
        <w:t xml:space="preserve"> </w:t>
      </w:r>
      <w:r w:rsidR="00D61F1C" w:rsidRPr="00D61F1C">
        <w:rPr>
          <w:rFonts w:ascii="Times New Roman" w:hAnsi="Times New Roman" w:cs="Times New Roman"/>
        </w:rPr>
        <w:t>2021/241 E DECRETO MASAF N.413219/2023</w:t>
      </w:r>
      <w:r w:rsidR="00DB02CF">
        <w:rPr>
          <w:rFonts w:ascii="Times New Roman" w:hAnsi="Times New Roman" w:cs="Times New Roman"/>
          <w:sz w:val="24"/>
          <w:szCs w:val="24"/>
        </w:rPr>
        <w:t xml:space="preserve">” </w:t>
      </w:r>
      <w:r w:rsidR="00353ADB">
        <w:rPr>
          <w:rFonts w:ascii="Times New Roman" w:hAnsi="Times New Roman" w:cs="Times New Roman"/>
          <w:sz w:val="24"/>
          <w:szCs w:val="24"/>
        </w:rPr>
        <w:t xml:space="preserve">- </w:t>
      </w:r>
      <w:r w:rsidR="00DB02CF" w:rsidRPr="00A81B99">
        <w:rPr>
          <w:rFonts w:ascii="Times New Roman" w:hAnsi="Times New Roman" w:cs="Times New Roman"/>
          <w:sz w:val="24"/>
          <w:szCs w:val="24"/>
        </w:rPr>
        <w:t>DGR</w:t>
      </w:r>
      <w:r w:rsidR="00017888">
        <w:rPr>
          <w:rFonts w:ascii="Times New Roman" w:hAnsi="Times New Roman" w:cs="Times New Roman"/>
          <w:sz w:val="24"/>
          <w:szCs w:val="24"/>
        </w:rPr>
        <w:t xml:space="preserve"> n.</w:t>
      </w:r>
      <w:r w:rsidR="00D61F1C">
        <w:rPr>
          <w:rFonts w:ascii="Times New Roman" w:hAnsi="Times New Roman" w:cs="Times New Roman"/>
          <w:sz w:val="24"/>
          <w:szCs w:val="24"/>
        </w:rPr>
        <w:t xml:space="preserve"> 2245</w:t>
      </w:r>
      <w:r w:rsidR="00DB02CF" w:rsidRPr="00A81B99">
        <w:rPr>
          <w:rFonts w:ascii="Times New Roman" w:hAnsi="Times New Roman" w:cs="Times New Roman"/>
          <w:sz w:val="24"/>
          <w:szCs w:val="24"/>
        </w:rPr>
        <w:t xml:space="preserve"> del 1</w:t>
      </w:r>
      <w:r w:rsidR="00D61F1C">
        <w:rPr>
          <w:rFonts w:ascii="Times New Roman" w:hAnsi="Times New Roman" w:cs="Times New Roman"/>
          <w:sz w:val="24"/>
          <w:szCs w:val="24"/>
        </w:rPr>
        <w:t>8</w:t>
      </w:r>
      <w:r w:rsidR="00DB02CF">
        <w:rPr>
          <w:rFonts w:ascii="Times New Roman" w:hAnsi="Times New Roman" w:cs="Times New Roman"/>
          <w:sz w:val="24"/>
          <w:szCs w:val="24"/>
        </w:rPr>
        <w:t>/</w:t>
      </w:r>
      <w:r w:rsidR="00D61F1C">
        <w:rPr>
          <w:rFonts w:ascii="Times New Roman" w:hAnsi="Times New Roman" w:cs="Times New Roman"/>
          <w:sz w:val="24"/>
          <w:szCs w:val="24"/>
        </w:rPr>
        <w:t>12</w:t>
      </w:r>
      <w:r w:rsidR="00DB02CF">
        <w:rPr>
          <w:rFonts w:ascii="Times New Roman" w:hAnsi="Times New Roman" w:cs="Times New Roman"/>
          <w:sz w:val="24"/>
          <w:szCs w:val="24"/>
        </w:rPr>
        <w:t>/</w:t>
      </w:r>
      <w:r w:rsidR="00DB02CF" w:rsidRPr="00A81B99">
        <w:rPr>
          <w:rFonts w:ascii="Times New Roman" w:hAnsi="Times New Roman" w:cs="Times New Roman"/>
          <w:sz w:val="24"/>
          <w:szCs w:val="24"/>
        </w:rPr>
        <w:t>202</w:t>
      </w:r>
      <w:r w:rsidR="00D61F1C">
        <w:rPr>
          <w:rFonts w:ascii="Times New Roman" w:hAnsi="Times New Roman" w:cs="Times New Roman"/>
          <w:sz w:val="24"/>
          <w:szCs w:val="24"/>
        </w:rPr>
        <w:t>3</w:t>
      </w:r>
      <w:r w:rsidR="00C01D11">
        <w:rPr>
          <w:rFonts w:ascii="Times New Roman" w:hAnsi="Times New Roman" w:cs="Times New Roman"/>
          <w:sz w:val="24"/>
          <w:szCs w:val="24"/>
        </w:rPr>
        <w:t>,</w:t>
      </w:r>
      <w:r w:rsidRPr="004D16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A5A7E" w14:textId="5546E794" w:rsidR="00175ABA" w:rsidRPr="004D168B" w:rsidRDefault="00175ABA" w:rsidP="00175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68B">
        <w:rPr>
          <w:rFonts w:ascii="Times New Roman" w:hAnsi="Times New Roman" w:cs="Times New Roman"/>
          <w:sz w:val="24"/>
          <w:szCs w:val="24"/>
        </w:rPr>
        <w:t xml:space="preserve">l’assolvimento dell’imposta </w:t>
      </w:r>
      <w:r w:rsidRPr="004D168B">
        <w:rPr>
          <w:rFonts w:ascii="Times New Roman" w:hAnsi="Times New Roman" w:cs="Times New Roman"/>
          <w:b/>
          <w:bCs/>
          <w:sz w:val="24"/>
          <w:szCs w:val="24"/>
        </w:rPr>
        <w:t xml:space="preserve">di bollo in modo virtuale, </w:t>
      </w:r>
      <w:r w:rsidRPr="004D168B">
        <w:rPr>
          <w:rFonts w:ascii="Times New Roman" w:hAnsi="Times New Roman" w:cs="Times New Roman"/>
          <w:iCs/>
          <w:sz w:val="24"/>
          <w:szCs w:val="24"/>
        </w:rPr>
        <w:t>tramite apposizione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D168B">
        <w:rPr>
          <w:rFonts w:ascii="Times New Roman" w:hAnsi="Times New Roman" w:cs="Times New Roman"/>
          <w:iCs/>
          <w:sz w:val="24"/>
          <w:szCs w:val="24"/>
        </w:rPr>
        <w:t>del contrassegno telematico su questo cartaceo trattenuto, in originale presso il mittente, a disposizione degli organi di controllo.</w:t>
      </w:r>
    </w:p>
    <w:p w14:paraId="229EA07E" w14:textId="77777777" w:rsidR="00175ABA" w:rsidRDefault="00175ABA" w:rsidP="00175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FBA0C" w14:textId="77777777" w:rsidR="00175ABA" w:rsidRDefault="00175ABA" w:rsidP="00175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Importo: Euro </w:t>
      </w:r>
      <w:r w:rsidRPr="0096787A">
        <w:rPr>
          <w:rFonts w:ascii="Times New Roman" w:hAnsi="Times New Roman" w:cs="Times New Roman"/>
          <w:sz w:val="24"/>
          <w:szCs w:val="24"/>
        </w:rPr>
        <w:t>16,00</w:t>
      </w:r>
    </w:p>
    <w:p w14:paraId="511121A5" w14:textId="77777777" w:rsidR="00175ABA" w:rsidRPr="004D168B" w:rsidRDefault="00175ABA" w:rsidP="00175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68B">
        <w:rPr>
          <w:rFonts w:ascii="Times New Roman" w:hAnsi="Times New Roman" w:cs="Times New Roman"/>
          <w:sz w:val="24"/>
          <w:szCs w:val="24"/>
        </w:rPr>
        <w:t>Codice identificativo: _______________________________</w:t>
      </w:r>
    </w:p>
    <w:p w14:paraId="52A0E95D" w14:textId="69F53FE5" w:rsidR="00B85215" w:rsidRPr="004D168B" w:rsidRDefault="00B85215" w:rsidP="00B85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49521" w14:textId="6BF6582A" w:rsidR="00175ABA" w:rsidRPr="004D168B" w:rsidRDefault="00B85215" w:rsidP="00175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68B">
        <w:rPr>
          <w:rFonts w:ascii="Times New Roman" w:hAnsi="Times New Roman" w:cs="Times New Roman"/>
          <w:sz w:val="24"/>
          <w:szCs w:val="24"/>
        </w:rPr>
        <w:t xml:space="preserve">Data </w:t>
      </w:r>
      <w:r w:rsidR="00175ABA" w:rsidRPr="004D168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4B9DF91" w14:textId="3AB2EAE6" w:rsidR="00175ABA" w:rsidRDefault="00175ABA" w:rsidP="00175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EA49E0" w14:textId="43210BCA" w:rsidR="00B44D4B" w:rsidRDefault="00B44D4B" w:rsidP="00175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E1022" w14:textId="2D4DDAB2" w:rsidR="00B44D4B" w:rsidRDefault="00B44D4B" w:rsidP="00175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CB992F" w14:textId="77777777" w:rsidR="00B44D4B" w:rsidRDefault="00B44D4B" w:rsidP="00175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27B57" w14:textId="77777777" w:rsidR="00175ABA" w:rsidRDefault="00175ABA" w:rsidP="00175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2A541" w14:textId="77777777" w:rsidR="00175ABA" w:rsidRDefault="00175ABA" w:rsidP="00175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ind w:left="1418" w:right="5527"/>
        <w:jc w:val="center"/>
        <w:rPr>
          <w:rFonts w:ascii="Times New Roman" w:hAnsi="Times New Roman" w:cs="Times New Roman"/>
          <w:sz w:val="24"/>
          <w:szCs w:val="24"/>
        </w:rPr>
      </w:pPr>
    </w:p>
    <w:p w14:paraId="218A70A1" w14:textId="77777777" w:rsidR="00175ABA" w:rsidRDefault="00175ABA" w:rsidP="00175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ind w:left="1418" w:right="5527"/>
        <w:jc w:val="center"/>
        <w:rPr>
          <w:rFonts w:ascii="Times New Roman" w:hAnsi="Times New Roman" w:cs="Times New Roman"/>
          <w:sz w:val="24"/>
          <w:szCs w:val="24"/>
        </w:rPr>
      </w:pPr>
    </w:p>
    <w:p w14:paraId="570F84F0" w14:textId="77777777" w:rsidR="00175ABA" w:rsidRDefault="00175ABA" w:rsidP="00175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ind w:left="1418" w:right="55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Marca da bollo</w:t>
      </w:r>
    </w:p>
    <w:p w14:paraId="096BCABA" w14:textId="77777777" w:rsidR="00175ABA" w:rsidRDefault="00175ABA" w:rsidP="00175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ind w:left="1418" w:right="5527"/>
        <w:jc w:val="center"/>
        <w:rPr>
          <w:rFonts w:ascii="Times New Roman" w:hAnsi="Times New Roman" w:cs="Times New Roman"/>
          <w:sz w:val="24"/>
          <w:szCs w:val="24"/>
        </w:rPr>
      </w:pPr>
    </w:p>
    <w:p w14:paraId="074CE564" w14:textId="77777777" w:rsidR="00175ABA" w:rsidRDefault="00175ABA" w:rsidP="00175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ind w:left="1418" w:right="5527"/>
        <w:jc w:val="center"/>
        <w:rPr>
          <w:rFonts w:ascii="Times New Roman" w:hAnsi="Times New Roman" w:cs="Times New Roman"/>
          <w:sz w:val="24"/>
          <w:szCs w:val="24"/>
        </w:rPr>
      </w:pPr>
    </w:p>
    <w:p w14:paraId="2C08DA10" w14:textId="77777777" w:rsidR="00175ABA" w:rsidRDefault="00175ABA" w:rsidP="00175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ind w:left="1418" w:right="5527"/>
        <w:jc w:val="center"/>
        <w:rPr>
          <w:rFonts w:ascii="Times New Roman" w:hAnsi="Times New Roman" w:cs="Times New Roman"/>
          <w:sz w:val="24"/>
          <w:szCs w:val="24"/>
        </w:rPr>
      </w:pPr>
    </w:p>
    <w:p w14:paraId="6AA25C25" w14:textId="77777777" w:rsidR="00175ABA" w:rsidRPr="00844E83" w:rsidRDefault="00175ABA" w:rsidP="00175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5EA74" w14:textId="03C07499" w:rsidR="00175ABA" w:rsidRDefault="00175ABA" w:rsidP="00175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5C0DE" w14:textId="77777777" w:rsidR="00B44D4B" w:rsidRDefault="00B44D4B" w:rsidP="00175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05D5F" w14:textId="77777777" w:rsidR="00175ABA" w:rsidRDefault="00175ABA" w:rsidP="00175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B01D2" w14:textId="77777777" w:rsidR="00175ABA" w:rsidRDefault="00175ABA" w:rsidP="00175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E83">
        <w:rPr>
          <w:rFonts w:ascii="Times New Roman" w:hAnsi="Times New Roman" w:cs="Times New Roman"/>
          <w:sz w:val="24"/>
          <w:szCs w:val="24"/>
        </w:rPr>
        <w:t>La presente marca da bollo non è già stata utilizzata né sarà utilizzata per qualsiasi altro adempimento, e sar</w:t>
      </w:r>
      <w:r>
        <w:rPr>
          <w:rFonts w:ascii="Times New Roman" w:hAnsi="Times New Roman" w:cs="Times New Roman"/>
          <w:sz w:val="24"/>
          <w:szCs w:val="24"/>
        </w:rPr>
        <w:t>à allegata esclusivamente per l’istanza presentata.</w:t>
      </w:r>
    </w:p>
    <w:p w14:paraId="4CC195F4" w14:textId="1E61B519" w:rsidR="00175ABA" w:rsidRDefault="00175ABA" w:rsidP="00175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Regione </w:t>
      </w:r>
      <w:r w:rsidR="009000FE">
        <w:rPr>
          <w:rFonts w:ascii="Times New Roman" w:hAnsi="Times New Roman" w:cs="Times New Roman"/>
          <w:sz w:val="24"/>
          <w:szCs w:val="24"/>
        </w:rPr>
        <w:t>Emilia-Romagna</w:t>
      </w:r>
      <w:r>
        <w:rPr>
          <w:rFonts w:ascii="Times New Roman" w:hAnsi="Times New Roman" w:cs="Times New Roman"/>
          <w:sz w:val="24"/>
          <w:szCs w:val="24"/>
        </w:rPr>
        <w:t xml:space="preserve"> potrà effettuare controlli sulla istanza</w:t>
      </w:r>
    </w:p>
    <w:p w14:paraId="39A2821D" w14:textId="77777777" w:rsidR="00175ABA" w:rsidRDefault="00175ABA" w:rsidP="00175A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A666F86" w14:textId="77777777" w:rsidR="00175ABA" w:rsidRDefault="00175ABA" w:rsidP="00175A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6D12B1E" w14:textId="77777777" w:rsidR="00175ABA" w:rsidRDefault="00175ABA" w:rsidP="00175A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16FE3A9" w14:textId="77777777" w:rsidR="00175ABA" w:rsidRDefault="00175ABA" w:rsidP="00175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7D81FF" w14:textId="77777777" w:rsidR="00175ABA" w:rsidRPr="004D168B" w:rsidRDefault="00175ABA" w:rsidP="00175ABA">
      <w:pPr>
        <w:jc w:val="both"/>
        <w:rPr>
          <w:rFonts w:ascii="Times New Roman" w:hAnsi="Times New Roman" w:cs="Times New Roman"/>
          <w:sz w:val="24"/>
          <w:szCs w:val="24"/>
        </w:rPr>
      </w:pPr>
      <w:r w:rsidRPr="004D168B">
        <w:rPr>
          <w:rFonts w:ascii="Times New Roman" w:hAnsi="Times New Roman" w:cs="Times New Roman"/>
          <w:sz w:val="24"/>
          <w:szCs w:val="24"/>
        </w:rPr>
        <w:tab/>
      </w:r>
      <w:r w:rsidRPr="004D168B">
        <w:rPr>
          <w:rFonts w:ascii="Times New Roman" w:hAnsi="Times New Roman" w:cs="Times New Roman"/>
          <w:sz w:val="24"/>
          <w:szCs w:val="24"/>
        </w:rPr>
        <w:tab/>
      </w:r>
      <w:r w:rsidRPr="004D168B">
        <w:rPr>
          <w:rFonts w:ascii="Times New Roman" w:hAnsi="Times New Roman" w:cs="Times New Roman"/>
          <w:sz w:val="24"/>
          <w:szCs w:val="24"/>
        </w:rPr>
        <w:tab/>
      </w:r>
      <w:r w:rsidRPr="004D168B">
        <w:rPr>
          <w:rFonts w:ascii="Times New Roman" w:hAnsi="Times New Roman" w:cs="Times New Roman"/>
          <w:sz w:val="24"/>
          <w:szCs w:val="24"/>
        </w:rPr>
        <w:tab/>
      </w:r>
      <w:r w:rsidRPr="004D168B">
        <w:rPr>
          <w:rFonts w:ascii="Times New Roman" w:hAnsi="Times New Roman" w:cs="Times New Roman"/>
          <w:sz w:val="24"/>
          <w:szCs w:val="24"/>
        </w:rPr>
        <w:tab/>
      </w:r>
      <w:r w:rsidRPr="004D168B">
        <w:rPr>
          <w:rFonts w:ascii="Times New Roman" w:hAnsi="Times New Roman" w:cs="Times New Roman"/>
          <w:sz w:val="24"/>
          <w:szCs w:val="24"/>
        </w:rPr>
        <w:tab/>
      </w:r>
      <w:r w:rsidRPr="004D168B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14:paraId="45F0BE92" w14:textId="77777777" w:rsidR="00175ABA" w:rsidRPr="004D168B" w:rsidRDefault="00175ABA" w:rsidP="00175ABA">
      <w:pPr>
        <w:jc w:val="both"/>
        <w:rPr>
          <w:rFonts w:ascii="Times New Roman" w:hAnsi="Times New Roman" w:cs="Times New Roman"/>
          <w:sz w:val="24"/>
          <w:szCs w:val="24"/>
        </w:rPr>
      </w:pPr>
      <w:r w:rsidRPr="004D168B">
        <w:rPr>
          <w:rFonts w:ascii="Times New Roman" w:hAnsi="Times New Roman" w:cs="Times New Roman"/>
          <w:sz w:val="24"/>
          <w:szCs w:val="24"/>
        </w:rPr>
        <w:tab/>
      </w:r>
      <w:r w:rsidRPr="004D168B">
        <w:rPr>
          <w:rFonts w:ascii="Times New Roman" w:hAnsi="Times New Roman" w:cs="Times New Roman"/>
          <w:sz w:val="24"/>
          <w:szCs w:val="24"/>
        </w:rPr>
        <w:tab/>
      </w:r>
      <w:r w:rsidRPr="004D168B">
        <w:rPr>
          <w:rFonts w:ascii="Times New Roman" w:hAnsi="Times New Roman" w:cs="Times New Roman"/>
          <w:sz w:val="24"/>
          <w:szCs w:val="24"/>
        </w:rPr>
        <w:tab/>
      </w:r>
      <w:r w:rsidRPr="004D168B">
        <w:rPr>
          <w:rFonts w:ascii="Times New Roman" w:hAnsi="Times New Roman" w:cs="Times New Roman"/>
          <w:sz w:val="24"/>
          <w:szCs w:val="24"/>
        </w:rPr>
        <w:tab/>
      </w:r>
      <w:r w:rsidRPr="004D168B">
        <w:rPr>
          <w:rFonts w:ascii="Times New Roman" w:hAnsi="Times New Roman" w:cs="Times New Roman"/>
          <w:sz w:val="24"/>
          <w:szCs w:val="24"/>
        </w:rPr>
        <w:tab/>
      </w:r>
      <w:r w:rsidRPr="004D168B">
        <w:rPr>
          <w:rFonts w:ascii="Times New Roman" w:hAnsi="Times New Roman" w:cs="Times New Roman"/>
          <w:sz w:val="24"/>
          <w:szCs w:val="24"/>
        </w:rPr>
        <w:tab/>
      </w:r>
      <w:r w:rsidRPr="004D168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D168B">
        <w:rPr>
          <w:rFonts w:ascii="Times New Roman" w:hAnsi="Times New Roman" w:cs="Times New Roman"/>
          <w:sz w:val="24"/>
          <w:szCs w:val="24"/>
        </w:rPr>
        <w:tab/>
      </w:r>
      <w:r w:rsidRPr="004D168B">
        <w:rPr>
          <w:rFonts w:ascii="Times New Roman" w:hAnsi="Times New Roman" w:cs="Times New Roman"/>
          <w:sz w:val="24"/>
          <w:szCs w:val="24"/>
        </w:rPr>
        <w:tab/>
        <w:t>(firma)</w:t>
      </w:r>
    </w:p>
    <w:p w14:paraId="3FCBC3F3" w14:textId="77777777" w:rsidR="00175ABA" w:rsidRDefault="00175ABA" w:rsidP="00175ABA">
      <w:pPr>
        <w:jc w:val="both"/>
      </w:pPr>
    </w:p>
    <w:p w14:paraId="60F17878" w14:textId="02986049" w:rsidR="000E7DA0" w:rsidRDefault="00175ABA" w:rsidP="009000FE">
      <w:pPr>
        <w:jc w:val="both"/>
        <w:rPr>
          <w:rFonts w:ascii="Times New Roman" w:hAnsi="Times New Roman" w:cs="Times New Roman"/>
        </w:rPr>
      </w:pPr>
      <w:r w:rsidRPr="005654C1">
        <w:rPr>
          <w:rFonts w:ascii="Times New Roman" w:hAnsi="Times New Roman" w:cs="Times New Roman"/>
        </w:rPr>
        <w:lastRenderedPageBreak/>
        <w:t>Il presente modulo, quale parte integrante e sostanziale dell</w:t>
      </w:r>
      <w:r w:rsidR="00B85215">
        <w:rPr>
          <w:rFonts w:ascii="Times New Roman" w:hAnsi="Times New Roman" w:cs="Times New Roman"/>
        </w:rPr>
        <w:t>a domanda</w:t>
      </w:r>
      <w:r w:rsidRPr="005654C1">
        <w:rPr>
          <w:rFonts w:ascii="Times New Roman" w:hAnsi="Times New Roman" w:cs="Times New Roman"/>
        </w:rPr>
        <w:t>, dovrà essere sottoscritto</w:t>
      </w:r>
      <w:r>
        <w:rPr>
          <w:rFonts w:ascii="Times New Roman" w:hAnsi="Times New Roman" w:cs="Times New Roman"/>
        </w:rPr>
        <w:t xml:space="preserve"> (alternativamente con firma autografa e scansionato, oppure con firma digitale)</w:t>
      </w:r>
      <w:r w:rsidRPr="005654C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 allegato alla istanza sul sistema informatico di presentazione domande in formato pdf.</w:t>
      </w:r>
    </w:p>
    <w:sectPr w:rsidR="000E7D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C2349"/>
    <w:multiLevelType w:val="hybridMultilevel"/>
    <w:tmpl w:val="ACCEE616"/>
    <w:lvl w:ilvl="0" w:tplc="CC684C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34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25"/>
    <w:rsid w:val="00017888"/>
    <w:rsid w:val="0004045D"/>
    <w:rsid w:val="000971F8"/>
    <w:rsid w:val="000E6EF5"/>
    <w:rsid w:val="000E7DA0"/>
    <w:rsid w:val="00150AC9"/>
    <w:rsid w:val="00175ABA"/>
    <w:rsid w:val="00186719"/>
    <w:rsid w:val="00196D8D"/>
    <w:rsid w:val="001B74DB"/>
    <w:rsid w:val="001C727A"/>
    <w:rsid w:val="001E1CCD"/>
    <w:rsid w:val="00245BB5"/>
    <w:rsid w:val="002848DA"/>
    <w:rsid w:val="002B7BF4"/>
    <w:rsid w:val="002C2F1F"/>
    <w:rsid w:val="002F6B77"/>
    <w:rsid w:val="0034069E"/>
    <w:rsid w:val="00343CBE"/>
    <w:rsid w:val="00353ADB"/>
    <w:rsid w:val="00373856"/>
    <w:rsid w:val="00376E05"/>
    <w:rsid w:val="003C467A"/>
    <w:rsid w:val="00407A1C"/>
    <w:rsid w:val="00430C25"/>
    <w:rsid w:val="004B60D8"/>
    <w:rsid w:val="00536AA9"/>
    <w:rsid w:val="00586972"/>
    <w:rsid w:val="005E41DA"/>
    <w:rsid w:val="005E5A94"/>
    <w:rsid w:val="0061258F"/>
    <w:rsid w:val="00652D0B"/>
    <w:rsid w:val="00653200"/>
    <w:rsid w:val="00690885"/>
    <w:rsid w:val="006A6000"/>
    <w:rsid w:val="006D3C1B"/>
    <w:rsid w:val="00773C27"/>
    <w:rsid w:val="00777FE7"/>
    <w:rsid w:val="00787958"/>
    <w:rsid w:val="007C178D"/>
    <w:rsid w:val="007E4F60"/>
    <w:rsid w:val="008319E6"/>
    <w:rsid w:val="009000FE"/>
    <w:rsid w:val="0093069E"/>
    <w:rsid w:val="0096787A"/>
    <w:rsid w:val="0097667A"/>
    <w:rsid w:val="009905C8"/>
    <w:rsid w:val="009C174E"/>
    <w:rsid w:val="00A11E3D"/>
    <w:rsid w:val="00A81B99"/>
    <w:rsid w:val="00A9143A"/>
    <w:rsid w:val="00AB74EC"/>
    <w:rsid w:val="00AF02CA"/>
    <w:rsid w:val="00B44D4B"/>
    <w:rsid w:val="00B72955"/>
    <w:rsid w:val="00B80260"/>
    <w:rsid w:val="00B85215"/>
    <w:rsid w:val="00BB7C07"/>
    <w:rsid w:val="00BC15E5"/>
    <w:rsid w:val="00BD0537"/>
    <w:rsid w:val="00C01D11"/>
    <w:rsid w:val="00CB3189"/>
    <w:rsid w:val="00CF5473"/>
    <w:rsid w:val="00D01EFD"/>
    <w:rsid w:val="00D04069"/>
    <w:rsid w:val="00D17BD0"/>
    <w:rsid w:val="00D3567C"/>
    <w:rsid w:val="00D4497D"/>
    <w:rsid w:val="00D61F1C"/>
    <w:rsid w:val="00D92EF5"/>
    <w:rsid w:val="00DB02CF"/>
    <w:rsid w:val="00E0257E"/>
    <w:rsid w:val="00E03731"/>
    <w:rsid w:val="00E061FD"/>
    <w:rsid w:val="00E2388D"/>
    <w:rsid w:val="00E56556"/>
    <w:rsid w:val="00E71986"/>
    <w:rsid w:val="00ED6870"/>
    <w:rsid w:val="00F6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6733"/>
  <w15:chartTrackingRefBased/>
  <w15:docId w15:val="{6A63E184-4B27-4583-9C3C-1EAEBFC9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6EF5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3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7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1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080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608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43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96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Banzi Laura - Serv.Competitività Imprese Agricole</dc:creator>
  <cp:keywords/>
  <dc:description/>
  <cp:lastModifiedBy>Roffi Fabrizio</cp:lastModifiedBy>
  <cp:revision>6</cp:revision>
  <cp:lastPrinted>2018-10-30T10:34:00Z</cp:lastPrinted>
  <dcterms:created xsi:type="dcterms:W3CDTF">2024-03-01T09:00:00Z</dcterms:created>
  <dcterms:modified xsi:type="dcterms:W3CDTF">2024-03-01T12:43:00Z</dcterms:modified>
</cp:coreProperties>
</file>