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1247" w14:textId="77777777" w:rsidR="00CB2222" w:rsidRPr="002E30EB" w:rsidRDefault="00CB2222" w:rsidP="00CB2222">
      <w:pPr>
        <w:spacing w:before="120" w:after="120"/>
        <w:rPr>
          <w:rFonts w:ascii="Courier New" w:eastAsia="Times New Roman" w:hAnsi="Courier New" w:cs="Courier New"/>
          <w:b/>
          <w:bCs/>
        </w:rPr>
      </w:pPr>
      <w:r w:rsidRPr="002E30EB">
        <w:rPr>
          <w:rFonts w:ascii="Courier New" w:eastAsia="Times New Roman" w:hAnsi="Courier New" w:cs="Courier New"/>
          <w:b/>
          <w:bCs/>
        </w:rPr>
        <w:t xml:space="preserve">Allegato B - </w:t>
      </w:r>
      <w:r w:rsidRPr="002E30EB">
        <w:rPr>
          <w:rFonts w:ascii="Courier New" w:hAnsi="Courier New" w:cs="Courier New"/>
          <w:b/>
          <w:bCs/>
          <w:iCs/>
        </w:rPr>
        <w:t>Modulo manifestazione di interesse</w:t>
      </w:r>
      <w:r w:rsidRPr="002E30EB">
        <w:rPr>
          <w:rFonts w:ascii="Courier New" w:eastAsia="Times New Roman" w:hAnsi="Courier New" w:cs="Courier New"/>
          <w:b/>
          <w:bCs/>
        </w:rPr>
        <w:t xml:space="preserve"> </w:t>
      </w:r>
    </w:p>
    <w:p w14:paraId="17CAEBFC" w14:textId="77777777" w:rsidR="00CB2222" w:rsidRPr="002E30EB" w:rsidRDefault="00CB2222" w:rsidP="00CB2222">
      <w:pPr>
        <w:jc w:val="right"/>
        <w:rPr>
          <w:rFonts w:eastAsia="Times New Roman" w:cs="Courier New"/>
          <w:b/>
          <w:bCs/>
        </w:rPr>
      </w:pPr>
    </w:p>
    <w:p w14:paraId="5ECBF33E" w14:textId="77777777" w:rsidR="00CB2222" w:rsidRPr="002E30EB" w:rsidRDefault="00CB2222" w:rsidP="00CB2222">
      <w:pPr>
        <w:ind w:left="4248"/>
        <w:rPr>
          <w:rFonts w:ascii="Courier New" w:eastAsia="Times New Roman" w:hAnsi="Courier New" w:cs="Courier New"/>
          <w:b/>
          <w:bCs/>
        </w:rPr>
      </w:pPr>
      <w:r w:rsidRPr="002E30EB">
        <w:rPr>
          <w:rFonts w:ascii="Courier New" w:eastAsia="Times New Roman" w:hAnsi="Courier New" w:cs="Courier New"/>
          <w:b/>
          <w:bCs/>
        </w:rPr>
        <w:t>Spett.le Regione Emilia-Romagna</w:t>
      </w:r>
    </w:p>
    <w:p w14:paraId="513F836A" w14:textId="77777777" w:rsidR="00CB2222" w:rsidRPr="002E30EB" w:rsidRDefault="00CB2222" w:rsidP="00CB2222">
      <w:pPr>
        <w:ind w:left="4248"/>
        <w:rPr>
          <w:rFonts w:ascii="Courier New" w:eastAsia="Times New Roman" w:hAnsi="Courier New" w:cs="Courier New"/>
          <w:b/>
          <w:bCs/>
        </w:rPr>
      </w:pPr>
      <w:r w:rsidRPr="002E30EB">
        <w:rPr>
          <w:rFonts w:ascii="Courier New" w:hAnsi="Courier New" w:cs="Courier New"/>
          <w:b/>
          <w:bCs/>
        </w:rPr>
        <w:t>Settore Attività faunistico-venatorie, pesca e acquacoltura</w:t>
      </w:r>
      <w:r w:rsidRPr="002E30EB">
        <w:rPr>
          <w:rFonts w:ascii="Courier New" w:eastAsia="Times New Roman" w:hAnsi="Courier New" w:cs="Courier New"/>
          <w:b/>
          <w:bCs/>
        </w:rPr>
        <w:t xml:space="preserve"> Direzione generale Agricoltura, caccia e pesca</w:t>
      </w:r>
    </w:p>
    <w:p w14:paraId="0CA156F2" w14:textId="77777777" w:rsidR="00CB2222" w:rsidRPr="002E30EB" w:rsidRDefault="00CB2222" w:rsidP="00CB2222">
      <w:pPr>
        <w:ind w:left="4248"/>
        <w:rPr>
          <w:rFonts w:ascii="Courier New" w:eastAsia="Times New Roman" w:hAnsi="Courier New" w:cs="Courier New"/>
          <w:b/>
          <w:bCs/>
        </w:rPr>
      </w:pPr>
      <w:r w:rsidRPr="002E30EB">
        <w:rPr>
          <w:rFonts w:ascii="Courier New" w:eastAsia="Times New Roman" w:hAnsi="Courier New" w:cs="Courier New"/>
          <w:b/>
          <w:bCs/>
        </w:rPr>
        <w:t xml:space="preserve">Viale della Fiera, 8 </w:t>
      </w:r>
    </w:p>
    <w:p w14:paraId="249148CC" w14:textId="77777777" w:rsidR="00CB2222" w:rsidRPr="002E30EB" w:rsidRDefault="00CB2222" w:rsidP="00CB2222">
      <w:pPr>
        <w:ind w:left="4248"/>
        <w:rPr>
          <w:rFonts w:ascii="Courier New" w:eastAsia="Times New Roman" w:hAnsi="Courier New" w:cs="Courier New"/>
          <w:b/>
          <w:bCs/>
        </w:rPr>
      </w:pPr>
      <w:r w:rsidRPr="002E30EB">
        <w:rPr>
          <w:rFonts w:ascii="Courier New" w:eastAsia="Times New Roman" w:hAnsi="Courier New" w:cs="Courier New"/>
          <w:b/>
          <w:bCs/>
        </w:rPr>
        <w:t>40127 – Bologna</w:t>
      </w:r>
    </w:p>
    <w:p w14:paraId="74A28D80" w14:textId="77777777" w:rsidR="00CB2222" w:rsidRPr="002E30EB" w:rsidRDefault="00CB2222" w:rsidP="00CB2222">
      <w:pPr>
        <w:ind w:left="4248"/>
        <w:rPr>
          <w:rFonts w:eastAsia="Times New Roman" w:cs="Courier New"/>
          <w:b/>
          <w:bCs/>
        </w:rPr>
      </w:pPr>
    </w:p>
    <w:p w14:paraId="1B1B6E13" w14:textId="77777777" w:rsidR="00CB2222" w:rsidRPr="002E30EB" w:rsidRDefault="00CB2222" w:rsidP="00CB2222">
      <w:pPr>
        <w:ind w:left="2832"/>
        <w:jc w:val="both"/>
        <w:rPr>
          <w:rStyle w:val="Collegamentoipertestuale"/>
        </w:rPr>
      </w:pPr>
      <w:r w:rsidRPr="002E30EB">
        <w:rPr>
          <w:rFonts w:ascii="Arial" w:eastAsia="Times New Roman" w:hAnsi="Arial" w:cs="Arial"/>
          <w:bCs/>
          <w:lang w:eastAsia="it-IT"/>
        </w:rPr>
        <w:t xml:space="preserve">PEC: </w:t>
      </w:r>
      <w:hyperlink r:id="rId7" w:history="1">
        <w:r w:rsidRPr="002E30EB">
          <w:rPr>
            <w:rStyle w:val="Collegamentoipertestuale"/>
            <w:lang w:eastAsia="it-IT"/>
          </w:rPr>
          <w:t>territoriorurale@postacert.regione.emilia-romagna.it</w:t>
        </w:r>
      </w:hyperlink>
    </w:p>
    <w:p w14:paraId="065A8B13" w14:textId="77777777" w:rsidR="00CB2222" w:rsidRPr="002E30EB" w:rsidRDefault="00CB2222" w:rsidP="00CB2222">
      <w:pPr>
        <w:ind w:left="2832" w:firstLine="708"/>
        <w:jc w:val="both"/>
        <w:rPr>
          <w:rFonts w:ascii="Arial" w:eastAsia="Times New Roman" w:hAnsi="Arial" w:cs="Arial"/>
          <w:bCs/>
          <w:lang w:eastAsia="it-IT"/>
        </w:rPr>
      </w:pPr>
    </w:p>
    <w:p w14:paraId="5A9605E8" w14:textId="77777777" w:rsidR="00CB2222" w:rsidRPr="002E30EB" w:rsidRDefault="00CB2222" w:rsidP="00CB2222">
      <w:pPr>
        <w:spacing w:before="120" w:after="120"/>
        <w:rPr>
          <w:rFonts w:eastAsia="Times New Roman" w:cs="Courier New"/>
        </w:rPr>
      </w:pPr>
    </w:p>
    <w:p w14:paraId="486D835A" w14:textId="77777777" w:rsidR="00CB2222" w:rsidRPr="002E30EB" w:rsidRDefault="00CB2222" w:rsidP="00CB2222">
      <w:pPr>
        <w:spacing w:before="120" w:after="120"/>
        <w:rPr>
          <w:rFonts w:eastAsia="Times New Roman" w:cs="Courier New"/>
        </w:rPr>
      </w:pPr>
      <w:r w:rsidRPr="002E30EB">
        <w:rPr>
          <w:rFonts w:eastAsia="Times New Roman" w:cs="Courier New"/>
        </w:rPr>
        <w:t>Il sottoscritto _____________________________________________________________________</w:t>
      </w:r>
    </w:p>
    <w:p w14:paraId="2C54E704" w14:textId="77777777" w:rsidR="00CB2222" w:rsidRPr="002E30EB" w:rsidRDefault="00CB2222" w:rsidP="00CB2222">
      <w:pPr>
        <w:spacing w:before="120" w:after="120"/>
        <w:rPr>
          <w:rFonts w:eastAsia="Times New Roman" w:cs="Courier New"/>
        </w:rPr>
      </w:pPr>
      <w:r w:rsidRPr="002E30EB">
        <w:rPr>
          <w:rFonts w:eastAsia="Times New Roman" w:cs="Courier New"/>
        </w:rPr>
        <w:t>nato a ________________________________ Prov. ________________ il ___________________</w:t>
      </w:r>
    </w:p>
    <w:p w14:paraId="502F5DB1" w14:textId="77777777" w:rsidR="00CB2222" w:rsidRPr="002E30EB" w:rsidRDefault="00CB2222" w:rsidP="00CB2222">
      <w:pPr>
        <w:spacing w:before="120" w:after="120"/>
        <w:rPr>
          <w:rFonts w:eastAsia="Times New Roman" w:cs="Courier New"/>
        </w:rPr>
      </w:pPr>
      <w:r w:rsidRPr="002E30EB">
        <w:rPr>
          <w:rFonts w:eastAsia="Times New Roman" w:cs="Courier New"/>
        </w:rPr>
        <w:t>in qualità di ______________________________________________________________________</w:t>
      </w:r>
    </w:p>
    <w:p w14:paraId="442A35F4" w14:textId="77777777" w:rsidR="00CB2222" w:rsidRPr="002E30EB" w:rsidRDefault="00CB2222" w:rsidP="00CB2222">
      <w:pPr>
        <w:spacing w:before="120" w:after="120"/>
        <w:rPr>
          <w:rFonts w:eastAsia="Times New Roman" w:cs="Courier New"/>
        </w:rPr>
      </w:pPr>
      <w:r w:rsidRPr="002E30EB">
        <w:rPr>
          <w:rFonts w:eastAsia="Times New Roman" w:cs="Courier New"/>
        </w:rPr>
        <w:t>dell’Associazione / Gruppo /</w:t>
      </w:r>
      <w:r w:rsidRPr="002E30EB">
        <w:rPr>
          <w:rFonts w:eastAsia="Times New Roman" w:cs="Times New Roman"/>
        </w:rPr>
        <w:t xml:space="preserve"> Organizzazione </w:t>
      </w:r>
      <w:r w:rsidRPr="002E30EB">
        <w:rPr>
          <w:rFonts w:eastAsia="Times New Roman" w:cs="Courier New"/>
        </w:rPr>
        <w:t>di Volontariato_______________________________ _______________________________________________________________________________</w:t>
      </w:r>
    </w:p>
    <w:p w14:paraId="2264A5A3" w14:textId="77777777" w:rsidR="00CB2222" w:rsidRPr="002E30EB" w:rsidRDefault="00CB2222" w:rsidP="00CB2222">
      <w:pPr>
        <w:spacing w:before="120" w:after="120"/>
        <w:rPr>
          <w:rFonts w:eastAsia="Times New Roman" w:cs="Courier New"/>
        </w:rPr>
      </w:pPr>
      <w:r w:rsidRPr="002E30EB">
        <w:rPr>
          <w:rFonts w:eastAsia="Times New Roman" w:cs="Courier New"/>
        </w:rPr>
        <w:t>con sede legale in via/piazza _________________________________________ n. _____________</w:t>
      </w:r>
    </w:p>
    <w:p w14:paraId="0A332972" w14:textId="77777777" w:rsidR="00CB2222" w:rsidRPr="002E30EB" w:rsidRDefault="00CB2222" w:rsidP="00CB2222">
      <w:pPr>
        <w:spacing w:before="120" w:after="120"/>
        <w:rPr>
          <w:rFonts w:eastAsia="Times New Roman" w:cs="Courier New"/>
        </w:rPr>
      </w:pPr>
      <w:r w:rsidRPr="002E30EB">
        <w:rPr>
          <w:rFonts w:eastAsia="Times New Roman" w:cs="Courier New"/>
        </w:rPr>
        <w:t>Comune di ______________________________________________ Prov. ___________________</w:t>
      </w:r>
    </w:p>
    <w:p w14:paraId="67C9BBF9" w14:textId="77777777" w:rsidR="00CB2222" w:rsidRPr="002E30EB" w:rsidRDefault="00CB2222" w:rsidP="00CB2222">
      <w:pPr>
        <w:spacing w:before="120" w:after="120"/>
        <w:rPr>
          <w:rFonts w:eastAsia="Times New Roman" w:cs="Courier New"/>
        </w:rPr>
      </w:pPr>
      <w:r w:rsidRPr="002E30EB">
        <w:rPr>
          <w:rFonts w:eastAsia="Times New Roman" w:cs="Courier New"/>
        </w:rPr>
        <w:t>Telefono _______________________________________ Fax _____________________________</w:t>
      </w:r>
    </w:p>
    <w:p w14:paraId="413D3D30" w14:textId="77777777" w:rsidR="00CB2222" w:rsidRPr="002E30EB" w:rsidRDefault="00CB2222" w:rsidP="00CB2222">
      <w:pPr>
        <w:spacing w:before="120" w:after="120"/>
        <w:rPr>
          <w:rFonts w:eastAsia="Times New Roman" w:cs="Courier New"/>
        </w:rPr>
      </w:pPr>
      <w:proofErr w:type="gramStart"/>
      <w:r w:rsidRPr="002E30EB">
        <w:rPr>
          <w:rFonts w:eastAsia="Times New Roman" w:cs="Courier New"/>
        </w:rPr>
        <w:t>Email</w:t>
      </w:r>
      <w:proofErr w:type="gramEnd"/>
      <w:r w:rsidRPr="002E30EB">
        <w:rPr>
          <w:rFonts w:eastAsia="Times New Roman" w:cs="Courier New"/>
        </w:rPr>
        <w:t xml:space="preserve"> __________________________________________________________________________</w:t>
      </w:r>
    </w:p>
    <w:p w14:paraId="65612C55" w14:textId="77777777" w:rsidR="00CB2222" w:rsidRPr="002E30EB" w:rsidRDefault="00CB2222" w:rsidP="00CB2222">
      <w:pPr>
        <w:spacing w:before="120" w:after="120"/>
        <w:rPr>
          <w:rFonts w:eastAsia="Times New Roman" w:cs="Courier New"/>
        </w:rPr>
      </w:pPr>
      <w:r w:rsidRPr="002E30EB">
        <w:rPr>
          <w:rFonts w:eastAsia="Times New Roman" w:cs="Courier New"/>
        </w:rPr>
        <w:t>PEC ____________________________________________________________________________</w:t>
      </w:r>
    </w:p>
    <w:p w14:paraId="5BEEA72C" w14:textId="77777777" w:rsidR="00CB2222" w:rsidRPr="002E30EB" w:rsidRDefault="00CB2222" w:rsidP="00CB2222">
      <w:pPr>
        <w:spacing w:before="120" w:after="120"/>
        <w:rPr>
          <w:rFonts w:eastAsia="Times New Roman" w:cs="Courier New"/>
        </w:rPr>
      </w:pPr>
      <w:r w:rsidRPr="002E30EB">
        <w:rPr>
          <w:rFonts w:eastAsia="Times New Roman" w:cs="Courier New"/>
        </w:rPr>
        <w:t>Codice fiscale/Partita IVA __________________________________________________________</w:t>
      </w:r>
    </w:p>
    <w:p w14:paraId="6D902B35" w14:textId="77777777" w:rsidR="00CB2222" w:rsidRPr="002E30EB" w:rsidRDefault="00CB2222" w:rsidP="00CB2222">
      <w:pPr>
        <w:spacing w:before="120" w:after="120"/>
        <w:jc w:val="center"/>
        <w:rPr>
          <w:rFonts w:eastAsia="Times New Roman" w:cs="Courier New"/>
          <w:b/>
          <w:bCs/>
        </w:rPr>
      </w:pPr>
    </w:p>
    <w:p w14:paraId="4ED6837E" w14:textId="77777777" w:rsidR="00CB2222" w:rsidRPr="002E30EB" w:rsidRDefault="00CB2222" w:rsidP="00CB2222">
      <w:pPr>
        <w:spacing w:before="120" w:after="120"/>
        <w:jc w:val="center"/>
        <w:rPr>
          <w:rFonts w:ascii="Courier New" w:eastAsia="Times New Roman" w:hAnsi="Courier New" w:cs="Courier New"/>
          <w:b/>
          <w:bCs/>
        </w:rPr>
      </w:pPr>
      <w:r w:rsidRPr="002E30EB">
        <w:rPr>
          <w:rFonts w:ascii="Courier New" w:eastAsia="Times New Roman" w:hAnsi="Courier New" w:cs="Courier New"/>
          <w:b/>
          <w:bCs/>
        </w:rPr>
        <w:t>PRESENTA</w:t>
      </w:r>
    </w:p>
    <w:p w14:paraId="167F60B4" w14:textId="77777777" w:rsidR="00CB2222" w:rsidRPr="002E30EB" w:rsidRDefault="00CB2222" w:rsidP="00CB2222">
      <w:pPr>
        <w:spacing w:before="120" w:after="120"/>
        <w:jc w:val="center"/>
        <w:rPr>
          <w:rFonts w:ascii="Courier New" w:eastAsia="Times New Roman" w:hAnsi="Courier New" w:cs="Courier New"/>
          <w:b/>
          <w:bCs/>
        </w:rPr>
      </w:pPr>
    </w:p>
    <w:p w14:paraId="2FAD8A65" w14:textId="77777777" w:rsidR="00CB2222" w:rsidRPr="002E30EB" w:rsidRDefault="00CB2222" w:rsidP="00CB2222">
      <w:pPr>
        <w:spacing w:before="120" w:after="120" w:line="360" w:lineRule="auto"/>
        <w:jc w:val="both"/>
        <w:rPr>
          <w:rFonts w:ascii="Courier New" w:eastAsia="Times New Roman" w:hAnsi="Courier New" w:cs="Courier New"/>
          <w:i/>
          <w:iCs/>
        </w:rPr>
      </w:pPr>
      <w:r w:rsidRPr="002E30EB">
        <w:rPr>
          <w:rFonts w:ascii="Courier New" w:eastAsia="Times New Roman" w:hAnsi="Courier New" w:cs="Courier New"/>
        </w:rPr>
        <w:t xml:space="preserve">la propria candidatura per la stipula di una o più convenzioni di durata biennale finalizzata allo svolgimento delle seguenti attività specialistiche </w:t>
      </w:r>
      <w:r w:rsidRPr="002E30EB">
        <w:rPr>
          <w:rFonts w:ascii="Courier New" w:eastAsia="Times New Roman" w:hAnsi="Courier New" w:cs="Courier New"/>
          <w:i/>
          <w:iCs/>
        </w:rPr>
        <w:t xml:space="preserve">(barrare i Gruppi di interesse previsti): </w:t>
      </w:r>
    </w:p>
    <w:p w14:paraId="2FA31697" w14:textId="77777777" w:rsidR="00CB2222" w:rsidRPr="002E30EB" w:rsidRDefault="00CB2222" w:rsidP="00CB2222">
      <w:pPr>
        <w:spacing w:before="120" w:after="120" w:line="360" w:lineRule="auto"/>
        <w:jc w:val="both"/>
        <w:rPr>
          <w:rFonts w:ascii="Courier New" w:eastAsia="Times New Roman" w:hAnsi="Courier New" w:cs="Courier New"/>
          <w:i/>
          <w:iCs/>
        </w:rPr>
      </w:pPr>
    </w:p>
    <w:tbl>
      <w:tblPr>
        <w:tblStyle w:val="Grigliatabella"/>
        <w:tblW w:w="76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5490"/>
      </w:tblGrid>
      <w:tr w:rsidR="00CB2222" w:rsidRPr="002E30EB" w14:paraId="3C2FC6C4" w14:textId="77777777" w:rsidTr="005A5006">
        <w:trPr>
          <w:trHeight w:val="807"/>
        </w:trPr>
        <w:tc>
          <w:tcPr>
            <w:tcW w:w="2164" w:type="dxa"/>
            <w:vMerge w:val="restart"/>
            <w:vAlign w:val="center"/>
          </w:tcPr>
          <w:p w14:paraId="1EA666CA" w14:textId="77777777" w:rsidR="00CB2222" w:rsidRPr="002E30EB" w:rsidRDefault="00CB2222" w:rsidP="00CB2222">
            <w:pPr>
              <w:pStyle w:val="Standard"/>
              <w:widowControl w:val="0"/>
              <w:numPr>
                <w:ilvl w:val="0"/>
                <w:numId w:val="7"/>
              </w:numPr>
              <w:spacing w:before="120" w:after="120"/>
              <w:jc w:val="center"/>
              <w:rPr>
                <w:rFonts w:ascii="Courier New" w:hAnsi="Courier New" w:cs="Courier New"/>
                <w:sz w:val="24"/>
                <w:szCs w:val="24"/>
              </w:rPr>
            </w:pPr>
            <w:r w:rsidRPr="002E30EB">
              <w:rPr>
                <w:rFonts w:ascii="Courier New" w:hAnsi="Courier New" w:cs="Courier New"/>
                <w:sz w:val="24"/>
                <w:szCs w:val="24"/>
              </w:rPr>
              <w:t>Gruppo 1</w:t>
            </w:r>
          </w:p>
        </w:tc>
        <w:tc>
          <w:tcPr>
            <w:tcW w:w="5490" w:type="dxa"/>
          </w:tcPr>
          <w:p w14:paraId="70C2153E" w14:textId="77777777" w:rsidR="00CB2222" w:rsidRPr="002E30EB" w:rsidRDefault="00CB2222" w:rsidP="005A5006">
            <w:pPr>
              <w:jc w:val="both"/>
              <w:rPr>
                <w:rFonts w:ascii="Courier New" w:eastAsia="Times New Roman" w:hAnsi="Courier New" w:cs="Courier New"/>
              </w:rPr>
            </w:pPr>
            <w:r w:rsidRPr="002E30EB">
              <w:rPr>
                <w:rFonts w:ascii="Courier New" w:eastAsia="Times New Roman" w:hAnsi="Courier New" w:cs="Courier New"/>
              </w:rPr>
              <w:t>a) condivisione ed utilizzo dei dati del censimento annuale dell’avifauna acquatica svernante nelle zone umide del territorio della Regione</w:t>
            </w:r>
            <w:r w:rsidRPr="002E30EB">
              <w:rPr>
                <w:rFonts w:ascii="Courier New" w:eastAsia="Times New Roman" w:hAnsi="Courier New" w:cs="Courier New"/>
                <w:kern w:val="0"/>
              </w:rPr>
              <w:t>, con integrazione della serie storica dei dati</w:t>
            </w:r>
            <w:r w:rsidRPr="002E30EB">
              <w:rPr>
                <w:rFonts w:ascii="Courier New" w:eastAsia="Times New Roman" w:hAnsi="Courier New" w:cs="Courier New"/>
              </w:rPr>
              <w:t xml:space="preserve"> </w:t>
            </w:r>
          </w:p>
          <w:p w14:paraId="60B5DEC3" w14:textId="77777777" w:rsidR="00CB2222" w:rsidRPr="002E30EB" w:rsidRDefault="00CB2222" w:rsidP="005A5006">
            <w:pPr>
              <w:jc w:val="both"/>
              <w:rPr>
                <w:rFonts w:ascii="Courier New" w:eastAsia="Times New Roman" w:hAnsi="Courier New" w:cs="Courier New"/>
              </w:rPr>
            </w:pPr>
          </w:p>
        </w:tc>
      </w:tr>
      <w:tr w:rsidR="00CB2222" w:rsidRPr="002E30EB" w14:paraId="16D8AD1F" w14:textId="77777777" w:rsidTr="005A5006">
        <w:trPr>
          <w:trHeight w:val="821"/>
        </w:trPr>
        <w:tc>
          <w:tcPr>
            <w:tcW w:w="2164" w:type="dxa"/>
            <w:vMerge/>
            <w:vAlign w:val="center"/>
          </w:tcPr>
          <w:p w14:paraId="0FE92493" w14:textId="77777777" w:rsidR="00CB2222" w:rsidRPr="002E30EB" w:rsidRDefault="00CB2222" w:rsidP="005A5006">
            <w:pPr>
              <w:pStyle w:val="Standard"/>
              <w:widowControl w:val="0"/>
              <w:spacing w:before="120" w:after="120"/>
              <w:jc w:val="center"/>
              <w:rPr>
                <w:rFonts w:ascii="Courier New" w:hAnsi="Courier New" w:cs="Courier New"/>
                <w:sz w:val="24"/>
                <w:szCs w:val="24"/>
              </w:rPr>
            </w:pPr>
          </w:p>
        </w:tc>
        <w:tc>
          <w:tcPr>
            <w:tcW w:w="5490" w:type="dxa"/>
          </w:tcPr>
          <w:p w14:paraId="7E2CC6EF" w14:textId="77777777" w:rsidR="00CB2222" w:rsidRPr="002E30EB" w:rsidRDefault="00CB2222" w:rsidP="005A5006">
            <w:pPr>
              <w:jc w:val="both"/>
              <w:rPr>
                <w:rFonts w:ascii="Courier New" w:eastAsia="Times New Roman" w:hAnsi="Courier New" w:cs="Courier New"/>
              </w:rPr>
            </w:pPr>
            <w:r w:rsidRPr="002E30EB">
              <w:rPr>
                <w:rFonts w:ascii="Courier New" w:eastAsia="Times New Roman" w:hAnsi="Courier New" w:cs="Courier New"/>
              </w:rPr>
              <w:t xml:space="preserve">b) individuazione di ulteriori siti di interesse (nell’ambito </w:t>
            </w:r>
            <w:proofErr w:type="gramStart"/>
            <w:r w:rsidRPr="002E30EB">
              <w:rPr>
                <w:rFonts w:ascii="Courier New" w:eastAsia="Times New Roman" w:hAnsi="Courier New" w:cs="Courier New"/>
              </w:rPr>
              <w:t>e</w:t>
            </w:r>
            <w:proofErr w:type="gramEnd"/>
            <w:r w:rsidRPr="002E30EB">
              <w:rPr>
                <w:rFonts w:ascii="Courier New" w:eastAsia="Times New Roman" w:hAnsi="Courier New" w:cs="Courier New"/>
              </w:rPr>
              <w:t xml:space="preserve"> secondo quanto previsto dal progetto IWC)</w:t>
            </w:r>
          </w:p>
        </w:tc>
      </w:tr>
      <w:tr w:rsidR="00CB2222" w:rsidRPr="002E30EB" w14:paraId="502C8E46" w14:textId="77777777" w:rsidTr="005A5006">
        <w:trPr>
          <w:trHeight w:val="600"/>
        </w:trPr>
        <w:tc>
          <w:tcPr>
            <w:tcW w:w="2164" w:type="dxa"/>
            <w:vMerge w:val="restart"/>
            <w:vAlign w:val="center"/>
          </w:tcPr>
          <w:p w14:paraId="11764020" w14:textId="77777777" w:rsidR="00CB2222" w:rsidRPr="002E30EB" w:rsidRDefault="00CB2222" w:rsidP="00CB2222">
            <w:pPr>
              <w:pStyle w:val="Standard"/>
              <w:widowControl w:val="0"/>
              <w:numPr>
                <w:ilvl w:val="0"/>
                <w:numId w:val="7"/>
              </w:numPr>
              <w:spacing w:before="120" w:after="120"/>
              <w:jc w:val="center"/>
              <w:rPr>
                <w:rFonts w:ascii="Courier New" w:hAnsi="Courier New" w:cs="Courier New"/>
                <w:sz w:val="24"/>
                <w:szCs w:val="24"/>
              </w:rPr>
            </w:pPr>
            <w:r w:rsidRPr="002E30EB">
              <w:rPr>
                <w:rFonts w:ascii="Courier New" w:hAnsi="Courier New" w:cs="Courier New"/>
                <w:sz w:val="24"/>
                <w:szCs w:val="24"/>
              </w:rPr>
              <w:lastRenderedPageBreak/>
              <w:t>Gruppo 2</w:t>
            </w:r>
          </w:p>
        </w:tc>
        <w:tc>
          <w:tcPr>
            <w:tcW w:w="5490" w:type="dxa"/>
          </w:tcPr>
          <w:p w14:paraId="0086D881" w14:textId="77777777" w:rsidR="00CB2222" w:rsidRPr="002E30EB" w:rsidRDefault="00CB2222" w:rsidP="005A5006">
            <w:pPr>
              <w:jc w:val="both"/>
              <w:rPr>
                <w:rFonts w:ascii="Courier New" w:eastAsia="Times New Roman" w:hAnsi="Courier New" w:cs="Courier New"/>
              </w:rPr>
            </w:pPr>
            <w:r w:rsidRPr="002E30EB">
              <w:rPr>
                <w:rFonts w:ascii="Courier New" w:eastAsia="Times New Roman" w:hAnsi="Courier New" w:cs="Courier New"/>
              </w:rPr>
              <w:t>c) monitoraggio di allodola, pavoncella, tortora selvatica, moretta e moriglione</w:t>
            </w:r>
          </w:p>
        </w:tc>
      </w:tr>
      <w:tr w:rsidR="00CB2222" w:rsidRPr="002E30EB" w14:paraId="6E2EC739" w14:textId="77777777" w:rsidTr="005A5006">
        <w:trPr>
          <w:trHeight w:val="749"/>
        </w:trPr>
        <w:tc>
          <w:tcPr>
            <w:tcW w:w="2164" w:type="dxa"/>
            <w:vMerge/>
          </w:tcPr>
          <w:p w14:paraId="585B0339" w14:textId="77777777" w:rsidR="00CB2222" w:rsidRPr="002E30EB" w:rsidRDefault="00CB2222" w:rsidP="005A5006">
            <w:pPr>
              <w:pStyle w:val="Standard"/>
              <w:widowControl w:val="0"/>
              <w:spacing w:before="120" w:after="120"/>
              <w:jc w:val="both"/>
              <w:rPr>
                <w:rFonts w:ascii="Courier New" w:hAnsi="Courier New" w:cs="Courier New"/>
                <w:sz w:val="24"/>
                <w:szCs w:val="24"/>
              </w:rPr>
            </w:pPr>
          </w:p>
        </w:tc>
        <w:tc>
          <w:tcPr>
            <w:tcW w:w="5490" w:type="dxa"/>
          </w:tcPr>
          <w:p w14:paraId="36978750" w14:textId="77777777" w:rsidR="00CB2222" w:rsidRPr="002E30EB" w:rsidRDefault="00CB2222" w:rsidP="005A5006">
            <w:pPr>
              <w:jc w:val="both"/>
              <w:rPr>
                <w:rFonts w:ascii="Courier New" w:eastAsia="Times New Roman" w:hAnsi="Courier New" w:cs="Courier New"/>
              </w:rPr>
            </w:pPr>
            <w:r w:rsidRPr="002E30EB">
              <w:rPr>
                <w:rFonts w:ascii="Courier New" w:eastAsia="Times New Roman" w:hAnsi="Courier New" w:cs="Courier New"/>
              </w:rPr>
              <w:t>d) supporto alle attività di tutela e valutazione del successo riproduttivo del fratino</w:t>
            </w:r>
          </w:p>
        </w:tc>
      </w:tr>
    </w:tbl>
    <w:p w14:paraId="139DDAA2" w14:textId="77777777" w:rsidR="00CB2222" w:rsidRPr="002E30EB" w:rsidRDefault="00CB2222" w:rsidP="00CB2222">
      <w:pPr>
        <w:spacing w:before="120" w:after="120"/>
        <w:jc w:val="both"/>
        <w:rPr>
          <w:rFonts w:ascii="Courier New" w:eastAsia="Times New Roman" w:hAnsi="Courier New" w:cs="Courier New"/>
        </w:rPr>
      </w:pPr>
    </w:p>
    <w:p w14:paraId="29D93552" w14:textId="77777777" w:rsidR="00CB2222" w:rsidRPr="002E30EB" w:rsidRDefault="00CB2222" w:rsidP="00CB2222">
      <w:pPr>
        <w:spacing w:before="120" w:after="120"/>
        <w:jc w:val="both"/>
        <w:rPr>
          <w:rFonts w:ascii="Courier New" w:eastAsia="Times New Roman" w:hAnsi="Courier New" w:cs="Courier New"/>
        </w:rPr>
      </w:pPr>
      <w:r w:rsidRPr="002E30EB">
        <w:rPr>
          <w:rFonts w:ascii="Courier New" w:eastAsia="Times New Roman" w:hAnsi="Courier New" w:cs="Courier New"/>
        </w:rPr>
        <w:t xml:space="preserve">a tal fine, ai sensi degli artt. 46 e 47 del D.P.R. n. 445/2000, consapevole della responsabilità cui può incorrere in caso di dichiarazioni mendaci o esibizione di atto falso o contenente dati non rispondenti a verità, di cui all'art. 76 del D.P.R. n. 445/2000, sotto la propria responsabilità </w:t>
      </w:r>
    </w:p>
    <w:p w14:paraId="0CDF54AC" w14:textId="77777777" w:rsidR="00CB2222" w:rsidRPr="002E30EB" w:rsidRDefault="00CB2222" w:rsidP="00CB2222">
      <w:pPr>
        <w:spacing w:before="120" w:after="120"/>
        <w:jc w:val="both"/>
        <w:rPr>
          <w:rFonts w:ascii="Courier New" w:eastAsia="Times New Roman" w:hAnsi="Courier New" w:cs="Courier New"/>
        </w:rPr>
      </w:pPr>
    </w:p>
    <w:p w14:paraId="6EC001B4" w14:textId="77777777" w:rsidR="00CB2222" w:rsidRPr="002E30EB" w:rsidRDefault="00CB2222" w:rsidP="00CB2222">
      <w:pPr>
        <w:spacing w:before="120" w:after="120"/>
        <w:jc w:val="center"/>
        <w:rPr>
          <w:rFonts w:ascii="Courier New" w:eastAsia="Times New Roman" w:hAnsi="Courier New" w:cs="Courier New"/>
          <w:b/>
          <w:bCs/>
        </w:rPr>
      </w:pPr>
      <w:r w:rsidRPr="002E30EB">
        <w:rPr>
          <w:rFonts w:ascii="Courier New" w:eastAsia="Times New Roman" w:hAnsi="Courier New" w:cs="Courier New"/>
          <w:b/>
          <w:bCs/>
        </w:rPr>
        <w:t>DICHIARA</w:t>
      </w:r>
    </w:p>
    <w:p w14:paraId="570E5192" w14:textId="77777777" w:rsidR="00CB2222" w:rsidRPr="002E30EB" w:rsidRDefault="00CB2222" w:rsidP="00CB2222">
      <w:pPr>
        <w:spacing w:before="120" w:after="120"/>
        <w:jc w:val="center"/>
        <w:rPr>
          <w:rFonts w:ascii="Courier New" w:eastAsia="Times New Roman" w:hAnsi="Courier New" w:cs="Courier New"/>
          <w:b/>
          <w:bCs/>
        </w:rPr>
      </w:pPr>
    </w:p>
    <w:p w14:paraId="5B5C3F8E" w14:textId="77777777" w:rsidR="00CB2222" w:rsidRPr="002E30EB" w:rsidRDefault="00CB2222" w:rsidP="00CB2222">
      <w:pPr>
        <w:spacing w:before="120" w:after="120"/>
        <w:jc w:val="both"/>
        <w:rPr>
          <w:rFonts w:ascii="Courier New" w:eastAsia="Times New Roman" w:hAnsi="Courier New" w:cs="Courier New"/>
        </w:rPr>
      </w:pPr>
      <w:r w:rsidRPr="002E30EB">
        <w:rPr>
          <w:rFonts w:ascii="Courier New" w:eastAsia="Times New Roman" w:hAnsi="Courier New" w:cs="Courier New"/>
        </w:rPr>
        <w:t>che l’Associazione / il Gruppo / l’Organizzazione di Volontariato:</w:t>
      </w:r>
    </w:p>
    <w:p w14:paraId="7CFF0B8A" w14:textId="77777777" w:rsidR="00CB2222" w:rsidRPr="002E30EB" w:rsidRDefault="00CB2222" w:rsidP="00CB2222">
      <w:pPr>
        <w:numPr>
          <w:ilvl w:val="0"/>
          <w:numId w:val="8"/>
        </w:numPr>
        <w:tabs>
          <w:tab w:val="left" w:pos="567"/>
        </w:tabs>
        <w:spacing w:before="120" w:after="120"/>
        <w:jc w:val="both"/>
        <w:rPr>
          <w:rFonts w:ascii="Courier New" w:eastAsia="Times New Roman" w:hAnsi="Courier New" w:cs="Courier New"/>
        </w:rPr>
      </w:pPr>
      <w:r w:rsidRPr="002E30EB">
        <w:rPr>
          <w:rFonts w:ascii="Courier New" w:eastAsia="Times New Roman" w:hAnsi="Courier New" w:cs="Courier New"/>
        </w:rPr>
        <w:t xml:space="preserve">è regolarmente iscritta al Registro </w:t>
      </w:r>
      <w:bookmarkStart w:id="0" w:name="_Hlk90999254"/>
      <w:r w:rsidRPr="002E30EB">
        <w:rPr>
          <w:rFonts w:ascii="Courier New" w:eastAsia="Times New Roman" w:hAnsi="Courier New" w:cs="Courier New"/>
        </w:rPr>
        <w:t xml:space="preserve">Unico Nazionale del Terzo Settore (RUNTS) </w:t>
      </w:r>
      <w:bookmarkEnd w:id="0"/>
      <w:r w:rsidRPr="002E30EB">
        <w:rPr>
          <w:rFonts w:ascii="Courier New" w:hAnsi="Courier New" w:cs="Courier New"/>
        </w:rPr>
        <w:t xml:space="preserve">di cui all’art. 54 del D. Lgs. n. 117/2017 e dell’art. 31, comma 7 del </w:t>
      </w:r>
      <w:r w:rsidRPr="002E30EB">
        <w:rPr>
          <w:rFonts w:ascii="Courier New" w:hAnsi="Courier New" w:cs="Courier New"/>
          <w:lang w:bidi="ar-SA"/>
        </w:rPr>
        <w:t xml:space="preserve">D.M. n. 106 </w:t>
      </w:r>
      <w:r w:rsidRPr="002E30EB">
        <w:rPr>
          <w:rFonts w:ascii="Courier New" w:hAnsi="Courier New" w:cs="Courier New"/>
        </w:rPr>
        <w:t>del 15/09/2020</w:t>
      </w:r>
      <w:r w:rsidRPr="002E30EB">
        <w:rPr>
          <w:rFonts w:ascii="Courier New" w:eastAsia="Times New Roman" w:hAnsi="Courier New" w:cs="Courier New"/>
        </w:rPr>
        <w:t xml:space="preserve"> con </w:t>
      </w:r>
      <w:r w:rsidRPr="002E30EB">
        <w:rPr>
          <w:rFonts w:ascii="Courier New" w:hAnsi="Courier New" w:cs="Courier New"/>
        </w:rPr>
        <w:t>Provvedimento amministrativo: Determinazione</w:t>
      </w:r>
      <w:r w:rsidRPr="002E30EB">
        <w:rPr>
          <w:rFonts w:eastAsia="Times New Roman" w:cs="Calibri"/>
          <w:kern w:val="0"/>
        </w:rPr>
        <w:t xml:space="preserve"> </w:t>
      </w:r>
      <w:r w:rsidRPr="002E30EB">
        <w:rPr>
          <w:rFonts w:ascii="Courier New" w:eastAsia="Times New Roman" w:hAnsi="Courier New" w:cs="Courier New"/>
        </w:rPr>
        <w:t>n. ___________ del ___________ emessa da _____</w:t>
      </w:r>
      <w:r w:rsidRPr="002E30EB">
        <w:rPr>
          <w:rFonts w:ascii="Courier New" w:eastAsia="Times New Roman" w:hAnsi="Courier New" w:cs="Courier New"/>
          <w:i/>
          <w:iCs/>
          <w:sz w:val="18"/>
          <w:szCs w:val="18"/>
        </w:rPr>
        <w:t>(Ente)</w:t>
      </w:r>
      <w:r w:rsidRPr="002E30EB">
        <w:rPr>
          <w:rFonts w:ascii="Courier New" w:eastAsia="Times New Roman" w:hAnsi="Courier New" w:cs="Courier New"/>
        </w:rPr>
        <w:t>________________________________________________;</w:t>
      </w:r>
    </w:p>
    <w:p w14:paraId="5F6AAEFB" w14:textId="77777777" w:rsidR="00CB2222" w:rsidRPr="002E30EB" w:rsidRDefault="00CB2222" w:rsidP="00CB2222">
      <w:pPr>
        <w:tabs>
          <w:tab w:val="left" w:pos="567"/>
        </w:tabs>
        <w:spacing w:before="120" w:after="120"/>
        <w:ind w:left="360"/>
        <w:jc w:val="both"/>
        <w:rPr>
          <w:rFonts w:ascii="Courier New" w:eastAsia="Times New Roman" w:hAnsi="Courier New" w:cs="Courier New"/>
        </w:rPr>
      </w:pPr>
      <w:r w:rsidRPr="002E30EB">
        <w:rPr>
          <w:rFonts w:ascii="Courier New" w:eastAsia="Times New Roman" w:hAnsi="Courier New" w:cs="Courier New"/>
        </w:rPr>
        <w:t xml:space="preserve">  </w:t>
      </w:r>
    </w:p>
    <w:p w14:paraId="1AC7CB25" w14:textId="77777777" w:rsidR="00CB2222" w:rsidRPr="002E30EB" w:rsidRDefault="00CB2222" w:rsidP="00CB2222">
      <w:pPr>
        <w:numPr>
          <w:ilvl w:val="0"/>
          <w:numId w:val="8"/>
        </w:numPr>
        <w:tabs>
          <w:tab w:val="left" w:pos="567"/>
        </w:tabs>
        <w:spacing w:before="120" w:after="120"/>
        <w:jc w:val="both"/>
        <w:rPr>
          <w:rFonts w:ascii="Courier New" w:eastAsia="Times New Roman" w:hAnsi="Courier New" w:cs="Courier New"/>
        </w:rPr>
      </w:pPr>
      <w:r w:rsidRPr="002E30EB">
        <w:rPr>
          <w:rFonts w:ascii="Courier New" w:eastAsia="Times New Roman" w:hAnsi="Courier New" w:cs="Courier New"/>
        </w:rPr>
        <w:t>che le proprie finalità statutarie sono: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C91CDC" w14:textId="77777777" w:rsidR="00CB2222" w:rsidRPr="002E30EB" w:rsidRDefault="00CB2222" w:rsidP="00CB2222">
      <w:pPr>
        <w:tabs>
          <w:tab w:val="left" w:pos="567"/>
        </w:tabs>
        <w:spacing w:before="120" w:after="120"/>
        <w:jc w:val="both"/>
        <w:rPr>
          <w:rFonts w:ascii="Courier New" w:eastAsia="Times New Roman" w:hAnsi="Courier New" w:cs="Courier New"/>
        </w:rPr>
      </w:pPr>
      <w:r w:rsidRPr="002E30EB">
        <w:rPr>
          <w:rFonts w:ascii="Courier New" w:eastAsia="Times New Roman" w:hAnsi="Courier New" w:cs="Courier New"/>
        </w:rPr>
        <w:tab/>
        <w:t>e che si allega copia scansionata dello statuto;</w:t>
      </w:r>
    </w:p>
    <w:p w14:paraId="27651CA2" w14:textId="77777777" w:rsidR="00CB2222" w:rsidRPr="002E30EB" w:rsidRDefault="00CB2222" w:rsidP="00CB2222">
      <w:pPr>
        <w:pStyle w:val="Paragrafoelenco"/>
        <w:tabs>
          <w:tab w:val="left" w:pos="1134"/>
        </w:tabs>
        <w:autoSpaceDE w:val="0"/>
        <w:spacing w:before="120" w:after="120"/>
        <w:ind w:left="1134"/>
        <w:contextualSpacing w:val="0"/>
        <w:jc w:val="both"/>
        <w:rPr>
          <w:rFonts w:ascii="Courier New" w:eastAsia="Times New Roman" w:hAnsi="Courier New" w:cs="Courier New"/>
        </w:rPr>
      </w:pPr>
    </w:p>
    <w:p w14:paraId="6D083E4D" w14:textId="77777777" w:rsidR="00CB2222" w:rsidRPr="002E30EB" w:rsidRDefault="00CB2222" w:rsidP="00CB2222">
      <w:pPr>
        <w:numPr>
          <w:ilvl w:val="0"/>
          <w:numId w:val="8"/>
        </w:numPr>
        <w:tabs>
          <w:tab w:val="left" w:pos="567"/>
        </w:tabs>
        <w:spacing w:before="120" w:after="120"/>
        <w:jc w:val="both"/>
        <w:rPr>
          <w:rFonts w:ascii="Courier New" w:eastAsia="Times New Roman" w:hAnsi="Courier New" w:cs="Courier New"/>
        </w:rPr>
      </w:pPr>
      <w:r w:rsidRPr="002E30EB">
        <w:rPr>
          <w:rFonts w:ascii="Courier New" w:eastAsia="Times New Roman" w:hAnsi="Courier New" w:cs="Courier New"/>
        </w:rPr>
        <w:t>che -</w:t>
      </w:r>
      <w:r w:rsidRPr="002E30EB">
        <w:rPr>
          <w:rFonts w:ascii="Courier New" w:eastAsia="Times New Roman" w:hAnsi="Courier New" w:cs="Courier New"/>
          <w:b/>
          <w:bCs/>
        </w:rPr>
        <w:t xml:space="preserve"> </w:t>
      </w:r>
      <w:r w:rsidRPr="002E30EB">
        <w:rPr>
          <w:rFonts w:ascii="Courier New" w:eastAsia="Times New Roman" w:hAnsi="Courier New" w:cs="Courier New"/>
          <w:b/>
          <w:bCs/>
          <w:i/>
          <w:iCs/>
        </w:rPr>
        <w:t>in caso di interesse per l’attuazione delle attività del Gruppo 1 (attività lett. a) e b))</w:t>
      </w:r>
      <w:r w:rsidRPr="002E30EB">
        <w:rPr>
          <w:rFonts w:ascii="Courier New" w:eastAsia="Times New Roman" w:hAnsi="Courier New" w:cs="Courier New"/>
          <w:b/>
          <w:bCs/>
        </w:rPr>
        <w:t xml:space="preserve"> - </w:t>
      </w:r>
      <w:r w:rsidRPr="002E30EB">
        <w:rPr>
          <w:rFonts w:ascii="Courier New" w:eastAsia="Times New Roman" w:hAnsi="Courier New" w:cs="Courier New"/>
        </w:rPr>
        <w:t>dispone</w:t>
      </w:r>
      <w:r w:rsidRPr="002E30EB">
        <w:rPr>
          <w:rFonts w:ascii="Courier New" w:eastAsia="Times New Roman" w:hAnsi="Courier New" w:cs="Courier New"/>
          <w:b/>
          <w:bCs/>
        </w:rPr>
        <w:t xml:space="preserve"> </w:t>
      </w:r>
      <w:r w:rsidRPr="002E30EB">
        <w:rPr>
          <w:rFonts w:ascii="Courier New" w:eastAsia="Times New Roman" w:hAnsi="Courier New" w:cs="Courier New"/>
        </w:rPr>
        <w:t xml:space="preserve">al proprio interno di specifiche e comprovate competenze nel monitoraggio e nella conoscenza dell’avifauna regionale secondo le diverse fenologie specie-specifiche, anche dimostrabile attraverso riconoscimenti quali abilitazioni rilasciate da ISPRA al censimento dell’avifauna acquatica svernante e incaricati al coordinamento regionale degli IWC </w:t>
      </w:r>
    </w:p>
    <w:p w14:paraId="704B0CCD" w14:textId="77777777" w:rsidR="00CB2222" w:rsidRPr="002E30EB" w:rsidRDefault="00CB2222" w:rsidP="00CB2222">
      <w:pPr>
        <w:pStyle w:val="Paragrafoelenco"/>
        <w:numPr>
          <w:ilvl w:val="0"/>
          <w:numId w:val="9"/>
        </w:numPr>
        <w:tabs>
          <w:tab w:val="left" w:pos="567"/>
        </w:tabs>
        <w:spacing w:before="120" w:after="120"/>
        <w:jc w:val="both"/>
        <w:rPr>
          <w:rFonts w:ascii="Courier New" w:eastAsia="Times New Roman" w:hAnsi="Courier New" w:cs="Courier New"/>
          <w:szCs w:val="24"/>
        </w:rPr>
      </w:pPr>
      <w:r w:rsidRPr="002E30EB">
        <w:rPr>
          <w:rFonts w:ascii="Courier New" w:eastAsia="Times New Roman" w:hAnsi="Courier New" w:cs="Courier New"/>
          <w:szCs w:val="24"/>
        </w:rPr>
        <w:t>N. di persone abilitate al censimento: ________________________________________________________</w:t>
      </w:r>
    </w:p>
    <w:p w14:paraId="0A3705FE" w14:textId="77777777" w:rsidR="00CB2222" w:rsidRPr="002E30EB" w:rsidRDefault="00CB2222" w:rsidP="00CB2222">
      <w:pPr>
        <w:pStyle w:val="Paragrafoelenco"/>
        <w:numPr>
          <w:ilvl w:val="0"/>
          <w:numId w:val="9"/>
        </w:numPr>
        <w:tabs>
          <w:tab w:val="left" w:pos="567"/>
        </w:tabs>
        <w:spacing w:before="120" w:after="120"/>
        <w:jc w:val="both"/>
        <w:rPr>
          <w:rFonts w:ascii="Courier New" w:eastAsia="Times New Roman" w:hAnsi="Courier New" w:cs="Courier New"/>
          <w:szCs w:val="24"/>
        </w:rPr>
      </w:pPr>
      <w:r w:rsidRPr="002E30EB">
        <w:rPr>
          <w:rFonts w:ascii="Courier New" w:eastAsia="Times New Roman" w:hAnsi="Courier New" w:cs="Courier New"/>
          <w:szCs w:val="24"/>
        </w:rPr>
        <w:t xml:space="preserve">N. di coordinatori incaricati dei censimenti IWC: </w:t>
      </w:r>
    </w:p>
    <w:p w14:paraId="7BED9BF0" w14:textId="77777777" w:rsidR="00CB2222" w:rsidRPr="002E30EB" w:rsidRDefault="00CB2222" w:rsidP="00CB2222">
      <w:pPr>
        <w:pStyle w:val="Paragrafoelenco"/>
        <w:tabs>
          <w:tab w:val="left" w:pos="567"/>
        </w:tabs>
        <w:jc w:val="both"/>
        <w:rPr>
          <w:rFonts w:ascii="Courier New" w:eastAsia="Times New Roman" w:hAnsi="Courier New" w:cs="Courier New"/>
          <w:szCs w:val="24"/>
        </w:rPr>
      </w:pPr>
      <w:r w:rsidRPr="002E30EB">
        <w:rPr>
          <w:rFonts w:ascii="Courier New" w:eastAsia="Times New Roman" w:hAnsi="Courier New" w:cs="Courier New"/>
          <w:szCs w:val="24"/>
        </w:rPr>
        <w:t>________________________________________________________</w:t>
      </w:r>
    </w:p>
    <w:p w14:paraId="65844F01" w14:textId="77777777" w:rsidR="00CB2222" w:rsidRPr="002E30EB" w:rsidRDefault="00CB2222" w:rsidP="00CB2222">
      <w:pPr>
        <w:pStyle w:val="Paragrafoelenco"/>
        <w:tabs>
          <w:tab w:val="left" w:pos="567"/>
        </w:tabs>
        <w:spacing w:before="120" w:after="120"/>
        <w:jc w:val="both"/>
        <w:rPr>
          <w:rFonts w:ascii="Courier New" w:eastAsia="Times New Roman" w:hAnsi="Courier New" w:cs="Courier New"/>
          <w:szCs w:val="24"/>
        </w:rPr>
      </w:pPr>
    </w:p>
    <w:p w14:paraId="1FD7CD48" w14:textId="77777777" w:rsidR="00CB2222" w:rsidRPr="002E30EB" w:rsidRDefault="00CB2222" w:rsidP="00CB2222">
      <w:pPr>
        <w:numPr>
          <w:ilvl w:val="0"/>
          <w:numId w:val="8"/>
        </w:numPr>
        <w:tabs>
          <w:tab w:val="left" w:pos="567"/>
        </w:tabs>
        <w:spacing w:before="120" w:after="120"/>
        <w:jc w:val="both"/>
        <w:rPr>
          <w:rFonts w:ascii="Courier New" w:eastAsia="Times New Roman" w:hAnsi="Courier New" w:cs="Courier New"/>
        </w:rPr>
      </w:pPr>
      <w:r w:rsidRPr="002E30EB">
        <w:rPr>
          <w:rFonts w:ascii="Courier New" w:eastAsia="Times New Roman" w:hAnsi="Courier New" w:cs="Courier New"/>
        </w:rPr>
        <w:lastRenderedPageBreak/>
        <w:t xml:space="preserve">che </w:t>
      </w:r>
      <w:r w:rsidRPr="002E30EB">
        <w:rPr>
          <w:rFonts w:ascii="Courier New" w:eastAsia="Times New Roman" w:hAnsi="Courier New" w:cs="Courier New"/>
          <w:b/>
          <w:bCs/>
        </w:rPr>
        <w:t xml:space="preserve">- </w:t>
      </w:r>
      <w:r w:rsidRPr="002E30EB">
        <w:rPr>
          <w:rFonts w:ascii="Courier New" w:eastAsia="Times New Roman" w:hAnsi="Courier New" w:cs="Courier New"/>
          <w:b/>
          <w:bCs/>
          <w:i/>
          <w:iCs/>
        </w:rPr>
        <w:t>in caso di interesse per l’attuazione delle attività del Gruppo 2 (attività lett. c) e d))</w:t>
      </w:r>
      <w:r w:rsidRPr="002E30EB">
        <w:rPr>
          <w:rFonts w:ascii="Courier New" w:eastAsia="Times New Roman" w:hAnsi="Courier New" w:cs="Courier New"/>
          <w:b/>
          <w:bCs/>
        </w:rPr>
        <w:t xml:space="preserve"> -</w:t>
      </w:r>
      <w:r w:rsidRPr="002E30EB">
        <w:rPr>
          <w:rFonts w:ascii="Courier New" w:eastAsia="Times New Roman" w:hAnsi="Courier New" w:cs="Courier New"/>
        </w:rPr>
        <w:t xml:space="preserve"> dispone al proprio interno di specifiche e comprovate competenze nel monitoraggio e nella conoscenza dell’avifauna regionale secondo le diverse fenologie specie-specifiche, nell’inanellamento a scopo scientifico o ancora attraverso pubblicazioni di settore:</w:t>
      </w:r>
    </w:p>
    <w:p w14:paraId="34EAF68F" w14:textId="77777777" w:rsidR="00CB2222" w:rsidRPr="002E30EB" w:rsidRDefault="00CB2222" w:rsidP="00CB2222">
      <w:pPr>
        <w:pStyle w:val="Paragrafoelenco"/>
        <w:numPr>
          <w:ilvl w:val="0"/>
          <w:numId w:val="9"/>
        </w:numPr>
        <w:tabs>
          <w:tab w:val="left" w:pos="567"/>
        </w:tabs>
        <w:ind w:left="714" w:hanging="357"/>
        <w:jc w:val="both"/>
        <w:rPr>
          <w:rFonts w:ascii="Courier New" w:eastAsia="Times New Roman" w:hAnsi="Courier New" w:cs="Courier New"/>
          <w:szCs w:val="24"/>
        </w:rPr>
      </w:pPr>
      <w:r w:rsidRPr="002E30EB">
        <w:rPr>
          <w:rFonts w:ascii="Courier New" w:eastAsia="Times New Roman" w:hAnsi="Courier New" w:cs="Courier New"/>
          <w:szCs w:val="24"/>
        </w:rPr>
        <w:t xml:space="preserve">descrivere l’esperienza: </w:t>
      </w:r>
    </w:p>
    <w:p w14:paraId="350196A7" w14:textId="77777777" w:rsidR="00CB2222" w:rsidRPr="002E30EB" w:rsidRDefault="00CB2222" w:rsidP="00CB2222">
      <w:pPr>
        <w:tabs>
          <w:tab w:val="left" w:pos="567"/>
        </w:tabs>
        <w:ind w:left="357"/>
        <w:jc w:val="both"/>
        <w:rPr>
          <w:rFonts w:ascii="Courier New" w:eastAsia="Times New Roman" w:hAnsi="Courier New" w:cs="Courier New"/>
        </w:rPr>
      </w:pPr>
      <w:r w:rsidRPr="002E30EB">
        <w:rPr>
          <w:rFonts w:ascii="Courier New" w:eastAsia="Times New Roman"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D622E" w14:textId="77777777" w:rsidR="00CB2222" w:rsidRPr="002E30EB" w:rsidRDefault="00CB2222" w:rsidP="00CB2222">
      <w:pPr>
        <w:pStyle w:val="Paragrafoelenco"/>
        <w:numPr>
          <w:ilvl w:val="0"/>
          <w:numId w:val="9"/>
        </w:numPr>
        <w:tabs>
          <w:tab w:val="left" w:pos="567"/>
        </w:tabs>
        <w:spacing w:before="120" w:after="120"/>
        <w:jc w:val="both"/>
        <w:rPr>
          <w:rFonts w:ascii="Courier New" w:eastAsia="Times New Roman" w:hAnsi="Courier New" w:cs="Courier New"/>
          <w:szCs w:val="24"/>
        </w:rPr>
      </w:pPr>
      <w:proofErr w:type="spellStart"/>
      <w:proofErr w:type="gramStart"/>
      <w:r w:rsidRPr="002E30EB">
        <w:rPr>
          <w:rFonts w:ascii="Courier New" w:eastAsia="Times New Roman" w:hAnsi="Courier New" w:cs="Courier New"/>
          <w:szCs w:val="24"/>
        </w:rPr>
        <w:t>N.inanellatori</w:t>
      </w:r>
      <w:proofErr w:type="spellEnd"/>
      <w:proofErr w:type="gramEnd"/>
      <w:r w:rsidRPr="002E30EB">
        <w:rPr>
          <w:rFonts w:ascii="Courier New" w:eastAsia="Times New Roman" w:hAnsi="Courier New" w:cs="Courier New"/>
          <w:szCs w:val="24"/>
        </w:rPr>
        <w:t>:__________________________________________</w:t>
      </w:r>
    </w:p>
    <w:p w14:paraId="4BAC4C90" w14:textId="77777777" w:rsidR="00CB2222" w:rsidRPr="002E30EB" w:rsidRDefault="00CB2222" w:rsidP="00CB2222">
      <w:pPr>
        <w:pStyle w:val="Paragrafoelenco"/>
        <w:tabs>
          <w:tab w:val="left" w:pos="567"/>
        </w:tabs>
        <w:spacing w:before="120" w:after="120"/>
        <w:jc w:val="both"/>
        <w:rPr>
          <w:rFonts w:ascii="Courier New" w:eastAsia="Times New Roman" w:hAnsi="Courier New" w:cs="Courier New"/>
          <w:szCs w:val="24"/>
        </w:rPr>
      </w:pPr>
    </w:p>
    <w:p w14:paraId="2C01FF97" w14:textId="77777777" w:rsidR="00CB2222" w:rsidRPr="002E30EB" w:rsidRDefault="00CB2222" w:rsidP="00CB2222">
      <w:pPr>
        <w:pStyle w:val="Paragrafoelenco"/>
        <w:numPr>
          <w:ilvl w:val="0"/>
          <w:numId w:val="9"/>
        </w:numPr>
        <w:tabs>
          <w:tab w:val="left" w:pos="567"/>
        </w:tabs>
        <w:spacing w:before="120" w:after="120"/>
        <w:jc w:val="both"/>
        <w:rPr>
          <w:rFonts w:ascii="Courier New" w:eastAsia="Times New Roman" w:hAnsi="Courier New" w:cs="Courier New"/>
          <w:szCs w:val="24"/>
        </w:rPr>
      </w:pPr>
      <w:r w:rsidRPr="002E30EB">
        <w:rPr>
          <w:rFonts w:ascii="Courier New" w:eastAsia="Times New Roman" w:hAnsi="Courier New" w:cs="Courier New"/>
          <w:szCs w:val="24"/>
        </w:rPr>
        <w:t>indicare almeno tre pubblicazioni ritenute rilevanti:</w:t>
      </w:r>
    </w:p>
    <w:p w14:paraId="63B6FE13" w14:textId="77777777" w:rsidR="00CB2222" w:rsidRPr="002E30EB" w:rsidRDefault="00CB2222" w:rsidP="00CB2222">
      <w:pPr>
        <w:pStyle w:val="Paragrafoelenco"/>
        <w:tabs>
          <w:tab w:val="left" w:pos="567"/>
        </w:tabs>
        <w:jc w:val="both"/>
        <w:rPr>
          <w:rFonts w:ascii="Courier New" w:eastAsia="Times New Roman" w:hAnsi="Courier New" w:cs="Courier New"/>
          <w:szCs w:val="24"/>
        </w:rPr>
      </w:pPr>
      <w:r w:rsidRPr="002E30EB">
        <w:rPr>
          <w:rFonts w:ascii="Courier New" w:eastAsia="Times New Roman" w:hAnsi="Courier New" w:cs="Courier New"/>
          <w:szCs w:val="24"/>
        </w:rPr>
        <w:t>________________________________________________________________________________________________________________________________________________________________________________________________________________________________</w:t>
      </w:r>
    </w:p>
    <w:p w14:paraId="7E3DFDE8" w14:textId="77777777" w:rsidR="00CB2222" w:rsidRPr="002E30EB" w:rsidRDefault="00CB2222" w:rsidP="00CB2222">
      <w:pPr>
        <w:pStyle w:val="Paragrafoelenco"/>
        <w:tabs>
          <w:tab w:val="left" w:pos="1134"/>
        </w:tabs>
        <w:autoSpaceDE w:val="0"/>
        <w:spacing w:before="120" w:after="120"/>
        <w:ind w:left="1134"/>
        <w:contextualSpacing w:val="0"/>
        <w:jc w:val="both"/>
        <w:rPr>
          <w:rFonts w:ascii="Courier New" w:hAnsi="Courier New" w:cs="Courier New"/>
          <w:szCs w:val="24"/>
        </w:rPr>
      </w:pPr>
      <w:r w:rsidRPr="002E30EB">
        <w:rPr>
          <w:rFonts w:ascii="Courier New" w:hAnsi="Courier New" w:cs="Courier New"/>
          <w:szCs w:val="24"/>
        </w:rPr>
        <w:t xml:space="preserve"> </w:t>
      </w:r>
    </w:p>
    <w:p w14:paraId="2B42B9C6" w14:textId="77777777" w:rsidR="00CB2222" w:rsidRPr="002E30EB" w:rsidRDefault="00CB2222" w:rsidP="00CB2222">
      <w:pPr>
        <w:numPr>
          <w:ilvl w:val="0"/>
          <w:numId w:val="8"/>
        </w:numPr>
        <w:tabs>
          <w:tab w:val="left" w:pos="567"/>
        </w:tabs>
        <w:spacing w:before="120" w:after="120"/>
        <w:jc w:val="both"/>
        <w:rPr>
          <w:rFonts w:ascii="Courier New" w:eastAsia="Times New Roman" w:hAnsi="Courier New" w:cs="Courier New"/>
        </w:rPr>
      </w:pPr>
      <w:r w:rsidRPr="002E30EB">
        <w:rPr>
          <w:rFonts w:ascii="Courier New" w:eastAsia="Times New Roman" w:hAnsi="Courier New" w:cs="Courier New"/>
        </w:rPr>
        <w:t>che</w:t>
      </w:r>
      <w:r w:rsidRPr="002E30EB">
        <w:rPr>
          <w:rFonts w:ascii="Courier New" w:eastAsia="Times New Roman" w:hAnsi="Courier New" w:cs="Courier New"/>
          <w:b/>
          <w:bCs/>
        </w:rPr>
        <w:t xml:space="preserve"> </w:t>
      </w:r>
      <w:r w:rsidRPr="002E30EB">
        <w:rPr>
          <w:rFonts w:ascii="Courier New" w:eastAsia="Times New Roman" w:hAnsi="Courier New" w:cs="Courier New"/>
        </w:rPr>
        <w:t xml:space="preserve">dispone di una serie di dati pregressi utili a comprendere le dinamiche relative ai popolamenti delle specie oggetto della presente convenzione in Emilia-Romagna </w:t>
      </w:r>
    </w:p>
    <w:p w14:paraId="39DDAA96" w14:textId="77777777" w:rsidR="00CB2222" w:rsidRPr="002E30EB" w:rsidRDefault="00CB2222" w:rsidP="00CB2222">
      <w:pPr>
        <w:pStyle w:val="Paragrafoelenco"/>
        <w:numPr>
          <w:ilvl w:val="0"/>
          <w:numId w:val="9"/>
        </w:numPr>
        <w:tabs>
          <w:tab w:val="left" w:pos="567"/>
        </w:tabs>
        <w:ind w:left="714" w:hanging="357"/>
        <w:jc w:val="both"/>
        <w:rPr>
          <w:rFonts w:ascii="Courier New" w:eastAsia="Times New Roman" w:hAnsi="Courier New" w:cs="Courier New"/>
          <w:szCs w:val="24"/>
        </w:rPr>
      </w:pPr>
      <w:r w:rsidRPr="002E30EB">
        <w:rPr>
          <w:rFonts w:ascii="Courier New" w:eastAsia="Times New Roman" w:hAnsi="Courier New" w:cs="Courier New"/>
          <w:szCs w:val="24"/>
        </w:rPr>
        <w:t xml:space="preserve">fornire una descrizione: </w:t>
      </w:r>
    </w:p>
    <w:p w14:paraId="07E6052D" w14:textId="77777777" w:rsidR="00CB2222" w:rsidRPr="002E30EB" w:rsidRDefault="00CB2222" w:rsidP="00CB2222">
      <w:pPr>
        <w:tabs>
          <w:tab w:val="left" w:pos="567"/>
        </w:tabs>
        <w:ind w:left="357"/>
        <w:jc w:val="both"/>
        <w:rPr>
          <w:rFonts w:ascii="Courier New" w:eastAsia="Times New Roman" w:hAnsi="Courier New" w:cs="Courier New"/>
        </w:rPr>
      </w:pPr>
      <w:r w:rsidRPr="002E30EB">
        <w:rPr>
          <w:rFonts w:ascii="Courier New" w:eastAsia="Times New Roman"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14A2B" w14:textId="77777777" w:rsidR="00CB2222" w:rsidRPr="002E30EB" w:rsidRDefault="00CB2222" w:rsidP="00CB2222">
      <w:pPr>
        <w:tabs>
          <w:tab w:val="left" w:pos="567"/>
        </w:tabs>
        <w:ind w:left="357"/>
        <w:jc w:val="both"/>
        <w:rPr>
          <w:rFonts w:ascii="Courier New" w:eastAsia="Times New Roman" w:hAnsi="Courier New" w:cs="Courier New"/>
        </w:rPr>
      </w:pPr>
    </w:p>
    <w:p w14:paraId="15671DA7" w14:textId="77777777" w:rsidR="00CB2222" w:rsidRPr="002E30EB" w:rsidRDefault="00CB2222" w:rsidP="00CB2222">
      <w:pPr>
        <w:numPr>
          <w:ilvl w:val="0"/>
          <w:numId w:val="8"/>
        </w:numPr>
        <w:tabs>
          <w:tab w:val="left" w:pos="567"/>
        </w:tabs>
        <w:spacing w:before="120" w:after="120"/>
        <w:jc w:val="both"/>
        <w:rPr>
          <w:rFonts w:ascii="Courier New" w:eastAsia="Times New Roman" w:hAnsi="Courier New" w:cs="Courier New"/>
        </w:rPr>
      </w:pPr>
      <w:r w:rsidRPr="002E30EB">
        <w:rPr>
          <w:rFonts w:ascii="Courier New" w:eastAsia="Times New Roman" w:hAnsi="Courier New" w:cs="Courier New"/>
        </w:rPr>
        <w:t xml:space="preserve">di avere accesso ai dati presenti nelle principali e autorevoli piattaforme di citizen-science di settore </w:t>
      </w:r>
    </w:p>
    <w:p w14:paraId="2FE954D4" w14:textId="77777777" w:rsidR="00CB2222" w:rsidRPr="002E30EB" w:rsidRDefault="00CB2222" w:rsidP="00CB2222">
      <w:pPr>
        <w:pStyle w:val="Paragrafoelenco"/>
        <w:numPr>
          <w:ilvl w:val="0"/>
          <w:numId w:val="9"/>
        </w:numPr>
        <w:tabs>
          <w:tab w:val="left" w:pos="567"/>
        </w:tabs>
        <w:ind w:left="714" w:hanging="357"/>
        <w:jc w:val="both"/>
        <w:rPr>
          <w:rFonts w:ascii="Courier New" w:eastAsia="Times New Roman" w:hAnsi="Courier New" w:cs="Courier New"/>
          <w:szCs w:val="24"/>
        </w:rPr>
      </w:pPr>
      <w:r w:rsidRPr="002E30EB">
        <w:rPr>
          <w:rFonts w:ascii="Courier New" w:eastAsia="Times New Roman" w:hAnsi="Courier New" w:cs="Courier New"/>
          <w:szCs w:val="24"/>
        </w:rPr>
        <w:t xml:space="preserve">fornire una descrizione: </w:t>
      </w:r>
    </w:p>
    <w:p w14:paraId="25681598" w14:textId="77777777" w:rsidR="00CB2222" w:rsidRPr="002E30EB" w:rsidRDefault="00CB2222" w:rsidP="00CB2222">
      <w:pPr>
        <w:tabs>
          <w:tab w:val="left" w:pos="567"/>
        </w:tabs>
        <w:ind w:left="357"/>
        <w:jc w:val="both"/>
        <w:rPr>
          <w:rFonts w:ascii="Courier New" w:eastAsia="Times New Roman" w:hAnsi="Courier New" w:cs="Courier New"/>
        </w:rPr>
      </w:pPr>
      <w:r w:rsidRPr="002E30EB">
        <w:rPr>
          <w:rFonts w:ascii="Courier New" w:eastAsia="Times New Roman" w:hAnsi="Courier New" w:cs="Courier New"/>
        </w:rPr>
        <w:t>________________________________________________________________________________________________________________________________________________________________________________________________________________________________________</w:t>
      </w:r>
    </w:p>
    <w:p w14:paraId="25113420" w14:textId="77777777" w:rsidR="00CB2222" w:rsidRPr="002E30EB" w:rsidRDefault="00CB2222" w:rsidP="00CB2222">
      <w:pPr>
        <w:tabs>
          <w:tab w:val="left" w:pos="567"/>
        </w:tabs>
        <w:ind w:left="357"/>
        <w:jc w:val="both"/>
        <w:rPr>
          <w:rFonts w:ascii="Courier New" w:eastAsia="Times New Roman" w:hAnsi="Courier New" w:cs="Courier New"/>
        </w:rPr>
      </w:pPr>
    </w:p>
    <w:p w14:paraId="2009632E" w14:textId="77777777" w:rsidR="00CB2222" w:rsidRPr="002E30EB" w:rsidRDefault="00CB2222" w:rsidP="00CB2222">
      <w:pPr>
        <w:numPr>
          <w:ilvl w:val="0"/>
          <w:numId w:val="8"/>
        </w:numPr>
        <w:tabs>
          <w:tab w:val="left" w:pos="567"/>
        </w:tabs>
        <w:spacing w:before="120" w:after="120"/>
        <w:jc w:val="both"/>
        <w:rPr>
          <w:rFonts w:ascii="Courier New" w:eastAsia="Times New Roman" w:hAnsi="Courier New" w:cs="Courier New"/>
        </w:rPr>
      </w:pPr>
      <w:r w:rsidRPr="002E30EB">
        <w:rPr>
          <w:rFonts w:ascii="Courier New" w:eastAsia="Times New Roman" w:hAnsi="Courier New" w:cs="Courier New"/>
        </w:rPr>
        <w:t>di avere una approfondita conoscenza del territorio regionale e degli ambienti idonei per la sosta, svernamento e nidificazione delle specie oggetto della presente convenzione</w:t>
      </w:r>
    </w:p>
    <w:p w14:paraId="232E8DFD" w14:textId="77777777" w:rsidR="00CB2222" w:rsidRPr="002E30EB" w:rsidRDefault="00CB2222" w:rsidP="00CB2222">
      <w:pPr>
        <w:pStyle w:val="Paragrafoelenco"/>
        <w:numPr>
          <w:ilvl w:val="0"/>
          <w:numId w:val="9"/>
        </w:numPr>
        <w:tabs>
          <w:tab w:val="left" w:pos="567"/>
        </w:tabs>
        <w:ind w:left="714" w:hanging="357"/>
        <w:jc w:val="both"/>
        <w:rPr>
          <w:rFonts w:ascii="Courier New" w:eastAsia="Times New Roman" w:hAnsi="Courier New" w:cs="Courier New"/>
          <w:szCs w:val="24"/>
        </w:rPr>
      </w:pPr>
      <w:r w:rsidRPr="002E30EB">
        <w:rPr>
          <w:rFonts w:ascii="Courier New" w:eastAsia="Times New Roman" w:hAnsi="Courier New" w:cs="Courier New"/>
          <w:szCs w:val="24"/>
        </w:rPr>
        <w:t xml:space="preserve">fornire una descrizione: </w:t>
      </w:r>
    </w:p>
    <w:p w14:paraId="4C09F82E" w14:textId="77777777" w:rsidR="00CB2222" w:rsidRPr="002E30EB" w:rsidRDefault="00CB2222" w:rsidP="00CB2222">
      <w:pPr>
        <w:tabs>
          <w:tab w:val="left" w:pos="567"/>
        </w:tabs>
        <w:ind w:left="357"/>
        <w:jc w:val="both"/>
        <w:rPr>
          <w:rFonts w:ascii="Courier New" w:eastAsia="Times New Roman" w:hAnsi="Courier New" w:cs="Courier New"/>
        </w:rPr>
      </w:pPr>
      <w:r w:rsidRPr="002E30EB">
        <w:rPr>
          <w:rFonts w:ascii="Courier New" w:eastAsia="Times New Roman" w:hAnsi="Courier New" w:cs="Courier New"/>
        </w:rPr>
        <w:t>________________________________________________________________________________________________________________________________________________________________________________________________________________________________________</w:t>
      </w:r>
    </w:p>
    <w:p w14:paraId="3582CB50" w14:textId="77777777" w:rsidR="00CB2222" w:rsidRPr="002E30EB" w:rsidRDefault="00CB2222" w:rsidP="00CB2222">
      <w:pPr>
        <w:tabs>
          <w:tab w:val="left" w:pos="567"/>
        </w:tabs>
        <w:spacing w:before="120" w:after="120"/>
        <w:ind w:left="360"/>
        <w:jc w:val="both"/>
        <w:rPr>
          <w:rFonts w:ascii="Courier New" w:eastAsia="Times New Roman" w:hAnsi="Courier New" w:cs="Courier New"/>
        </w:rPr>
      </w:pPr>
    </w:p>
    <w:p w14:paraId="75BE844A" w14:textId="77777777" w:rsidR="00CB2222" w:rsidRPr="002E30EB" w:rsidRDefault="00CB2222" w:rsidP="00CB2222">
      <w:pPr>
        <w:tabs>
          <w:tab w:val="left" w:pos="284"/>
        </w:tabs>
        <w:spacing w:before="120" w:after="120"/>
        <w:jc w:val="both"/>
        <w:rPr>
          <w:rFonts w:ascii="Courier New" w:eastAsia="Times New Roman" w:hAnsi="Courier New" w:cs="Courier New"/>
        </w:rPr>
      </w:pPr>
      <w:r w:rsidRPr="002E30EB">
        <w:rPr>
          <w:rFonts w:ascii="Courier New" w:eastAsia="Times New Roman" w:hAnsi="Courier New" w:cs="Courier New"/>
          <w:b/>
          <w:bCs/>
        </w:rPr>
        <w:lastRenderedPageBreak/>
        <w:t>Di aver preso visione e accettare tutte le disposizioni contenute nell'Avviso di manifestazione di interesse</w:t>
      </w:r>
      <w:r w:rsidRPr="002E30EB">
        <w:rPr>
          <w:rFonts w:ascii="Courier New" w:eastAsia="Times New Roman" w:hAnsi="Courier New" w:cs="Courier New"/>
        </w:rPr>
        <w:t>, Allegato A della DGR n. _______ del __________ 2023;</w:t>
      </w:r>
    </w:p>
    <w:p w14:paraId="28E60EFC" w14:textId="77777777" w:rsidR="00CB2222" w:rsidRPr="002E30EB" w:rsidRDefault="00CB2222" w:rsidP="00CB2222">
      <w:pPr>
        <w:tabs>
          <w:tab w:val="left" w:pos="284"/>
        </w:tabs>
        <w:spacing w:before="120" w:after="120"/>
        <w:jc w:val="both"/>
        <w:rPr>
          <w:rFonts w:ascii="Courier New" w:eastAsia="Times New Roman" w:hAnsi="Courier New" w:cs="Courier New"/>
          <w:b/>
          <w:bCs/>
        </w:rPr>
      </w:pPr>
      <w:r w:rsidRPr="002E30EB">
        <w:rPr>
          <w:rFonts w:ascii="Courier New" w:eastAsia="Times New Roman" w:hAnsi="Courier New" w:cs="Courier New"/>
          <w:b/>
          <w:bCs/>
        </w:rPr>
        <w:t>Si allega curriculum esperienziale dell’Associazione / Gruppo / Organizzazione di Volontariato e copia dello Statuto.</w:t>
      </w:r>
    </w:p>
    <w:p w14:paraId="1CD99604" w14:textId="77777777" w:rsidR="00CB2222" w:rsidRPr="002E30EB" w:rsidRDefault="00CB2222" w:rsidP="00CB2222">
      <w:pPr>
        <w:spacing w:before="120" w:after="120"/>
        <w:rPr>
          <w:rFonts w:ascii="Courier New" w:eastAsia="Times New Roman" w:hAnsi="Courier New" w:cs="Courier New"/>
        </w:rPr>
      </w:pPr>
    </w:p>
    <w:p w14:paraId="625CE155" w14:textId="77777777" w:rsidR="00CB2222" w:rsidRPr="002E30EB" w:rsidRDefault="00CB2222" w:rsidP="00CB2222">
      <w:pPr>
        <w:spacing w:before="120" w:after="120"/>
        <w:rPr>
          <w:rFonts w:ascii="Courier New" w:eastAsia="Times New Roman" w:hAnsi="Courier New" w:cs="Courier New"/>
        </w:rPr>
      </w:pPr>
      <w:r w:rsidRPr="002E30EB">
        <w:rPr>
          <w:rFonts w:ascii="Courier New" w:eastAsia="Times New Roman" w:hAnsi="Courier New" w:cs="Courier New"/>
        </w:rPr>
        <w:t>Luogo ________________________</w:t>
      </w:r>
    </w:p>
    <w:p w14:paraId="203D5777" w14:textId="77777777" w:rsidR="00CB2222" w:rsidRPr="002E30EB" w:rsidRDefault="00CB2222" w:rsidP="00CB2222">
      <w:pPr>
        <w:spacing w:before="120" w:after="120"/>
        <w:rPr>
          <w:rFonts w:ascii="Courier New" w:eastAsia="Times New Roman" w:hAnsi="Courier New" w:cs="Courier New"/>
        </w:rPr>
      </w:pPr>
      <w:r w:rsidRPr="002E30EB">
        <w:rPr>
          <w:rFonts w:ascii="Courier New" w:eastAsia="Times New Roman" w:hAnsi="Courier New" w:cs="Courier New"/>
        </w:rPr>
        <w:t>Data _________________________</w:t>
      </w:r>
    </w:p>
    <w:p w14:paraId="6C51450C" w14:textId="77777777" w:rsidR="00CB2222" w:rsidRPr="002E30EB" w:rsidRDefault="00CB2222" w:rsidP="00CB2222">
      <w:pPr>
        <w:spacing w:before="120" w:after="120"/>
        <w:jc w:val="right"/>
        <w:rPr>
          <w:rFonts w:ascii="Courier New" w:eastAsia="Times New Roman" w:hAnsi="Courier New" w:cs="Courier New"/>
        </w:rPr>
      </w:pPr>
    </w:p>
    <w:p w14:paraId="04D2CEE1" w14:textId="77777777" w:rsidR="00CB2222" w:rsidRPr="002E30EB" w:rsidRDefault="00CB2222" w:rsidP="00CB2222">
      <w:pPr>
        <w:spacing w:before="120" w:after="120"/>
        <w:jc w:val="center"/>
        <w:rPr>
          <w:rFonts w:ascii="Courier New" w:eastAsia="Times New Roman" w:hAnsi="Courier New" w:cs="Courier New"/>
        </w:rPr>
      </w:pPr>
      <w:r w:rsidRPr="002E30EB">
        <w:rPr>
          <w:rFonts w:ascii="Courier New" w:eastAsia="Times New Roman" w:hAnsi="Courier New" w:cs="Courier New"/>
        </w:rPr>
        <w:tab/>
      </w:r>
      <w:r w:rsidRPr="002E30EB">
        <w:rPr>
          <w:rFonts w:ascii="Courier New" w:eastAsia="Times New Roman" w:hAnsi="Courier New" w:cs="Courier New"/>
        </w:rPr>
        <w:tab/>
      </w:r>
      <w:r w:rsidRPr="002E30EB">
        <w:rPr>
          <w:rFonts w:ascii="Courier New" w:eastAsia="Times New Roman" w:hAnsi="Courier New" w:cs="Courier New"/>
        </w:rPr>
        <w:tab/>
      </w:r>
      <w:r w:rsidRPr="002E30EB">
        <w:rPr>
          <w:rFonts w:ascii="Courier New" w:eastAsia="Times New Roman" w:hAnsi="Courier New" w:cs="Courier New"/>
        </w:rPr>
        <w:tab/>
      </w:r>
      <w:r w:rsidRPr="002E30EB">
        <w:rPr>
          <w:rFonts w:ascii="Courier New" w:eastAsia="Times New Roman" w:hAnsi="Courier New" w:cs="Courier New"/>
        </w:rPr>
        <w:tab/>
      </w:r>
      <w:r w:rsidRPr="002E30EB">
        <w:rPr>
          <w:rFonts w:ascii="Courier New" w:eastAsia="Times New Roman" w:hAnsi="Courier New" w:cs="Courier New"/>
        </w:rPr>
        <w:tab/>
        <w:t xml:space="preserve">Firma del legale rappresentante </w:t>
      </w:r>
      <w:r w:rsidRPr="002E30EB">
        <w:rPr>
          <w:rFonts w:ascii="Courier New" w:eastAsia="Times New Roman" w:hAnsi="Courier New" w:cs="Courier New"/>
          <w:i/>
          <w:iCs/>
        </w:rPr>
        <w:t>(1)</w:t>
      </w:r>
    </w:p>
    <w:p w14:paraId="26574869" w14:textId="77777777" w:rsidR="00CB2222" w:rsidRPr="002E30EB" w:rsidRDefault="00CB2222" w:rsidP="00CB2222">
      <w:pPr>
        <w:spacing w:before="120" w:after="120"/>
        <w:jc w:val="right"/>
        <w:rPr>
          <w:rFonts w:ascii="Courier New" w:eastAsia="Times New Roman" w:hAnsi="Courier New" w:cs="Courier New"/>
        </w:rPr>
      </w:pPr>
      <w:r w:rsidRPr="002E30EB">
        <w:rPr>
          <w:rFonts w:ascii="Courier New" w:eastAsia="Times New Roman" w:hAnsi="Courier New" w:cs="Courier New"/>
        </w:rPr>
        <w:t>______________________________________</w:t>
      </w:r>
    </w:p>
    <w:p w14:paraId="7D81A03C" w14:textId="77777777" w:rsidR="00CB2222" w:rsidRPr="002E30EB" w:rsidRDefault="00CB2222" w:rsidP="00CB2222">
      <w:pPr>
        <w:jc w:val="right"/>
        <w:rPr>
          <w:rFonts w:ascii="Courier New" w:eastAsia="Times New Roman" w:hAnsi="Courier New" w:cs="Courier New"/>
        </w:rPr>
      </w:pPr>
    </w:p>
    <w:p w14:paraId="70ED118F" w14:textId="77777777" w:rsidR="00CB2222" w:rsidRPr="002E30EB" w:rsidRDefault="00CB2222" w:rsidP="00CB2222">
      <w:pPr>
        <w:jc w:val="right"/>
        <w:rPr>
          <w:rFonts w:ascii="Courier New" w:eastAsia="Times New Roman" w:hAnsi="Courier New" w:cs="Courier New"/>
        </w:rPr>
      </w:pPr>
    </w:p>
    <w:p w14:paraId="51C78D37" w14:textId="77777777" w:rsidR="00CB2222" w:rsidRPr="002E30EB" w:rsidRDefault="00CB2222" w:rsidP="00CB2222">
      <w:pPr>
        <w:jc w:val="right"/>
        <w:rPr>
          <w:rFonts w:ascii="Courier New" w:eastAsia="Times New Roman" w:hAnsi="Courier New" w:cs="Courier New"/>
        </w:rPr>
      </w:pPr>
    </w:p>
    <w:p w14:paraId="6F8150F7" w14:textId="77777777" w:rsidR="00CB2222" w:rsidRPr="002E30EB" w:rsidRDefault="00CB2222" w:rsidP="00CB2222">
      <w:pPr>
        <w:jc w:val="right"/>
        <w:rPr>
          <w:rFonts w:ascii="Courier New" w:eastAsia="Times New Roman" w:hAnsi="Courier New" w:cs="Courier New"/>
        </w:rPr>
      </w:pPr>
    </w:p>
    <w:p w14:paraId="4F0C19B4" w14:textId="77777777" w:rsidR="00CB2222" w:rsidRPr="002E30EB" w:rsidRDefault="00CB2222" w:rsidP="00CB2222">
      <w:pPr>
        <w:jc w:val="right"/>
        <w:rPr>
          <w:rFonts w:ascii="Courier New" w:eastAsia="Times New Roman" w:hAnsi="Courier New" w:cs="Courier New"/>
        </w:rPr>
      </w:pPr>
    </w:p>
    <w:p w14:paraId="1E42DF8A" w14:textId="77777777" w:rsidR="00CB2222" w:rsidRPr="002E30EB" w:rsidRDefault="00CB2222" w:rsidP="00CB2222">
      <w:pPr>
        <w:numPr>
          <w:ilvl w:val="0"/>
          <w:numId w:val="1"/>
        </w:numPr>
        <w:rPr>
          <w:rFonts w:ascii="Courier New" w:eastAsia="Times New Roman" w:hAnsi="Courier New" w:cs="Courier New"/>
          <w:sz w:val="20"/>
          <w:szCs w:val="20"/>
        </w:rPr>
      </w:pPr>
      <w:r w:rsidRPr="002E30EB">
        <w:rPr>
          <w:rFonts w:ascii="Courier New" w:eastAsia="Times New Roman" w:hAnsi="Courier New" w:cs="Courier New"/>
          <w:i/>
          <w:iCs/>
        </w:rPr>
        <w:t>Il documento deve essere sottoscritto con le modalità previste dall'art. 38 del D.P.R. 445 del 2000.</w:t>
      </w:r>
    </w:p>
    <w:p w14:paraId="0686801C" w14:textId="77777777" w:rsidR="00CB2222" w:rsidRPr="002E30EB" w:rsidRDefault="00CB2222" w:rsidP="00CB2222">
      <w:pPr>
        <w:ind w:firstLine="709"/>
        <w:rPr>
          <w:rFonts w:ascii="Courier New" w:eastAsia="Times New Roman" w:hAnsi="Courier New" w:cs="Courier New"/>
          <w:sz w:val="20"/>
          <w:szCs w:val="20"/>
        </w:rPr>
      </w:pPr>
      <w:r w:rsidRPr="002E30EB">
        <w:rPr>
          <w:rFonts w:ascii="Courier New" w:eastAsia="Times New Roman" w:hAnsi="Courier New" w:cs="Courier New"/>
          <w:i/>
          <w:iCs/>
        </w:rPr>
        <w:t>In particolare, l'istanza è valida:</w:t>
      </w:r>
    </w:p>
    <w:p w14:paraId="70ED76E1" w14:textId="77777777" w:rsidR="00CB2222" w:rsidRPr="002E30EB" w:rsidRDefault="00CB2222" w:rsidP="00CB2222">
      <w:pPr>
        <w:numPr>
          <w:ilvl w:val="0"/>
          <w:numId w:val="6"/>
        </w:numPr>
        <w:jc w:val="both"/>
        <w:rPr>
          <w:rFonts w:ascii="Courier New" w:eastAsia="Times New Roman" w:hAnsi="Courier New" w:cs="Courier New"/>
          <w:sz w:val="20"/>
          <w:szCs w:val="20"/>
        </w:rPr>
      </w:pPr>
      <w:r w:rsidRPr="002E30EB">
        <w:rPr>
          <w:rFonts w:ascii="Courier New" w:eastAsia="Times New Roman" w:hAnsi="Courier New" w:cs="Courier New"/>
          <w:i/>
          <w:iCs/>
        </w:rPr>
        <w:t>se sottoscritta mediante la firma digitale o la firma elettronica qualificata, il cui certificato è rilasciato da un certificatore qualificato;</w:t>
      </w:r>
    </w:p>
    <w:p w14:paraId="60F6853B" w14:textId="77777777" w:rsidR="00CB2222" w:rsidRPr="002E30EB" w:rsidRDefault="00CB2222" w:rsidP="00CB2222">
      <w:pPr>
        <w:numPr>
          <w:ilvl w:val="0"/>
          <w:numId w:val="6"/>
        </w:numPr>
        <w:jc w:val="both"/>
        <w:rPr>
          <w:rFonts w:ascii="Courier New" w:eastAsia="Times New Roman" w:hAnsi="Courier New" w:cs="Courier New"/>
          <w:sz w:val="20"/>
          <w:szCs w:val="20"/>
        </w:rPr>
      </w:pPr>
      <w:r w:rsidRPr="002E30EB">
        <w:rPr>
          <w:rFonts w:ascii="Courier New" w:eastAsia="Times New Roman" w:hAnsi="Courier New" w:cs="Courier New"/>
          <w:i/>
          <w:iCs/>
        </w:rPr>
        <w:t>se sottoscritta e presentata unitamente alla copia del documento d'identità;</w:t>
      </w:r>
    </w:p>
    <w:p w14:paraId="6C620D0F" w14:textId="77777777" w:rsidR="00CB2222" w:rsidRPr="002E30EB" w:rsidRDefault="00CB2222" w:rsidP="00CB2222">
      <w:pPr>
        <w:numPr>
          <w:ilvl w:val="0"/>
          <w:numId w:val="6"/>
        </w:numPr>
        <w:jc w:val="both"/>
        <w:rPr>
          <w:rFonts w:ascii="Courier New" w:eastAsia="Times New Roman" w:hAnsi="Courier New" w:cs="Courier New"/>
          <w:sz w:val="20"/>
          <w:szCs w:val="20"/>
        </w:rPr>
      </w:pPr>
      <w:r w:rsidRPr="002E30EB">
        <w:rPr>
          <w:rFonts w:ascii="Courier New" w:eastAsia="Times New Roman" w:hAnsi="Courier New" w:cs="Courier New"/>
          <w:i/>
          <w:iCs/>
        </w:rPr>
        <w:t>se trasmessa dal dichiarante mediante la propria casella di posta elettronica certificata purché le relative credenziali di accesso siano state rilasciate previa identificazione del titolare, anche per via telematica secondo modalità definite con regole tecniche adottate ai sensi dell'articolo 71 del Decreto Lgs. n. 82/2005, e ciò sia attestato dal gestore del sistema nel messaggio o in un suo allegato.</w:t>
      </w:r>
    </w:p>
    <w:p w14:paraId="089BF67B" w14:textId="77777777" w:rsidR="00CB2222" w:rsidRPr="002E30EB" w:rsidRDefault="00CB2222" w:rsidP="00CB2222">
      <w:pPr>
        <w:pStyle w:val="Paragrafoelenco1"/>
        <w:spacing w:after="0" w:line="240" w:lineRule="auto"/>
        <w:ind w:left="0"/>
        <w:jc w:val="center"/>
        <w:rPr>
          <w:b/>
        </w:rPr>
      </w:pPr>
      <w:r w:rsidRPr="002E30EB">
        <w:rPr>
          <w:b/>
        </w:rPr>
        <w:br w:type="page"/>
      </w:r>
    </w:p>
    <w:p w14:paraId="624B943D" w14:textId="77777777" w:rsidR="00CB2222" w:rsidRPr="002E30EB" w:rsidRDefault="00CB2222" w:rsidP="00CB2222">
      <w:pPr>
        <w:pStyle w:val="Paragrafoelenco1"/>
        <w:spacing w:after="0" w:line="240" w:lineRule="auto"/>
        <w:ind w:left="0"/>
        <w:jc w:val="center"/>
        <w:rPr>
          <w:b/>
          <w:sz w:val="18"/>
          <w:szCs w:val="18"/>
        </w:rPr>
      </w:pPr>
      <w:r w:rsidRPr="002E30EB">
        <w:rPr>
          <w:b/>
          <w:sz w:val="18"/>
          <w:szCs w:val="18"/>
        </w:rPr>
        <w:lastRenderedPageBreak/>
        <w:t>INFORMATIVA per il trattamento dei dati personali</w:t>
      </w:r>
    </w:p>
    <w:p w14:paraId="0882D3E9" w14:textId="77777777" w:rsidR="00CB2222" w:rsidRPr="002E30EB" w:rsidRDefault="00CB2222" w:rsidP="00CB2222">
      <w:pPr>
        <w:pStyle w:val="Paragrafoelenco1"/>
        <w:spacing w:after="0" w:line="240" w:lineRule="auto"/>
        <w:ind w:left="0"/>
        <w:jc w:val="center"/>
        <w:rPr>
          <w:sz w:val="18"/>
          <w:szCs w:val="18"/>
        </w:rPr>
      </w:pPr>
      <w:r w:rsidRPr="002E30EB">
        <w:rPr>
          <w:b/>
          <w:sz w:val="18"/>
          <w:szCs w:val="18"/>
        </w:rPr>
        <w:t>ai sensi dell’art. 13 del Regolamento europeo n. 679/2016</w:t>
      </w:r>
    </w:p>
    <w:p w14:paraId="1E084CC4" w14:textId="77777777" w:rsidR="00CB2222" w:rsidRPr="002E30EB" w:rsidRDefault="00CB2222" w:rsidP="00CB2222">
      <w:pPr>
        <w:pStyle w:val="Paragrafoelenco1"/>
        <w:numPr>
          <w:ilvl w:val="0"/>
          <w:numId w:val="4"/>
        </w:numPr>
        <w:spacing w:after="0" w:line="240" w:lineRule="auto"/>
        <w:rPr>
          <w:sz w:val="18"/>
          <w:szCs w:val="18"/>
        </w:rPr>
      </w:pPr>
      <w:r w:rsidRPr="002E30EB">
        <w:rPr>
          <w:b/>
          <w:sz w:val="18"/>
          <w:szCs w:val="18"/>
        </w:rPr>
        <w:t>Premessa</w:t>
      </w:r>
    </w:p>
    <w:p w14:paraId="3F75BABE" w14:textId="77777777" w:rsidR="00CB2222" w:rsidRPr="002E30EB" w:rsidRDefault="00CB2222" w:rsidP="00CB2222">
      <w:pPr>
        <w:jc w:val="both"/>
        <w:rPr>
          <w:sz w:val="18"/>
          <w:szCs w:val="18"/>
        </w:rPr>
      </w:pPr>
      <w:r w:rsidRPr="002E30EB">
        <w:rPr>
          <w:sz w:val="18"/>
          <w:szCs w:val="18"/>
        </w:rPr>
        <w:t xml:space="preserve">Ai sensi dell’art. 13 del Regolamento europeo n. 679/2016, </w:t>
      </w:r>
      <w:bookmarkStart w:id="1" w:name="_Hlk511724140"/>
      <w:r w:rsidRPr="002E30EB">
        <w:rPr>
          <w:sz w:val="18"/>
          <w:szCs w:val="18"/>
        </w:rPr>
        <w:t xml:space="preserve">la Giunta della </w:t>
      </w:r>
      <w:bookmarkEnd w:id="1"/>
      <w:r w:rsidRPr="002E30EB">
        <w:rPr>
          <w:sz w:val="18"/>
          <w:szCs w:val="18"/>
        </w:rPr>
        <w:t xml:space="preserve">Regione Emilia-Romagna, in qualità di “Titolare” del trattamento, è tenuta a fornirle informazioni in merito all’utilizzo dei suoi dati personali.  </w:t>
      </w:r>
    </w:p>
    <w:p w14:paraId="2289E610" w14:textId="77777777" w:rsidR="00CB2222" w:rsidRPr="002E30EB" w:rsidRDefault="00CB2222" w:rsidP="00CB2222">
      <w:pPr>
        <w:widowControl/>
        <w:numPr>
          <w:ilvl w:val="0"/>
          <w:numId w:val="4"/>
        </w:numPr>
        <w:autoSpaceDN/>
        <w:jc w:val="both"/>
        <w:textAlignment w:val="auto"/>
        <w:rPr>
          <w:sz w:val="18"/>
          <w:szCs w:val="18"/>
        </w:rPr>
      </w:pPr>
      <w:r w:rsidRPr="002E30EB">
        <w:rPr>
          <w:b/>
          <w:sz w:val="18"/>
          <w:szCs w:val="18"/>
        </w:rPr>
        <w:t>Identità e i dati di contatto del titolare del trattamento</w:t>
      </w:r>
    </w:p>
    <w:p w14:paraId="1F4BC1E4" w14:textId="77777777" w:rsidR="00CB2222" w:rsidRPr="002E30EB" w:rsidRDefault="00CB2222" w:rsidP="00CB2222">
      <w:pPr>
        <w:jc w:val="both"/>
        <w:rPr>
          <w:sz w:val="18"/>
          <w:szCs w:val="18"/>
        </w:rPr>
      </w:pPr>
      <w:r w:rsidRPr="002E30EB">
        <w:rPr>
          <w:sz w:val="18"/>
          <w:szCs w:val="18"/>
        </w:rPr>
        <w:t xml:space="preserve">Il Titolare del trattamento dei dati personali di cui alla presente Informativa è la Giunta della Regione Emilia-Romagna, con sede in Bologna, Viale Aldo Moro n. 52, </w:t>
      </w:r>
      <w:proofErr w:type="spellStart"/>
      <w:r w:rsidRPr="002E30EB">
        <w:rPr>
          <w:sz w:val="18"/>
          <w:szCs w:val="18"/>
        </w:rPr>
        <w:t>c.a.p.</w:t>
      </w:r>
      <w:proofErr w:type="spellEnd"/>
      <w:r w:rsidRPr="002E30EB">
        <w:rPr>
          <w:sz w:val="18"/>
          <w:szCs w:val="18"/>
        </w:rPr>
        <w:t xml:space="preserve"> 40127. </w:t>
      </w:r>
    </w:p>
    <w:p w14:paraId="385A05A5" w14:textId="77777777" w:rsidR="00CB2222" w:rsidRPr="002E30EB" w:rsidRDefault="00CB2222" w:rsidP="00CB2222">
      <w:pPr>
        <w:jc w:val="both"/>
        <w:rPr>
          <w:sz w:val="18"/>
          <w:szCs w:val="18"/>
        </w:rPr>
      </w:pPr>
      <w:r w:rsidRPr="002E30EB">
        <w:rPr>
          <w:sz w:val="18"/>
          <w:szCs w:val="18"/>
        </w:rPr>
        <w:t xml:space="preserve">Al fine di semplificare le modalità di inoltro e per ridurre i tempi del riscontro si invita a presentare le richieste di cui al paragrafo n. 9, alla Regione Emilia-Romagna, Ufficio per le relazioni con il pubblico (Urp), per iscritto o recandosi direttamente presso lo sportello Urp. </w:t>
      </w:r>
    </w:p>
    <w:p w14:paraId="70975F28" w14:textId="77777777" w:rsidR="00CB2222" w:rsidRPr="002E30EB" w:rsidRDefault="00CB2222" w:rsidP="00CB2222">
      <w:pPr>
        <w:jc w:val="both"/>
        <w:rPr>
          <w:sz w:val="18"/>
          <w:szCs w:val="18"/>
        </w:rPr>
      </w:pPr>
      <w:r w:rsidRPr="002E30EB">
        <w:rPr>
          <w:sz w:val="18"/>
          <w:szCs w:val="18"/>
        </w:rPr>
        <w:t xml:space="preserve">L’Urp è aperto dal lunedì al venerdì dalle 9 alle 13 in Viale Aldo Moro 52, 40127 Bologna (Italia): telefono 800-662200, fax 051-527.5360, e-mail urp@regione.emilia-romagna.it. </w:t>
      </w:r>
    </w:p>
    <w:p w14:paraId="7A2A8806" w14:textId="77777777" w:rsidR="00CB2222" w:rsidRPr="002E30EB" w:rsidRDefault="00CB2222" w:rsidP="00CB2222">
      <w:pPr>
        <w:widowControl/>
        <w:numPr>
          <w:ilvl w:val="0"/>
          <w:numId w:val="4"/>
        </w:numPr>
        <w:autoSpaceDN/>
        <w:jc w:val="both"/>
        <w:textAlignment w:val="auto"/>
        <w:rPr>
          <w:sz w:val="18"/>
          <w:szCs w:val="18"/>
        </w:rPr>
      </w:pPr>
      <w:r w:rsidRPr="002E30EB">
        <w:rPr>
          <w:b/>
          <w:sz w:val="18"/>
          <w:szCs w:val="18"/>
        </w:rPr>
        <w:t>Il Responsabile della protezione dei dati personali</w:t>
      </w:r>
    </w:p>
    <w:p w14:paraId="4CB1502E" w14:textId="77777777" w:rsidR="00CB2222" w:rsidRPr="002E30EB" w:rsidRDefault="00CB2222" w:rsidP="00CB2222">
      <w:pPr>
        <w:jc w:val="both"/>
        <w:rPr>
          <w:sz w:val="18"/>
          <w:szCs w:val="18"/>
        </w:rPr>
      </w:pPr>
      <w:r w:rsidRPr="002E30EB">
        <w:rPr>
          <w:sz w:val="18"/>
          <w:szCs w:val="18"/>
        </w:rPr>
        <w:t>Il Responsabile della protezione dei dati designato dall’Ente è il DPO designato dalla Giunta regionale ed è contattabile all’indirizzo mail dpo@regione.emilia-romagna.it o presso la sede della Regione Emilia-Romagna di Viale Aldo Moro n. 30.</w:t>
      </w:r>
    </w:p>
    <w:p w14:paraId="495DD43F" w14:textId="77777777" w:rsidR="00CB2222" w:rsidRPr="002E30EB" w:rsidRDefault="00CB2222" w:rsidP="00CB2222">
      <w:pPr>
        <w:pStyle w:val="Paragrafoelenco1"/>
        <w:numPr>
          <w:ilvl w:val="0"/>
          <w:numId w:val="2"/>
        </w:numPr>
        <w:spacing w:after="0" w:line="240" w:lineRule="auto"/>
        <w:jc w:val="both"/>
        <w:rPr>
          <w:sz w:val="18"/>
          <w:szCs w:val="18"/>
        </w:rPr>
      </w:pPr>
      <w:r w:rsidRPr="002E30EB">
        <w:rPr>
          <w:b/>
          <w:sz w:val="18"/>
          <w:szCs w:val="18"/>
        </w:rPr>
        <w:t>Responsabili del trattamento</w:t>
      </w:r>
    </w:p>
    <w:p w14:paraId="2FA43F11" w14:textId="77777777" w:rsidR="00CB2222" w:rsidRPr="002E30EB" w:rsidRDefault="00CB2222" w:rsidP="00CB2222">
      <w:pPr>
        <w:jc w:val="both"/>
        <w:rPr>
          <w:sz w:val="18"/>
          <w:szCs w:val="18"/>
        </w:rPr>
      </w:pPr>
      <w:r w:rsidRPr="002E30EB">
        <w:rPr>
          <w:sz w:val="18"/>
          <w:szCs w:val="18"/>
        </w:rPr>
        <w:t>L’Amministrazione regionale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4B144245" w14:textId="77777777" w:rsidR="00CB2222" w:rsidRPr="002E30EB" w:rsidRDefault="00CB2222" w:rsidP="00CB2222">
      <w:pPr>
        <w:jc w:val="both"/>
        <w:rPr>
          <w:sz w:val="18"/>
          <w:szCs w:val="18"/>
        </w:rPr>
      </w:pPr>
      <w:r w:rsidRPr="002E30EB">
        <w:rPr>
          <w:sz w:val="18"/>
          <w:szCs w:val="18"/>
        </w:rPr>
        <w:t xml:space="preserve">Sono formalizzati compiti, oneri e istruzioni in capo a tali soggetti terzi con la designazione dei medesimi nella qualità di "Responsabili del trattamento". Tali soggetti sono sottoposti a verifiche periodiche al fine di constatare il mantenimento dei livelli di garanzia registrati in occasione dell’affidamento dell’incarico iniziale.  </w:t>
      </w:r>
    </w:p>
    <w:p w14:paraId="633F3BC3" w14:textId="77777777" w:rsidR="00CB2222" w:rsidRPr="002E30EB" w:rsidRDefault="00CB2222" w:rsidP="00CB2222">
      <w:pPr>
        <w:pStyle w:val="Paragrafoelenco1"/>
        <w:numPr>
          <w:ilvl w:val="0"/>
          <w:numId w:val="2"/>
        </w:numPr>
        <w:spacing w:after="0" w:line="240" w:lineRule="auto"/>
        <w:jc w:val="both"/>
        <w:rPr>
          <w:sz w:val="18"/>
          <w:szCs w:val="18"/>
        </w:rPr>
      </w:pPr>
      <w:r w:rsidRPr="002E30EB">
        <w:rPr>
          <w:b/>
          <w:sz w:val="18"/>
          <w:szCs w:val="18"/>
        </w:rPr>
        <w:t>Soggetti autorizzati al trattamento</w:t>
      </w:r>
    </w:p>
    <w:p w14:paraId="0BE49ADC" w14:textId="77777777" w:rsidR="00CB2222" w:rsidRPr="002E30EB" w:rsidRDefault="00CB2222" w:rsidP="00CB2222">
      <w:pPr>
        <w:jc w:val="both"/>
        <w:rPr>
          <w:sz w:val="18"/>
          <w:szCs w:val="18"/>
        </w:rPr>
      </w:pPr>
      <w:r w:rsidRPr="002E30EB">
        <w:rPr>
          <w:sz w:val="18"/>
          <w:szCs w:val="18"/>
        </w:rPr>
        <w:t xml:space="preserve">I suoi dati personali sono trattati da personale interno della Amministrazione regionale, previamente autorizzato e designato quale incaricato del trattamento e a cui sono impartite idonee istruzioni in ordine a misure, accorgimenti, modus operandi, tutti volti alla concreta tutela dei suoi dati personali. </w:t>
      </w:r>
    </w:p>
    <w:p w14:paraId="5C15966E" w14:textId="77777777" w:rsidR="00CB2222" w:rsidRPr="002E30EB" w:rsidRDefault="00CB2222" w:rsidP="00CB2222">
      <w:pPr>
        <w:pStyle w:val="Paragrafoelenco1"/>
        <w:numPr>
          <w:ilvl w:val="0"/>
          <w:numId w:val="2"/>
        </w:numPr>
        <w:spacing w:after="0" w:line="240" w:lineRule="auto"/>
        <w:jc w:val="both"/>
        <w:rPr>
          <w:sz w:val="18"/>
          <w:szCs w:val="18"/>
        </w:rPr>
      </w:pPr>
      <w:r w:rsidRPr="002E30EB">
        <w:rPr>
          <w:b/>
          <w:sz w:val="18"/>
          <w:szCs w:val="18"/>
        </w:rPr>
        <w:t>Finalità e base giuridica del trattamento</w:t>
      </w:r>
    </w:p>
    <w:p w14:paraId="4338CFC1" w14:textId="77777777" w:rsidR="00CB2222" w:rsidRPr="002E30EB" w:rsidRDefault="00CB2222" w:rsidP="00CB2222">
      <w:pPr>
        <w:jc w:val="both"/>
        <w:rPr>
          <w:b/>
          <w:sz w:val="18"/>
          <w:szCs w:val="18"/>
        </w:rPr>
      </w:pPr>
      <w:r w:rsidRPr="002E30EB">
        <w:rPr>
          <w:sz w:val="18"/>
          <w:szCs w:val="18"/>
        </w:rPr>
        <w:t xml:space="preserve">Il trattamento dei suoi dati personali viene effettuato dalla Giunta della Regione Emilia-Romagna per lo svolgimento di funzioni istituzionali e, pertanto, ai sensi dell’art. 6 comma 1 lett. e) non necessita del suo consenso. I dati personali sono trattati per le seguenti finalità: </w:t>
      </w:r>
    </w:p>
    <w:p w14:paraId="7586F820" w14:textId="77777777" w:rsidR="00CB2222" w:rsidRPr="002E30EB" w:rsidRDefault="00CB2222" w:rsidP="00CB2222">
      <w:pPr>
        <w:jc w:val="both"/>
        <w:rPr>
          <w:i/>
          <w:sz w:val="18"/>
          <w:szCs w:val="18"/>
        </w:rPr>
      </w:pPr>
      <w:r w:rsidRPr="002E30EB">
        <w:rPr>
          <w:i/>
          <w:sz w:val="18"/>
          <w:szCs w:val="18"/>
        </w:rPr>
        <w:t xml:space="preserve">stipula di una o più convenzioni di durata biennale per la raccolta dei dati relativi al censimento dell’avifauna acquatica svernante nelle zone umide della Regione Emilia-Romagna, coordinata dall’ISPRA nell’ambito del progetto “International </w:t>
      </w:r>
      <w:proofErr w:type="spellStart"/>
      <w:r w:rsidRPr="002E30EB">
        <w:rPr>
          <w:i/>
          <w:sz w:val="18"/>
          <w:szCs w:val="18"/>
        </w:rPr>
        <w:t>waterbird</w:t>
      </w:r>
      <w:proofErr w:type="spellEnd"/>
      <w:r w:rsidRPr="002E30EB">
        <w:rPr>
          <w:i/>
          <w:sz w:val="18"/>
          <w:szCs w:val="18"/>
        </w:rPr>
        <w:t xml:space="preserve"> census” (IWC), e per il monitoraggio delle specie allodola, pavoncella, tortora selvatica, moretta e fratino.  </w:t>
      </w:r>
    </w:p>
    <w:p w14:paraId="55E9DBBC" w14:textId="77777777" w:rsidR="00CB2222" w:rsidRPr="002E30EB" w:rsidRDefault="00CB2222" w:rsidP="00CB2222">
      <w:pPr>
        <w:rPr>
          <w:sz w:val="18"/>
          <w:szCs w:val="18"/>
        </w:rPr>
      </w:pPr>
      <w:r w:rsidRPr="002E30EB">
        <w:rPr>
          <w:rFonts w:cs="Calibri"/>
          <w:b/>
          <w:sz w:val="18"/>
          <w:szCs w:val="18"/>
        </w:rPr>
        <w:t xml:space="preserve">       </w:t>
      </w:r>
      <w:r w:rsidRPr="002E30EB">
        <w:rPr>
          <w:b/>
          <w:sz w:val="18"/>
          <w:szCs w:val="18"/>
        </w:rPr>
        <w:t>6.</w:t>
      </w:r>
      <w:r w:rsidRPr="002E30EB">
        <w:rPr>
          <w:sz w:val="18"/>
          <w:szCs w:val="18"/>
        </w:rPr>
        <w:t xml:space="preserve">    </w:t>
      </w:r>
      <w:r w:rsidRPr="002E30EB">
        <w:rPr>
          <w:b/>
          <w:sz w:val="18"/>
          <w:szCs w:val="18"/>
        </w:rPr>
        <w:t>Destinatari dei dati personali</w:t>
      </w:r>
    </w:p>
    <w:p w14:paraId="079F9BBC" w14:textId="77777777" w:rsidR="00CB2222" w:rsidRPr="002E30EB" w:rsidRDefault="00CB2222" w:rsidP="00CB2222">
      <w:pPr>
        <w:jc w:val="both"/>
        <w:rPr>
          <w:sz w:val="18"/>
          <w:szCs w:val="18"/>
        </w:rPr>
      </w:pPr>
      <w:r w:rsidRPr="002E30EB">
        <w:rPr>
          <w:sz w:val="18"/>
          <w:szCs w:val="18"/>
        </w:rPr>
        <w:t>I suoi dati personali non sono oggetto di comunicazione e diffusione.</w:t>
      </w:r>
    </w:p>
    <w:p w14:paraId="11262602" w14:textId="77777777" w:rsidR="00CB2222" w:rsidRPr="002E30EB" w:rsidRDefault="00CB2222" w:rsidP="00CB2222">
      <w:pPr>
        <w:pStyle w:val="Paragrafoelenco1"/>
        <w:numPr>
          <w:ilvl w:val="0"/>
          <w:numId w:val="3"/>
        </w:numPr>
        <w:spacing w:after="0" w:line="240" w:lineRule="auto"/>
        <w:jc w:val="both"/>
        <w:rPr>
          <w:sz w:val="18"/>
          <w:szCs w:val="18"/>
        </w:rPr>
      </w:pPr>
      <w:r w:rsidRPr="002E30EB">
        <w:rPr>
          <w:b/>
          <w:sz w:val="18"/>
          <w:szCs w:val="18"/>
        </w:rPr>
        <w:t>Trasferimento dei dati personali a Paesi extra UE</w:t>
      </w:r>
    </w:p>
    <w:p w14:paraId="7F8CE2BB" w14:textId="77777777" w:rsidR="00CB2222" w:rsidRPr="002E30EB" w:rsidRDefault="00CB2222" w:rsidP="00CB2222">
      <w:pPr>
        <w:jc w:val="both"/>
        <w:rPr>
          <w:sz w:val="18"/>
          <w:szCs w:val="18"/>
        </w:rPr>
      </w:pPr>
      <w:r w:rsidRPr="002E30EB">
        <w:rPr>
          <w:sz w:val="18"/>
          <w:szCs w:val="18"/>
        </w:rPr>
        <w:t>I suoi dati personali non sono trasferiti al di fuori dell’Unione europea.</w:t>
      </w:r>
    </w:p>
    <w:p w14:paraId="5AE30F20" w14:textId="77777777" w:rsidR="00CB2222" w:rsidRPr="002E30EB" w:rsidRDefault="00CB2222" w:rsidP="00CB2222">
      <w:pPr>
        <w:pStyle w:val="Paragrafoelenco1"/>
        <w:numPr>
          <w:ilvl w:val="0"/>
          <w:numId w:val="3"/>
        </w:numPr>
        <w:spacing w:after="0" w:line="240" w:lineRule="auto"/>
        <w:jc w:val="both"/>
        <w:rPr>
          <w:sz w:val="18"/>
          <w:szCs w:val="18"/>
        </w:rPr>
      </w:pPr>
      <w:r w:rsidRPr="002E30EB">
        <w:rPr>
          <w:b/>
          <w:sz w:val="18"/>
          <w:szCs w:val="18"/>
        </w:rPr>
        <w:t>Periodo di conservazione</w:t>
      </w:r>
    </w:p>
    <w:p w14:paraId="53C82DBE" w14:textId="77777777" w:rsidR="00CB2222" w:rsidRPr="002E30EB" w:rsidRDefault="00CB2222" w:rsidP="00CB2222">
      <w:pPr>
        <w:jc w:val="both"/>
        <w:rPr>
          <w:sz w:val="18"/>
          <w:szCs w:val="18"/>
        </w:rPr>
      </w:pPr>
      <w:r w:rsidRPr="002E30EB">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procedimento da instaurare o cessato,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418FBA2D" w14:textId="77777777" w:rsidR="00CB2222" w:rsidRPr="002E30EB" w:rsidRDefault="00CB2222" w:rsidP="00CB2222">
      <w:pPr>
        <w:pStyle w:val="Paragrafoelenco1"/>
        <w:numPr>
          <w:ilvl w:val="0"/>
          <w:numId w:val="3"/>
        </w:numPr>
        <w:spacing w:after="0" w:line="240" w:lineRule="auto"/>
        <w:jc w:val="both"/>
        <w:rPr>
          <w:sz w:val="18"/>
          <w:szCs w:val="18"/>
        </w:rPr>
      </w:pPr>
      <w:r w:rsidRPr="002E30EB">
        <w:rPr>
          <w:b/>
          <w:sz w:val="18"/>
          <w:szCs w:val="18"/>
        </w:rPr>
        <w:t>I suoi diritti</w:t>
      </w:r>
    </w:p>
    <w:p w14:paraId="41E61642" w14:textId="77777777" w:rsidR="00CB2222" w:rsidRPr="002E30EB" w:rsidRDefault="00CB2222" w:rsidP="00CB2222">
      <w:pPr>
        <w:rPr>
          <w:sz w:val="18"/>
          <w:szCs w:val="18"/>
        </w:rPr>
      </w:pPr>
      <w:r w:rsidRPr="002E30EB">
        <w:rPr>
          <w:sz w:val="18"/>
          <w:szCs w:val="18"/>
        </w:rPr>
        <w:t>Nella sua qualità di interessato, Lei ha diritto:</w:t>
      </w:r>
    </w:p>
    <w:p w14:paraId="32F0A783" w14:textId="77777777" w:rsidR="00CB2222" w:rsidRPr="002E30EB" w:rsidRDefault="00CB2222" w:rsidP="00CB2222">
      <w:pPr>
        <w:widowControl/>
        <w:numPr>
          <w:ilvl w:val="0"/>
          <w:numId w:val="5"/>
        </w:numPr>
        <w:autoSpaceDN/>
        <w:textAlignment w:val="auto"/>
        <w:rPr>
          <w:sz w:val="18"/>
          <w:szCs w:val="18"/>
        </w:rPr>
      </w:pPr>
      <w:r w:rsidRPr="002E30EB">
        <w:rPr>
          <w:sz w:val="18"/>
          <w:szCs w:val="18"/>
        </w:rPr>
        <w:t>di accesso ai dati personali;</w:t>
      </w:r>
    </w:p>
    <w:p w14:paraId="555715A5" w14:textId="77777777" w:rsidR="00CB2222" w:rsidRPr="002E30EB" w:rsidRDefault="00CB2222" w:rsidP="00CB2222">
      <w:pPr>
        <w:widowControl/>
        <w:numPr>
          <w:ilvl w:val="0"/>
          <w:numId w:val="5"/>
        </w:numPr>
        <w:autoSpaceDN/>
        <w:textAlignment w:val="auto"/>
        <w:rPr>
          <w:sz w:val="18"/>
          <w:szCs w:val="18"/>
        </w:rPr>
      </w:pPr>
      <w:r w:rsidRPr="002E30EB">
        <w:rPr>
          <w:sz w:val="18"/>
          <w:szCs w:val="18"/>
        </w:rPr>
        <w:t>di ottenere la rettifica o la cancellazione degli stessi o la limitazione del trattamento che lo riguardano;</w:t>
      </w:r>
    </w:p>
    <w:p w14:paraId="08E6389B" w14:textId="77777777" w:rsidR="00CB2222" w:rsidRPr="002E30EB" w:rsidRDefault="00CB2222" w:rsidP="00CB2222">
      <w:pPr>
        <w:widowControl/>
        <w:numPr>
          <w:ilvl w:val="0"/>
          <w:numId w:val="5"/>
        </w:numPr>
        <w:autoSpaceDN/>
        <w:textAlignment w:val="auto"/>
        <w:rPr>
          <w:sz w:val="18"/>
          <w:szCs w:val="18"/>
        </w:rPr>
      </w:pPr>
      <w:r w:rsidRPr="002E30EB">
        <w:rPr>
          <w:sz w:val="18"/>
          <w:szCs w:val="18"/>
        </w:rPr>
        <w:t>di opporsi al trattamento;</w:t>
      </w:r>
    </w:p>
    <w:p w14:paraId="031647BD" w14:textId="77777777" w:rsidR="00CB2222" w:rsidRPr="002E30EB" w:rsidRDefault="00CB2222" w:rsidP="00CB2222">
      <w:pPr>
        <w:widowControl/>
        <w:numPr>
          <w:ilvl w:val="0"/>
          <w:numId w:val="5"/>
        </w:numPr>
        <w:autoSpaceDN/>
        <w:textAlignment w:val="auto"/>
        <w:rPr>
          <w:sz w:val="18"/>
          <w:szCs w:val="18"/>
        </w:rPr>
      </w:pPr>
      <w:r w:rsidRPr="002E30EB">
        <w:rPr>
          <w:sz w:val="18"/>
          <w:szCs w:val="18"/>
        </w:rPr>
        <w:t>di proporre reclamo al Garante per la protezione dei dati personali</w:t>
      </w:r>
    </w:p>
    <w:p w14:paraId="08CABE55" w14:textId="77777777" w:rsidR="00CB2222" w:rsidRPr="002E30EB" w:rsidRDefault="00CB2222" w:rsidP="00CB2222">
      <w:pPr>
        <w:pStyle w:val="Paragrafoelenco1"/>
        <w:numPr>
          <w:ilvl w:val="0"/>
          <w:numId w:val="3"/>
        </w:numPr>
        <w:spacing w:after="0" w:line="240" w:lineRule="auto"/>
        <w:jc w:val="both"/>
        <w:rPr>
          <w:sz w:val="18"/>
          <w:szCs w:val="18"/>
        </w:rPr>
      </w:pPr>
      <w:r w:rsidRPr="002E30EB">
        <w:rPr>
          <w:b/>
          <w:sz w:val="18"/>
          <w:szCs w:val="18"/>
        </w:rPr>
        <w:t>Conferimento dei dati</w:t>
      </w:r>
    </w:p>
    <w:p w14:paraId="128CDCCB" w14:textId="0BDBC111" w:rsidR="00CB2222" w:rsidRPr="002E30EB" w:rsidRDefault="00CB2222" w:rsidP="00CB2222">
      <w:pPr>
        <w:rPr>
          <w:rFonts w:ascii="Courier New" w:eastAsia="Times New Roman" w:hAnsi="Courier New" w:cs="Courier New"/>
          <w:lang w:bidi="ar-SA"/>
        </w:rPr>
      </w:pPr>
      <w:r w:rsidRPr="002E30EB">
        <w:rPr>
          <w:sz w:val="18"/>
          <w:szCs w:val="18"/>
        </w:rPr>
        <w:t>Il conferimento dei suoi dati è facoltativo, ma necessario per le finalità sopra indicate. Il mancato conferimento comporterà l’impossibilità di attivare il procedimento per la sottoscrizione della convenzione in materia di attività di raccolta, trasporto, cura, riabilitazione e liberazione della Fauna selvatica ferita o in difficoltà sul territorio regionale.</w:t>
      </w:r>
    </w:p>
    <w:p w14:paraId="68186CFC" w14:textId="77777777" w:rsidR="006B2896" w:rsidRDefault="006B2896"/>
    <w:sectPr w:rsidR="006B289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25CD" w14:textId="77777777" w:rsidR="00351485" w:rsidRDefault="00351485" w:rsidP="00351485">
      <w:r>
        <w:separator/>
      </w:r>
    </w:p>
  </w:endnote>
  <w:endnote w:type="continuationSeparator" w:id="0">
    <w:p w14:paraId="4FC0C5BF" w14:textId="77777777" w:rsidR="00351485" w:rsidRDefault="00351485" w:rsidP="0035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429">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834"/>
      <w:docPartObj>
        <w:docPartGallery w:val="Page Numbers (Bottom of Page)"/>
        <w:docPartUnique/>
      </w:docPartObj>
    </w:sdtPr>
    <w:sdtEndPr/>
    <w:sdtContent>
      <w:p w14:paraId="7FCA0AAA" w14:textId="38ADDA36" w:rsidR="00351485" w:rsidRDefault="00351485">
        <w:pPr>
          <w:pStyle w:val="Pidipagina"/>
          <w:jc w:val="right"/>
        </w:pPr>
        <w:r>
          <w:fldChar w:fldCharType="begin"/>
        </w:r>
        <w:r>
          <w:instrText>PAGE   \* MERGEFORMAT</w:instrText>
        </w:r>
        <w:r>
          <w:fldChar w:fldCharType="separate"/>
        </w:r>
        <w:r>
          <w:t>2</w:t>
        </w:r>
        <w:r>
          <w:fldChar w:fldCharType="end"/>
        </w:r>
      </w:p>
    </w:sdtContent>
  </w:sdt>
  <w:p w14:paraId="04DC33C3" w14:textId="77777777" w:rsidR="00351485" w:rsidRDefault="003514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B00A" w14:textId="77777777" w:rsidR="00351485" w:rsidRDefault="00351485" w:rsidP="00351485">
      <w:r>
        <w:separator/>
      </w:r>
    </w:p>
  </w:footnote>
  <w:footnote w:type="continuationSeparator" w:id="0">
    <w:p w14:paraId="4A5F6E31" w14:textId="77777777" w:rsidR="00351485" w:rsidRDefault="00351485" w:rsidP="00351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DD40D54"/>
    <w:name w:val="WW8Num7"/>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D4241E8"/>
    <w:multiLevelType w:val="hybridMultilevel"/>
    <w:tmpl w:val="3302572C"/>
    <w:lvl w:ilvl="0" w:tplc="041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AEE009D"/>
    <w:multiLevelType w:val="hybridMultilevel"/>
    <w:tmpl w:val="52D4EA5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52FF41E7"/>
    <w:multiLevelType w:val="hybridMultilevel"/>
    <w:tmpl w:val="D786ED2C"/>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C25E6F"/>
    <w:multiLevelType w:val="hybridMultilevel"/>
    <w:tmpl w:val="8A9E63E2"/>
    <w:lvl w:ilvl="0" w:tplc="3620B47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3144E4"/>
    <w:multiLevelType w:val="multilevel"/>
    <w:tmpl w:val="35AC55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50902290">
    <w:abstractNumId w:val="8"/>
  </w:num>
  <w:num w:numId="2" w16cid:durableId="977686654">
    <w:abstractNumId w:val="0"/>
  </w:num>
  <w:num w:numId="3" w16cid:durableId="569004679">
    <w:abstractNumId w:val="1"/>
  </w:num>
  <w:num w:numId="4" w16cid:durableId="1318070522">
    <w:abstractNumId w:val="2"/>
  </w:num>
  <w:num w:numId="5" w16cid:durableId="1885749206">
    <w:abstractNumId w:val="3"/>
  </w:num>
  <w:num w:numId="6" w16cid:durableId="1377508384">
    <w:abstractNumId w:val="5"/>
  </w:num>
  <w:num w:numId="7" w16cid:durableId="237448173">
    <w:abstractNumId w:val="7"/>
  </w:num>
  <w:num w:numId="8" w16cid:durableId="813256961">
    <w:abstractNumId w:val="4"/>
  </w:num>
  <w:num w:numId="9" w16cid:durableId="1471899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22"/>
    <w:rsid w:val="002C6227"/>
    <w:rsid w:val="00351485"/>
    <w:rsid w:val="006B2896"/>
    <w:rsid w:val="00CB2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EE83"/>
  <w15:chartTrackingRefBased/>
  <w15:docId w15:val="{717AF761-6379-496D-953A-EC2F0AEC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B22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rsid w:val="00CB2222"/>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styleId="Collegamentoipertestuale">
    <w:name w:val="Hyperlink"/>
    <w:uiPriority w:val="99"/>
    <w:unhideWhenUsed/>
    <w:rsid w:val="00CB2222"/>
    <w:rPr>
      <w:strike w:val="0"/>
      <w:dstrike w:val="0"/>
      <w:color w:val="2D6161"/>
      <w:u w:val="none"/>
      <w:effect w:val="none"/>
      <w:shd w:val="clear" w:color="auto" w:fill="auto"/>
    </w:rPr>
  </w:style>
  <w:style w:type="paragraph" w:styleId="Paragrafoelenco">
    <w:name w:val="List Paragraph"/>
    <w:basedOn w:val="Normale"/>
    <w:uiPriority w:val="34"/>
    <w:qFormat/>
    <w:rsid w:val="00CB2222"/>
    <w:pPr>
      <w:ind w:left="720"/>
      <w:contextualSpacing/>
    </w:pPr>
    <w:rPr>
      <w:szCs w:val="21"/>
    </w:rPr>
  </w:style>
  <w:style w:type="table" w:styleId="Grigliatabella">
    <w:name w:val="Table Grid"/>
    <w:basedOn w:val="Tabellanormale"/>
    <w:uiPriority w:val="59"/>
    <w:rsid w:val="00CB2222"/>
    <w:pPr>
      <w:spacing w:after="0" w:line="240" w:lineRule="auto"/>
    </w:pPr>
    <w:rPr>
      <w:rFonts w:ascii="Times New Roman" w:eastAsia="SimSun" w:hAnsi="Times New Roman" w:cs="Mangal"/>
      <w:kern w:val="0"/>
      <w:sz w:val="20"/>
      <w:szCs w:val="20"/>
      <w:lang w:eastAsia="it-IT"/>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Normale"/>
    <w:rsid w:val="00CB2222"/>
    <w:pPr>
      <w:widowControl/>
      <w:autoSpaceDN/>
      <w:spacing w:after="160" w:line="256" w:lineRule="auto"/>
      <w:ind w:left="720"/>
      <w:contextualSpacing/>
      <w:textAlignment w:val="auto"/>
    </w:pPr>
    <w:rPr>
      <w:rFonts w:ascii="Calibri" w:eastAsia="Calibri" w:hAnsi="Calibri" w:cs="font429"/>
      <w:kern w:val="0"/>
      <w:sz w:val="22"/>
      <w:szCs w:val="22"/>
      <w:lang w:val="it-CH" w:bidi="ar-SA"/>
    </w:rPr>
  </w:style>
  <w:style w:type="paragraph" w:styleId="Intestazione">
    <w:name w:val="header"/>
    <w:basedOn w:val="Normale"/>
    <w:link w:val="IntestazioneCarattere"/>
    <w:uiPriority w:val="99"/>
    <w:unhideWhenUsed/>
    <w:rsid w:val="00351485"/>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351485"/>
    <w:rPr>
      <w:rFonts w:ascii="Times New Roman" w:eastAsia="SimSun" w:hAnsi="Times New Roman" w:cs="Mangal"/>
      <w:kern w:val="3"/>
      <w:sz w:val="24"/>
      <w:szCs w:val="21"/>
      <w:lang w:eastAsia="zh-CN" w:bidi="hi-IN"/>
      <w14:ligatures w14:val="none"/>
    </w:rPr>
  </w:style>
  <w:style w:type="paragraph" w:styleId="Pidipagina">
    <w:name w:val="footer"/>
    <w:basedOn w:val="Normale"/>
    <w:link w:val="PidipaginaCarattere"/>
    <w:uiPriority w:val="99"/>
    <w:unhideWhenUsed/>
    <w:rsid w:val="00351485"/>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351485"/>
    <w:rPr>
      <w:rFonts w:ascii="Times New Roman" w:eastAsia="SimSun" w:hAnsi="Times New Roman" w:cs="Mangal"/>
      <w:kern w:val="3"/>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rritoriorurale@postacert.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10283</Characters>
  <Application>Microsoft Office Word</Application>
  <DocSecurity>4</DocSecurity>
  <Lines>85</Lines>
  <Paragraphs>24</Paragraphs>
  <ScaleCrop>false</ScaleCrop>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Trittoni Sabina</dc:creator>
  <cp:keywords/>
  <dc:description/>
  <cp:lastModifiedBy>Tagliani Elena</cp:lastModifiedBy>
  <cp:revision>2</cp:revision>
  <dcterms:created xsi:type="dcterms:W3CDTF">2023-12-01T09:22:00Z</dcterms:created>
  <dcterms:modified xsi:type="dcterms:W3CDTF">2023-12-01T09:22:00Z</dcterms:modified>
</cp:coreProperties>
</file>