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8BB9" w14:textId="77777777" w:rsidR="00C44017" w:rsidRPr="00BF6116" w:rsidRDefault="00C44017" w:rsidP="00C44017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F6116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C44017" w:rsidRPr="00BF6116" w14:paraId="3A1D4924" w14:textId="77777777" w:rsidTr="00F07A0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06BFEDE" w14:textId="77777777" w:rsidR="00C44017" w:rsidRPr="00BF6116" w:rsidRDefault="00C44017" w:rsidP="00C44017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bookmarkStart w:id="0" w:name="_Hlk8197192"/>
            <w:r w:rsidRPr="00BF611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bookmarkEnd w:id="0"/>
    <w:p w14:paraId="108BB04A" w14:textId="77777777" w:rsidR="00C44017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Descrizione organizzativa del richiedente in relazione alla capacità amministrativa e operativa per realizzare il progetto (art 125 par. 3 lett. d) del reg. (</w:t>
      </w:r>
      <w:proofErr w:type="spellStart"/>
      <w:r w:rsidRPr="00BF6116">
        <w:rPr>
          <w:rFonts w:eastAsia="Calibri" w:cs="Times New Roman"/>
          <w:b/>
          <w:smallCaps/>
          <w:kern w:val="0"/>
          <w:lang w:eastAsia="en-US" w:bidi="ar-SA"/>
        </w:rPr>
        <w:t>ue</w:t>
      </w:r>
      <w:proofErr w:type="spellEnd"/>
      <w:r w:rsidRPr="00BF6116">
        <w:rPr>
          <w:rFonts w:eastAsia="Calibri" w:cs="Times New Roman"/>
          <w:b/>
          <w:smallCaps/>
          <w:kern w:val="0"/>
          <w:lang w:eastAsia="en-US" w:bidi="ar-SA"/>
        </w:rPr>
        <w:t>) n. 1303/2013)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44017" w:rsidRPr="00BF6116" w14:paraId="692B6476" w14:textId="77777777" w:rsidTr="00F07A06">
        <w:trPr>
          <w:trHeight w:hRule="exact" w:val="2835"/>
        </w:trPr>
        <w:tc>
          <w:tcPr>
            <w:tcW w:w="5000" w:type="pct"/>
          </w:tcPr>
          <w:p w14:paraId="59F6C1ED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Referente Organizzativo del progetto responsabile degli aspetti operativi</w:t>
            </w:r>
          </w:p>
          <w:p w14:paraId="6A7A8008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788E9210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Referente tecnico – scientifico del progetto (si allega c.v.)</w:t>
            </w:r>
          </w:p>
          <w:p w14:paraId="108663E1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EB27027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Capacità organizzativa e gestionale</w:t>
            </w:r>
          </w:p>
          <w:p w14:paraId="6E855198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B9834B9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  <w:r w:rsidRPr="00BF6116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8.000 caratteri</w:t>
            </w:r>
          </w:p>
        </w:tc>
      </w:tr>
    </w:tbl>
    <w:p w14:paraId="19B0B205" w14:textId="77777777" w:rsidR="00A82C89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Personale coinvolto nel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2"/>
        <w:gridCol w:w="1738"/>
      </w:tblGrid>
      <w:tr w:rsidR="00A82C89" w:rsidRPr="00BF6116" w14:paraId="413474A8" w14:textId="77777777" w:rsidTr="00C11A5D">
        <w:trPr>
          <w:trHeight w:hRule="exact" w:val="975"/>
        </w:trPr>
        <w:tc>
          <w:tcPr>
            <w:tcW w:w="834" w:type="pct"/>
            <w:vAlign w:val="center"/>
          </w:tcPr>
          <w:p w14:paraId="77ACD36A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34" w:type="pct"/>
            <w:vAlign w:val="center"/>
          </w:tcPr>
          <w:p w14:paraId="3C378A63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Inquadramento contrattuale</w:t>
            </w:r>
          </w:p>
        </w:tc>
        <w:tc>
          <w:tcPr>
            <w:tcW w:w="834" w:type="pct"/>
            <w:vAlign w:val="center"/>
          </w:tcPr>
          <w:p w14:paraId="39C4BBA0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Esperienza</w:t>
            </w:r>
          </w:p>
        </w:tc>
        <w:tc>
          <w:tcPr>
            <w:tcW w:w="834" w:type="pct"/>
            <w:vAlign w:val="center"/>
          </w:tcPr>
          <w:p w14:paraId="4B5EC3CA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Ruolo</w:t>
            </w:r>
          </w:p>
        </w:tc>
        <w:tc>
          <w:tcPr>
            <w:tcW w:w="833" w:type="pct"/>
            <w:vAlign w:val="center"/>
          </w:tcPr>
          <w:p w14:paraId="0D89EDFC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Ore previste di lavoro al progetto</w:t>
            </w:r>
          </w:p>
        </w:tc>
        <w:tc>
          <w:tcPr>
            <w:tcW w:w="831" w:type="pct"/>
            <w:vAlign w:val="center"/>
          </w:tcPr>
          <w:p w14:paraId="7F7B889A" w14:textId="77777777" w:rsidR="00A82C89" w:rsidRPr="009B7927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9B7927">
              <w:rPr>
                <w:rFonts w:cs="Times New Roman"/>
                <w:kern w:val="0"/>
                <w:lang w:eastAsia="hi-IN"/>
              </w:rPr>
              <w:t>Spesa prevista</w:t>
            </w:r>
          </w:p>
        </w:tc>
      </w:tr>
      <w:tr w:rsidR="00A82C89" w:rsidRPr="00BF6116" w14:paraId="37834A5E" w14:textId="77777777" w:rsidTr="00C11A5D">
        <w:trPr>
          <w:trHeight w:hRule="exact" w:val="567"/>
        </w:trPr>
        <w:tc>
          <w:tcPr>
            <w:tcW w:w="834" w:type="pct"/>
            <w:vAlign w:val="center"/>
          </w:tcPr>
          <w:p w14:paraId="146C1C7D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128D9784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CFA6DF4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E592307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0CA180EA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2ADB3B6B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A82C89" w:rsidRPr="00BF6116" w14:paraId="32ECD8DF" w14:textId="77777777" w:rsidTr="00C11A5D">
        <w:trPr>
          <w:trHeight w:hRule="exact" w:val="567"/>
        </w:trPr>
        <w:tc>
          <w:tcPr>
            <w:tcW w:w="834" w:type="pct"/>
            <w:vAlign w:val="center"/>
          </w:tcPr>
          <w:p w14:paraId="42C8D177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D18897D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15F5049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097CC1F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3A7EA5AB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27A653E2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A82C89" w:rsidRPr="00BF6116" w14:paraId="71B51F67" w14:textId="77777777" w:rsidTr="00C11A5D">
        <w:trPr>
          <w:trHeight w:hRule="exact" w:val="567"/>
        </w:trPr>
        <w:tc>
          <w:tcPr>
            <w:tcW w:w="834" w:type="pct"/>
            <w:vAlign w:val="center"/>
          </w:tcPr>
          <w:p w14:paraId="4348BFB3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8EF03F4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4777DE2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7252390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46D22AB2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07BCD146" w14:textId="77777777" w:rsidR="00A82C89" w:rsidRPr="00BF6116" w:rsidRDefault="00A82C89" w:rsidP="00A82C89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</w:tbl>
    <w:p w14:paraId="23D8D3BE" w14:textId="486FA3FB" w:rsidR="00C44017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 xml:space="preserve">Obiettivi del Progetto </w:t>
      </w:r>
      <w:r w:rsidRPr="00BF6116">
        <w:rPr>
          <w:rFonts w:eastAsia="Calibri" w:cs="Times New Roman"/>
          <w:i/>
          <w:smallCaps/>
          <w:kern w:val="0"/>
          <w:lang w:eastAsia="en-US" w:bidi="ar-SA"/>
        </w:rPr>
        <w:t>(paragrafo 2 dell’avviso)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44017" w:rsidRPr="00BF6116" w14:paraId="560E74E8" w14:textId="77777777" w:rsidTr="00F07A06">
        <w:trPr>
          <w:trHeight w:hRule="exact" w:val="3288"/>
        </w:trPr>
        <w:tc>
          <w:tcPr>
            <w:tcW w:w="0" w:type="auto"/>
          </w:tcPr>
          <w:p w14:paraId="503FD2F9" w14:textId="77777777" w:rsidR="00C44017" w:rsidRPr="00BF6116" w:rsidRDefault="00C44017" w:rsidP="00AB64C3">
            <w:pPr>
              <w:autoSpaceDN/>
              <w:spacing w:after="12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Descrizione del problema da risolvere mediante soluzioni innovative o mediante verifica di tecnologie e processi innovativi;</w:t>
            </w:r>
          </w:p>
          <w:p w14:paraId="3B8D8814" w14:textId="5123BC99" w:rsidR="00C44017" w:rsidRPr="00BF6116" w:rsidRDefault="00C44017" w:rsidP="002432A8">
            <w:pPr>
              <w:numPr>
                <w:ilvl w:val="0"/>
                <w:numId w:val="137"/>
              </w:numPr>
              <w:autoSpaceDN/>
              <w:spacing w:after="12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 xml:space="preserve">Azioni del </w:t>
            </w:r>
            <w:r w:rsidR="00A925F1">
              <w:rPr>
                <w:rFonts w:cs="Times New Roman"/>
                <w:kern w:val="0"/>
                <w:lang w:eastAsia="hi-IN"/>
              </w:rPr>
              <w:t>p</w:t>
            </w:r>
            <w:r w:rsidRPr="00BF6116">
              <w:rPr>
                <w:rFonts w:cs="Times New Roman"/>
                <w:kern w:val="0"/>
                <w:lang w:eastAsia="hi-IN"/>
              </w:rPr>
              <w:t>rogetto</w:t>
            </w:r>
            <w:r w:rsidR="00152C5C">
              <w:rPr>
                <w:rFonts w:cs="Times New Roman"/>
                <w:kern w:val="0"/>
                <w:lang w:eastAsia="hi-IN"/>
              </w:rPr>
              <w:t xml:space="preserve"> e attività svolta</w:t>
            </w:r>
            <w:r w:rsidRPr="00BF6116">
              <w:rPr>
                <w:rFonts w:cs="Times New Roman"/>
                <w:kern w:val="0"/>
                <w:lang w:eastAsia="hi-IN"/>
              </w:rPr>
              <w:t>;</w:t>
            </w:r>
          </w:p>
          <w:p w14:paraId="3FAA3724" w14:textId="36291AF2" w:rsidR="00C44017" w:rsidRPr="00BF6116" w:rsidRDefault="00C44017" w:rsidP="002432A8">
            <w:pPr>
              <w:numPr>
                <w:ilvl w:val="0"/>
                <w:numId w:val="137"/>
              </w:numPr>
              <w:autoSpaceDN/>
              <w:spacing w:after="12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Risultati attesi</w:t>
            </w:r>
            <w:r w:rsidR="00AB64C3">
              <w:rPr>
                <w:rFonts w:cs="Times New Roman"/>
                <w:kern w:val="0"/>
                <w:lang w:eastAsia="hi-IN"/>
              </w:rPr>
              <w:t>, con riferimento anche alle ricadute dell’innovazione sulla competitività e sul rendimento economico dell’impresa;</w:t>
            </w:r>
          </w:p>
          <w:p w14:paraId="00122BAF" w14:textId="10370878" w:rsidR="00C44017" w:rsidRPr="00BF6116" w:rsidRDefault="00C44017" w:rsidP="002432A8">
            <w:pPr>
              <w:numPr>
                <w:ilvl w:val="0"/>
                <w:numId w:val="137"/>
              </w:numPr>
              <w:autoSpaceDN/>
              <w:spacing w:after="12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Attività di pubblicizzazione del progetto</w:t>
            </w:r>
            <w:r w:rsidR="00152C5C">
              <w:rPr>
                <w:rFonts w:cs="Times New Roman"/>
                <w:kern w:val="0"/>
                <w:lang w:eastAsia="hi-IN"/>
              </w:rPr>
              <w:t xml:space="preserve"> (seminari, materiali impiegati, animazione, ecc.)</w:t>
            </w:r>
            <w:r w:rsidRPr="00BF6116">
              <w:rPr>
                <w:rFonts w:cs="Times New Roman"/>
                <w:kern w:val="0"/>
                <w:lang w:eastAsia="hi-IN"/>
              </w:rPr>
              <w:t>;</w:t>
            </w:r>
          </w:p>
          <w:p w14:paraId="5422969D" w14:textId="77777777" w:rsidR="00C44017" w:rsidRPr="00BF6116" w:rsidRDefault="00C44017" w:rsidP="002432A8">
            <w:pPr>
              <w:numPr>
                <w:ilvl w:val="0"/>
                <w:numId w:val="137"/>
              </w:numPr>
              <w:autoSpaceDN/>
              <w:spacing w:after="12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 xml:space="preserve">In caso di richiedenti </w:t>
            </w:r>
            <w:r w:rsidRPr="00BF6116">
              <w:rPr>
                <w:rFonts w:cs="Times New Roman"/>
                <w:b/>
                <w:kern w:val="0"/>
                <w:lang w:eastAsia="hi-IN"/>
              </w:rPr>
              <w:t>organismi scientifici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indicare come vengono coinvolte le imprese acquicole</w:t>
            </w:r>
          </w:p>
          <w:p w14:paraId="4DF8EE29" w14:textId="77777777" w:rsidR="00C44017" w:rsidRPr="00BF6116" w:rsidRDefault="00C44017" w:rsidP="002432A8">
            <w:pPr>
              <w:numPr>
                <w:ilvl w:val="0"/>
                <w:numId w:val="137"/>
              </w:num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 xml:space="preserve">In caso di richiedenti </w:t>
            </w:r>
            <w:r w:rsidRPr="00BF6116">
              <w:rPr>
                <w:rFonts w:cs="Times New Roman"/>
                <w:b/>
                <w:kern w:val="0"/>
                <w:lang w:eastAsia="hi-IN"/>
              </w:rPr>
              <w:t>imprese acquicole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indicare la ripartizione delle azioni</w:t>
            </w:r>
          </w:p>
          <w:p w14:paraId="61D57C4D" w14:textId="77777777" w:rsidR="00C44017" w:rsidRPr="00BF6116" w:rsidRDefault="00C44017" w:rsidP="00C44017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p w14:paraId="03A7C772" w14:textId="564814ED" w:rsidR="00C44017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B7927">
        <w:rPr>
          <w:rFonts w:eastAsia="Calibri" w:cs="Times New Roman"/>
          <w:b/>
          <w:smallCaps/>
          <w:kern w:val="0"/>
          <w:lang w:eastAsia="en-US" w:bidi="ar-SA"/>
        </w:rPr>
        <w:lastRenderedPageBreak/>
        <w:t>Tabella 1</w:t>
      </w:r>
      <w:r w:rsidR="00A82C89" w:rsidRPr="009B7927">
        <w:rPr>
          <w:rFonts w:eastAsia="Calibri" w:cs="Times New Roman"/>
          <w:b/>
          <w:smallCaps/>
          <w:kern w:val="0"/>
          <w:lang w:eastAsia="en-US" w:bidi="ar-SA"/>
        </w:rPr>
        <w:t>a</w:t>
      </w:r>
      <w:r w:rsidRPr="009B7927">
        <w:rPr>
          <w:rFonts w:eastAsia="Calibri" w:cs="Times New Roman"/>
          <w:b/>
          <w:smallCaps/>
          <w:kern w:val="0"/>
          <w:lang w:eastAsia="en-US" w:bidi="ar-SA"/>
        </w:rPr>
        <w:t xml:space="preserve"> Articolazione del Progetto e Ripartizione dei costi per tipologia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23"/>
        <w:gridCol w:w="3315"/>
        <w:gridCol w:w="1813"/>
      </w:tblGrid>
      <w:tr w:rsidR="00C44017" w:rsidRPr="00BF6116" w14:paraId="05CA783E" w14:textId="77777777" w:rsidTr="00F07A06">
        <w:trPr>
          <w:trHeight w:val="280"/>
        </w:trPr>
        <w:tc>
          <w:tcPr>
            <w:tcW w:w="1150" w:type="pct"/>
            <w:vAlign w:val="center"/>
          </w:tcPr>
          <w:p w14:paraId="569B07C0" w14:textId="77777777" w:rsidR="00C44017" w:rsidRPr="00BF6116" w:rsidRDefault="00C44017" w:rsidP="00C4401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bookmarkStart w:id="1" w:name="_Hlk8120489"/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1485387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i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1398" w:type="pct"/>
            <w:vAlign w:val="center"/>
          </w:tcPr>
          <w:p w14:paraId="55D37C9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interventi</w:t>
            </w:r>
          </w:p>
        </w:tc>
        <w:tc>
          <w:tcPr>
            <w:tcW w:w="1585" w:type="pct"/>
            <w:vAlign w:val="center"/>
          </w:tcPr>
          <w:p w14:paraId="2D5FFE35" w14:textId="77777777" w:rsidR="00C44017" w:rsidRPr="00BF6116" w:rsidRDefault="00C44017" w:rsidP="00C4401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Voci di spesa </w:t>
            </w:r>
            <w:r w:rsidRPr="00BF6116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(indicare le tipologie di spesa di cui al paragrafo 7.3 dell’Avviso</w:t>
            </w: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867" w:type="pct"/>
            <w:vAlign w:val="center"/>
          </w:tcPr>
          <w:p w14:paraId="56A7FE0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C44017" w:rsidRPr="00BF6116" w14:paraId="13018C5C" w14:textId="77777777" w:rsidTr="00F07A06">
        <w:trPr>
          <w:trHeight w:val="280"/>
        </w:trPr>
        <w:tc>
          <w:tcPr>
            <w:tcW w:w="1150" w:type="pct"/>
            <w:vMerge w:val="restart"/>
            <w:vAlign w:val="center"/>
          </w:tcPr>
          <w:p w14:paraId="4373A07D" w14:textId="77777777" w:rsidR="00C44017" w:rsidRPr="00BF6116" w:rsidRDefault="00C44017" w:rsidP="002432A8">
            <w:pPr>
              <w:numPr>
                <w:ilvl w:val="0"/>
                <w:numId w:val="140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sviluppare conoscenze di tipo tecnico, scientifico o organizzativo nelle imprese acquicole</w:t>
            </w:r>
          </w:p>
        </w:tc>
        <w:tc>
          <w:tcPr>
            <w:tcW w:w="1398" w:type="pct"/>
            <w:vMerge w:val="restart"/>
            <w:vAlign w:val="center"/>
          </w:tcPr>
          <w:p w14:paraId="45E0BD91" w14:textId="77777777" w:rsidR="00C44017" w:rsidRPr="00BF6116" w:rsidRDefault="00C44017" w:rsidP="002432A8">
            <w:pPr>
              <w:numPr>
                <w:ilvl w:val="0"/>
                <w:numId w:val="138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riducono l’impatto sull’ambiente</w:t>
            </w: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53B9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BF611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867" w:type="pct"/>
            <w:vAlign w:val="center"/>
          </w:tcPr>
          <w:p w14:paraId="645B05F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4CD2653C" w14:textId="77777777" w:rsidTr="00F07A06">
        <w:trPr>
          <w:trHeight w:val="280"/>
        </w:trPr>
        <w:tc>
          <w:tcPr>
            <w:tcW w:w="1150" w:type="pct"/>
            <w:vMerge/>
          </w:tcPr>
          <w:p w14:paraId="3D7269E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6955C3DE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80CA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Studi di fattibilità incarico</w:t>
            </w:r>
          </w:p>
        </w:tc>
        <w:tc>
          <w:tcPr>
            <w:tcW w:w="867" w:type="pct"/>
            <w:vAlign w:val="center"/>
          </w:tcPr>
          <w:p w14:paraId="5919C61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14049CE7" w14:textId="77777777" w:rsidTr="00F07A06">
        <w:trPr>
          <w:trHeight w:val="280"/>
        </w:trPr>
        <w:tc>
          <w:tcPr>
            <w:tcW w:w="1150" w:type="pct"/>
            <w:vMerge/>
          </w:tcPr>
          <w:p w14:paraId="3E827DB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2F1CF9C5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6C7D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Diffusione risultati</w:t>
            </w:r>
          </w:p>
        </w:tc>
        <w:tc>
          <w:tcPr>
            <w:tcW w:w="867" w:type="pct"/>
            <w:vAlign w:val="center"/>
          </w:tcPr>
          <w:p w14:paraId="6A4C812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65E236DB" w14:textId="77777777" w:rsidTr="00F07A06">
        <w:trPr>
          <w:trHeight w:val="280"/>
        </w:trPr>
        <w:tc>
          <w:tcPr>
            <w:tcW w:w="1150" w:type="pct"/>
            <w:vMerge/>
          </w:tcPr>
          <w:p w14:paraId="1003FF9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0470399E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605F110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3A1C2C7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5A8230C7" w14:textId="77777777" w:rsidTr="00F07A06">
        <w:trPr>
          <w:trHeight w:val="280"/>
        </w:trPr>
        <w:tc>
          <w:tcPr>
            <w:tcW w:w="1150" w:type="pct"/>
            <w:vMerge/>
          </w:tcPr>
          <w:p w14:paraId="325F4BC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0CEB9B97" w14:textId="3FC53A2F" w:rsidR="00C44017" w:rsidRPr="00BF6116" w:rsidRDefault="00C44017" w:rsidP="002432A8">
            <w:pPr>
              <w:numPr>
                <w:ilvl w:val="0"/>
                <w:numId w:val="138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riducono la dipendenza dalla farina di pesce e dall’olio di</w:t>
            </w:r>
            <w:r w:rsidR="00403AAC">
              <w:rPr>
                <w:rFonts w:cs="Times New Roman"/>
                <w:kern w:val="0"/>
                <w:lang w:eastAsia="hi-IN"/>
              </w:rPr>
              <w:t xml:space="preserve"> </w:t>
            </w:r>
            <w:r w:rsidRPr="00BF6116">
              <w:rPr>
                <w:rFonts w:cs="Times New Roman"/>
                <w:kern w:val="0"/>
                <w:lang w:eastAsia="hi-IN"/>
              </w:rPr>
              <w:t>pesce</w:t>
            </w:r>
          </w:p>
        </w:tc>
        <w:tc>
          <w:tcPr>
            <w:tcW w:w="1585" w:type="pct"/>
            <w:vAlign w:val="center"/>
          </w:tcPr>
          <w:p w14:paraId="45BCB87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73FD611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6362210" w14:textId="77777777" w:rsidTr="00F07A06">
        <w:trPr>
          <w:trHeight w:val="280"/>
        </w:trPr>
        <w:tc>
          <w:tcPr>
            <w:tcW w:w="1150" w:type="pct"/>
            <w:vMerge/>
          </w:tcPr>
          <w:p w14:paraId="4F962D8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4F5CF805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3CA3B43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6F45074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11E666F2" w14:textId="77777777" w:rsidTr="00F07A06">
        <w:trPr>
          <w:trHeight w:val="280"/>
        </w:trPr>
        <w:tc>
          <w:tcPr>
            <w:tcW w:w="1150" w:type="pct"/>
            <w:vMerge/>
          </w:tcPr>
          <w:p w14:paraId="25C59AD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28D26B46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2B6A1A3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207DB71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6FF61D4" w14:textId="77777777" w:rsidTr="00F07A06">
        <w:trPr>
          <w:trHeight w:val="280"/>
        </w:trPr>
        <w:tc>
          <w:tcPr>
            <w:tcW w:w="1150" w:type="pct"/>
            <w:vMerge/>
          </w:tcPr>
          <w:p w14:paraId="4F08071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0205BC08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310B1FE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12D2AB3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C305B9C" w14:textId="77777777" w:rsidTr="00F07A06">
        <w:trPr>
          <w:trHeight w:val="280"/>
        </w:trPr>
        <w:tc>
          <w:tcPr>
            <w:tcW w:w="1150" w:type="pct"/>
            <w:vMerge/>
          </w:tcPr>
          <w:p w14:paraId="7E58DDB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323F0F00" w14:textId="77777777" w:rsidR="00C44017" w:rsidRPr="00BF6116" w:rsidRDefault="00C44017" w:rsidP="002432A8">
            <w:pPr>
              <w:numPr>
                <w:ilvl w:val="0"/>
                <w:numId w:val="138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favoriscono un uso sostenibile delle risorse in acquacoltura</w:t>
            </w:r>
          </w:p>
        </w:tc>
        <w:tc>
          <w:tcPr>
            <w:tcW w:w="1585" w:type="pct"/>
            <w:vAlign w:val="center"/>
          </w:tcPr>
          <w:p w14:paraId="382F322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05A453D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7411B2A" w14:textId="77777777" w:rsidTr="00F07A06">
        <w:trPr>
          <w:trHeight w:val="280"/>
        </w:trPr>
        <w:tc>
          <w:tcPr>
            <w:tcW w:w="1150" w:type="pct"/>
            <w:vMerge/>
          </w:tcPr>
          <w:p w14:paraId="36372B9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7D910BDC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4080F15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2DB8026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339D044" w14:textId="77777777" w:rsidTr="00F07A06">
        <w:trPr>
          <w:trHeight w:val="280"/>
        </w:trPr>
        <w:tc>
          <w:tcPr>
            <w:tcW w:w="1150" w:type="pct"/>
            <w:vMerge/>
          </w:tcPr>
          <w:p w14:paraId="67BBC36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2943C8D1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287BCC9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3063E44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1022C4D" w14:textId="77777777" w:rsidTr="00F07A06">
        <w:trPr>
          <w:trHeight w:val="280"/>
        </w:trPr>
        <w:tc>
          <w:tcPr>
            <w:tcW w:w="1150" w:type="pct"/>
            <w:vMerge/>
          </w:tcPr>
          <w:p w14:paraId="5BF76AF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3DCF4A4B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5461F17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4C785FD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2A988021" w14:textId="77777777" w:rsidTr="00F07A06">
        <w:trPr>
          <w:trHeight w:val="280"/>
        </w:trPr>
        <w:tc>
          <w:tcPr>
            <w:tcW w:w="1150" w:type="pct"/>
            <w:vMerge/>
          </w:tcPr>
          <w:p w14:paraId="0B6A545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0932B406" w14:textId="77777777" w:rsidR="00C44017" w:rsidRPr="00BF6116" w:rsidRDefault="00C44017" w:rsidP="002432A8">
            <w:pPr>
              <w:numPr>
                <w:ilvl w:val="0"/>
                <w:numId w:val="138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facilitano l’applicazione di nuovi metodi di produzione sostenibili</w:t>
            </w:r>
          </w:p>
        </w:tc>
        <w:tc>
          <w:tcPr>
            <w:tcW w:w="1585" w:type="pct"/>
            <w:vAlign w:val="center"/>
          </w:tcPr>
          <w:p w14:paraId="79310DE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69EFABA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DEBAB7C" w14:textId="77777777" w:rsidTr="00F07A06">
        <w:trPr>
          <w:trHeight w:val="280"/>
        </w:trPr>
        <w:tc>
          <w:tcPr>
            <w:tcW w:w="1150" w:type="pct"/>
            <w:vMerge/>
          </w:tcPr>
          <w:p w14:paraId="37784BC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</w:tcPr>
          <w:p w14:paraId="1CFEF5D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7C29306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5334068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2A87B1A0" w14:textId="77777777" w:rsidTr="00F07A06">
        <w:trPr>
          <w:trHeight w:val="280"/>
        </w:trPr>
        <w:tc>
          <w:tcPr>
            <w:tcW w:w="1150" w:type="pct"/>
            <w:vMerge/>
          </w:tcPr>
          <w:p w14:paraId="251E753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</w:tcPr>
          <w:p w14:paraId="1C8459B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1C71751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47A5465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ACF9C1A" w14:textId="77777777" w:rsidTr="00F07A06">
        <w:trPr>
          <w:trHeight w:val="280"/>
        </w:trPr>
        <w:tc>
          <w:tcPr>
            <w:tcW w:w="1150" w:type="pct"/>
            <w:vMerge/>
          </w:tcPr>
          <w:p w14:paraId="32B607F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</w:tcPr>
          <w:p w14:paraId="0C5B609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2895A25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0F8134B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EBD0E3C" w14:textId="77777777" w:rsidTr="00F07A06">
        <w:trPr>
          <w:trHeight w:val="280"/>
        </w:trPr>
        <w:tc>
          <w:tcPr>
            <w:tcW w:w="1150" w:type="pct"/>
          </w:tcPr>
          <w:p w14:paraId="39A492EC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98" w:type="pct"/>
          </w:tcPr>
          <w:p w14:paraId="79A53CC6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53197E5A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867" w:type="pct"/>
            <w:vAlign w:val="center"/>
          </w:tcPr>
          <w:p w14:paraId="1411177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59A46753" w14:textId="77777777" w:rsidTr="00F07A06">
        <w:trPr>
          <w:trHeight w:val="280"/>
        </w:trPr>
        <w:tc>
          <w:tcPr>
            <w:tcW w:w="1150" w:type="pct"/>
            <w:vMerge w:val="restart"/>
            <w:vAlign w:val="center"/>
          </w:tcPr>
          <w:p w14:paraId="65D7F8E0" w14:textId="77777777" w:rsidR="00C44017" w:rsidRPr="00BF6116" w:rsidRDefault="00C44017" w:rsidP="002432A8">
            <w:pPr>
              <w:numPr>
                <w:ilvl w:val="0"/>
                <w:numId w:val="140"/>
              </w:numPr>
              <w:autoSpaceDN/>
              <w:ind w:left="449" w:hanging="425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sviluppare o introdurre sul mercato</w:t>
            </w:r>
          </w:p>
        </w:tc>
        <w:tc>
          <w:tcPr>
            <w:tcW w:w="1398" w:type="pct"/>
            <w:vMerge w:val="restart"/>
            <w:vAlign w:val="center"/>
          </w:tcPr>
          <w:p w14:paraId="29738490" w14:textId="77777777" w:rsidR="00C44017" w:rsidRPr="00BF6116" w:rsidRDefault="00C44017" w:rsidP="002432A8">
            <w:pPr>
              <w:numPr>
                <w:ilvl w:val="0"/>
                <w:numId w:val="139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nuove specie acquicole con un buon potenziale di mercato</w:t>
            </w: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1645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6362A01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740DDA5F" w14:textId="77777777" w:rsidTr="00F07A06">
        <w:trPr>
          <w:trHeight w:val="280"/>
        </w:trPr>
        <w:tc>
          <w:tcPr>
            <w:tcW w:w="1150" w:type="pct"/>
            <w:vMerge/>
          </w:tcPr>
          <w:p w14:paraId="131CB43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4F3B873D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00B6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1782128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3B7347B0" w14:textId="77777777" w:rsidTr="00F07A06">
        <w:trPr>
          <w:trHeight w:val="280"/>
        </w:trPr>
        <w:tc>
          <w:tcPr>
            <w:tcW w:w="1150" w:type="pct"/>
            <w:vMerge/>
          </w:tcPr>
          <w:p w14:paraId="527F6F1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7DD59381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8A70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667BEE5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53A58AB7" w14:textId="77777777" w:rsidTr="00F07A06">
        <w:trPr>
          <w:trHeight w:val="280"/>
        </w:trPr>
        <w:tc>
          <w:tcPr>
            <w:tcW w:w="1150" w:type="pct"/>
            <w:vMerge/>
          </w:tcPr>
          <w:p w14:paraId="5091FAB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0B4CE94C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209ECAC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06D5D05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0C00CA38" w14:textId="77777777" w:rsidTr="00F07A06">
        <w:trPr>
          <w:trHeight w:val="280"/>
        </w:trPr>
        <w:tc>
          <w:tcPr>
            <w:tcW w:w="1150" w:type="pct"/>
            <w:vMerge/>
          </w:tcPr>
          <w:p w14:paraId="10C77FC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507D9AFB" w14:textId="5A10939E" w:rsidR="00C44017" w:rsidRPr="00BF6116" w:rsidRDefault="00C44017" w:rsidP="002432A8">
            <w:pPr>
              <w:numPr>
                <w:ilvl w:val="0"/>
                <w:numId w:val="139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prodotti nuovi o sostanzialmente migliorati</w:t>
            </w:r>
            <w:r w:rsidR="00403AAC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585" w:type="pct"/>
            <w:vAlign w:val="center"/>
          </w:tcPr>
          <w:p w14:paraId="7DAF770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4F7664A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50DB835" w14:textId="77777777" w:rsidTr="00F07A06">
        <w:trPr>
          <w:trHeight w:val="280"/>
        </w:trPr>
        <w:tc>
          <w:tcPr>
            <w:tcW w:w="1150" w:type="pct"/>
            <w:vMerge/>
          </w:tcPr>
          <w:p w14:paraId="7DFF7D8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4D80366E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4AB4FA6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1BF6C5C4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5AE7E174" w14:textId="77777777" w:rsidTr="00F07A06">
        <w:trPr>
          <w:trHeight w:val="280"/>
        </w:trPr>
        <w:tc>
          <w:tcPr>
            <w:tcW w:w="1150" w:type="pct"/>
            <w:vMerge/>
          </w:tcPr>
          <w:p w14:paraId="5A60B87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4B90DC88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0F69358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523874D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7DEDAE3" w14:textId="77777777" w:rsidTr="00F07A06">
        <w:trPr>
          <w:trHeight w:val="280"/>
        </w:trPr>
        <w:tc>
          <w:tcPr>
            <w:tcW w:w="1150" w:type="pct"/>
            <w:vMerge/>
          </w:tcPr>
          <w:p w14:paraId="0CC10E9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6558619C" w14:textId="04BB82A7" w:rsidR="00C44017" w:rsidRPr="00BF6116" w:rsidRDefault="00C44017" w:rsidP="002432A8">
            <w:pPr>
              <w:numPr>
                <w:ilvl w:val="0"/>
                <w:numId w:val="139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processi nuovi o migliorati</w:t>
            </w:r>
            <w:r w:rsidR="00403AAC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585" w:type="pct"/>
            <w:vAlign w:val="center"/>
          </w:tcPr>
          <w:p w14:paraId="0AA5797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09316AE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60B7A2E0" w14:textId="77777777" w:rsidTr="00F07A06">
        <w:trPr>
          <w:trHeight w:val="280"/>
        </w:trPr>
        <w:tc>
          <w:tcPr>
            <w:tcW w:w="1150" w:type="pct"/>
            <w:vMerge/>
          </w:tcPr>
          <w:p w14:paraId="1FEBCC8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34133C01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60F1B2B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3362648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173EB9B6" w14:textId="77777777" w:rsidTr="00F07A06">
        <w:trPr>
          <w:trHeight w:val="280"/>
        </w:trPr>
        <w:tc>
          <w:tcPr>
            <w:tcW w:w="1150" w:type="pct"/>
            <w:vMerge/>
          </w:tcPr>
          <w:p w14:paraId="7FF053A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  <w:vAlign w:val="center"/>
          </w:tcPr>
          <w:p w14:paraId="41C6E7B1" w14:textId="77777777" w:rsidR="00C44017" w:rsidRPr="00BF6116" w:rsidRDefault="00C44017" w:rsidP="00C44017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06B3550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28D1E4A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4F05CF3" w14:textId="77777777" w:rsidTr="00F07A06">
        <w:trPr>
          <w:trHeight w:val="280"/>
        </w:trPr>
        <w:tc>
          <w:tcPr>
            <w:tcW w:w="1150" w:type="pct"/>
            <w:vMerge/>
          </w:tcPr>
          <w:p w14:paraId="5C672E11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 w:val="restart"/>
            <w:vAlign w:val="center"/>
          </w:tcPr>
          <w:p w14:paraId="7D5F2FCB" w14:textId="37A9C930" w:rsidR="00C44017" w:rsidRPr="00BF6116" w:rsidRDefault="00C44017" w:rsidP="002432A8">
            <w:pPr>
              <w:numPr>
                <w:ilvl w:val="0"/>
                <w:numId w:val="139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>sistemi di gestione e organizzativi nuovi o migliorati</w:t>
            </w:r>
            <w:r w:rsidR="00403AAC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585" w:type="pct"/>
            <w:vAlign w:val="center"/>
          </w:tcPr>
          <w:p w14:paraId="47B974F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30C9B34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20073804" w14:textId="77777777" w:rsidTr="00F07A06">
        <w:trPr>
          <w:trHeight w:val="280"/>
        </w:trPr>
        <w:tc>
          <w:tcPr>
            <w:tcW w:w="1150" w:type="pct"/>
            <w:vMerge/>
          </w:tcPr>
          <w:p w14:paraId="0A2799F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</w:tcPr>
          <w:p w14:paraId="2C4B29B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5A8B60A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3007384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32BDC24" w14:textId="77777777" w:rsidTr="00F07A06">
        <w:trPr>
          <w:trHeight w:val="280"/>
        </w:trPr>
        <w:tc>
          <w:tcPr>
            <w:tcW w:w="1150" w:type="pct"/>
            <w:vMerge/>
          </w:tcPr>
          <w:p w14:paraId="4FFCAFB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  <w:vMerge/>
          </w:tcPr>
          <w:p w14:paraId="2BEDFD8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642351FF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867" w:type="pct"/>
            <w:vAlign w:val="center"/>
          </w:tcPr>
          <w:p w14:paraId="3A0D817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0C53159" w14:textId="77777777" w:rsidTr="00F07A06">
        <w:trPr>
          <w:trHeight w:val="280"/>
        </w:trPr>
        <w:tc>
          <w:tcPr>
            <w:tcW w:w="1150" w:type="pct"/>
          </w:tcPr>
          <w:p w14:paraId="34A90FDE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98" w:type="pct"/>
          </w:tcPr>
          <w:p w14:paraId="54D299BB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2E606BDC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867" w:type="pct"/>
            <w:vAlign w:val="center"/>
          </w:tcPr>
          <w:p w14:paraId="441690F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E57FD33" w14:textId="77777777" w:rsidTr="00F07A06">
        <w:trPr>
          <w:trHeight w:val="280"/>
        </w:trPr>
        <w:tc>
          <w:tcPr>
            <w:tcW w:w="2548" w:type="pct"/>
            <w:gridSpan w:val="2"/>
            <w:vMerge w:val="restart"/>
            <w:vAlign w:val="center"/>
          </w:tcPr>
          <w:p w14:paraId="1802EB57" w14:textId="77777777" w:rsidR="00C44017" w:rsidRPr="00BF6116" w:rsidRDefault="00C44017" w:rsidP="002432A8">
            <w:pPr>
              <w:numPr>
                <w:ilvl w:val="0"/>
                <w:numId w:val="140"/>
              </w:numPr>
              <w:autoSpaceDN/>
              <w:ind w:left="449" w:hanging="425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valutare la fattibilità tecnica o economica di prodotti o processi innovativi</w:t>
            </w:r>
          </w:p>
        </w:tc>
        <w:tc>
          <w:tcPr>
            <w:tcW w:w="1585" w:type="pct"/>
            <w:vAlign w:val="center"/>
          </w:tcPr>
          <w:p w14:paraId="430B317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1F745E7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17BCC252" w14:textId="77777777" w:rsidTr="00F07A06">
        <w:trPr>
          <w:trHeight w:val="280"/>
        </w:trPr>
        <w:tc>
          <w:tcPr>
            <w:tcW w:w="2548" w:type="pct"/>
            <w:gridSpan w:val="2"/>
            <w:vMerge/>
          </w:tcPr>
          <w:p w14:paraId="209979C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3AE2730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67" w:type="pct"/>
            <w:vAlign w:val="center"/>
          </w:tcPr>
          <w:p w14:paraId="1C62DCC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B7BD533" w14:textId="77777777" w:rsidTr="00F07A06">
        <w:trPr>
          <w:trHeight w:val="280"/>
        </w:trPr>
        <w:tc>
          <w:tcPr>
            <w:tcW w:w="2548" w:type="pct"/>
            <w:gridSpan w:val="2"/>
            <w:vMerge/>
          </w:tcPr>
          <w:p w14:paraId="3F77793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6571FA03" w14:textId="4E1142F5" w:rsidR="00C44017" w:rsidRPr="00BF6116" w:rsidRDefault="00BF07B6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…</w:t>
            </w:r>
          </w:p>
        </w:tc>
        <w:tc>
          <w:tcPr>
            <w:tcW w:w="867" w:type="pct"/>
            <w:vAlign w:val="center"/>
          </w:tcPr>
          <w:p w14:paraId="6091266C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7E688F1" w14:textId="77777777" w:rsidTr="00F07A06">
        <w:trPr>
          <w:trHeight w:val="280"/>
        </w:trPr>
        <w:tc>
          <w:tcPr>
            <w:tcW w:w="1150" w:type="pct"/>
          </w:tcPr>
          <w:p w14:paraId="50E17CEF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98" w:type="pct"/>
          </w:tcPr>
          <w:p w14:paraId="7582B53D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585" w:type="pct"/>
            <w:vAlign w:val="center"/>
          </w:tcPr>
          <w:p w14:paraId="326FCBE3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867" w:type="pct"/>
            <w:vAlign w:val="center"/>
          </w:tcPr>
          <w:p w14:paraId="05ED9E82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bookmarkEnd w:id="1"/>
    <w:p w14:paraId="3220435E" w14:textId="2657B844" w:rsidR="00C44017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Tabella 1</w:t>
      </w:r>
      <w:r w:rsidR="00A82C89" w:rsidRPr="00BF6116">
        <w:rPr>
          <w:rFonts w:eastAsia="Calibri" w:cs="Times New Roman"/>
          <w:b/>
          <w:smallCaps/>
          <w:kern w:val="0"/>
          <w:lang w:eastAsia="en-US" w:bidi="ar-SA"/>
        </w:rPr>
        <w:t>b</w:t>
      </w:r>
      <w:r w:rsidRPr="00BF6116">
        <w:rPr>
          <w:rFonts w:eastAsia="Calibri" w:cs="Times New Roman"/>
          <w:b/>
          <w:smallCaps/>
          <w:kern w:val="0"/>
          <w:lang w:eastAsia="en-US" w:bidi="ar-SA"/>
        </w:rPr>
        <w:t xml:space="preserve"> Articolazione dei costi generali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306"/>
        <w:gridCol w:w="2355"/>
      </w:tblGrid>
      <w:tr w:rsidR="00C44017" w:rsidRPr="00BF6116" w14:paraId="62A8C755" w14:textId="77777777" w:rsidTr="00F07A06">
        <w:trPr>
          <w:trHeight w:val="280"/>
        </w:trPr>
        <w:tc>
          <w:tcPr>
            <w:tcW w:w="1815" w:type="pct"/>
            <w:vAlign w:val="center"/>
          </w:tcPr>
          <w:p w14:paraId="1AC5415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Voci di spesa </w:t>
            </w:r>
            <w:r w:rsidRPr="00BF6116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(indicare le tipologie di spesa di cui al paragrafo 7.3 dell’Avviso</w:t>
            </w: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2059" w:type="pct"/>
            <w:vAlign w:val="center"/>
          </w:tcPr>
          <w:p w14:paraId="1C699349" w14:textId="77777777" w:rsidR="00C44017" w:rsidRPr="00BF6116" w:rsidRDefault="00C44017" w:rsidP="00C4401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1126" w:type="pct"/>
            <w:vAlign w:val="center"/>
          </w:tcPr>
          <w:p w14:paraId="19440CB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C44017" w:rsidRPr="00BF6116" w14:paraId="72F249CB" w14:textId="77777777" w:rsidTr="00F07A06">
        <w:trPr>
          <w:trHeight w:val="280"/>
        </w:trPr>
        <w:tc>
          <w:tcPr>
            <w:tcW w:w="1815" w:type="pct"/>
            <w:vMerge w:val="restart"/>
            <w:vAlign w:val="center"/>
          </w:tcPr>
          <w:p w14:paraId="7FF3F592" w14:textId="504B12E1" w:rsidR="00C44017" w:rsidRPr="00BF6116" w:rsidRDefault="00BF07B6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cs="Times New Roman"/>
                <w:kern w:val="0"/>
                <w:lang w:eastAsia="hi-IN"/>
              </w:rPr>
              <w:t xml:space="preserve">pubblicizzazione dell’investimento ai sensi dell’art. 115 del Reg. (UE) n. 1303/2013 </w:t>
            </w:r>
            <w:r w:rsidRPr="00BF6116">
              <w:rPr>
                <w:rFonts w:cs="Times New Roman"/>
                <w:i/>
                <w:kern w:val="0"/>
                <w:lang w:eastAsia="hi-IN"/>
              </w:rPr>
              <w:t>(targhe esplicative e cartellonistica)</w:t>
            </w: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0DF3E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01213B7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2FDBDA15" w14:textId="77777777" w:rsidTr="00F07A06">
        <w:trPr>
          <w:trHeight w:val="280"/>
        </w:trPr>
        <w:tc>
          <w:tcPr>
            <w:tcW w:w="1815" w:type="pct"/>
            <w:vMerge/>
            <w:vAlign w:val="center"/>
          </w:tcPr>
          <w:p w14:paraId="5405F897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EAA6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277ADF79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4D7E49EF" w14:textId="77777777" w:rsidTr="00F07A06">
        <w:trPr>
          <w:trHeight w:val="280"/>
        </w:trPr>
        <w:tc>
          <w:tcPr>
            <w:tcW w:w="1815" w:type="pct"/>
            <w:vMerge/>
            <w:vAlign w:val="center"/>
          </w:tcPr>
          <w:p w14:paraId="221097B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7198DE7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109C0BD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C44017" w:rsidRPr="00BF6116" w14:paraId="5B6FAC47" w14:textId="77777777" w:rsidTr="00F07A06">
        <w:trPr>
          <w:trHeight w:val="280"/>
        </w:trPr>
        <w:tc>
          <w:tcPr>
            <w:tcW w:w="1815" w:type="pct"/>
            <w:vMerge w:val="restart"/>
            <w:vAlign w:val="center"/>
          </w:tcPr>
          <w:p w14:paraId="23A0B303" w14:textId="625ACBD8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6700452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106A5C9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ABABC10" w14:textId="77777777" w:rsidTr="00F07A06">
        <w:trPr>
          <w:trHeight w:val="280"/>
        </w:trPr>
        <w:tc>
          <w:tcPr>
            <w:tcW w:w="1815" w:type="pct"/>
            <w:vMerge/>
            <w:vAlign w:val="center"/>
          </w:tcPr>
          <w:p w14:paraId="6631174D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0457DA5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395EF3C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1CDC9768" w14:textId="77777777" w:rsidTr="00F07A06">
        <w:trPr>
          <w:trHeight w:val="280"/>
        </w:trPr>
        <w:tc>
          <w:tcPr>
            <w:tcW w:w="1815" w:type="pct"/>
            <w:vMerge/>
            <w:vAlign w:val="center"/>
          </w:tcPr>
          <w:p w14:paraId="1C7DEB4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25B6B50B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6D4C22B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437012BC" w14:textId="77777777" w:rsidTr="00F07A06">
        <w:trPr>
          <w:trHeight w:val="280"/>
        </w:trPr>
        <w:tc>
          <w:tcPr>
            <w:tcW w:w="1815" w:type="pct"/>
          </w:tcPr>
          <w:p w14:paraId="55A92ADA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55DDBE44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126" w:type="pct"/>
            <w:vAlign w:val="center"/>
          </w:tcPr>
          <w:p w14:paraId="36D92513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34394049" w14:textId="77777777" w:rsidTr="00F07A06">
        <w:trPr>
          <w:trHeight w:val="280"/>
        </w:trPr>
        <w:tc>
          <w:tcPr>
            <w:tcW w:w="3874" w:type="pct"/>
            <w:gridSpan w:val="2"/>
          </w:tcPr>
          <w:p w14:paraId="3D8B7F0D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IMPORTO COMPLESSIVO DEL PROGETTO (IVA ESCLUSA)</w:t>
            </w:r>
          </w:p>
        </w:tc>
        <w:tc>
          <w:tcPr>
            <w:tcW w:w="1126" w:type="pct"/>
            <w:vAlign w:val="center"/>
          </w:tcPr>
          <w:p w14:paraId="2B95FDE0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7CE34023" w14:textId="5C4B4319" w:rsidR="00C44017" w:rsidRPr="00BF6116" w:rsidRDefault="00C44017" w:rsidP="00C44017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lastRenderedPageBreak/>
        <w:t xml:space="preserve">descrizione degli impianti e delle </w:t>
      </w:r>
      <w:r w:rsidR="009B7927">
        <w:rPr>
          <w:rFonts w:eastAsia="Calibri" w:cs="Times New Roman"/>
          <w:b/>
          <w:smallCaps/>
          <w:kern w:val="0"/>
          <w:lang w:eastAsia="en-US" w:bidi="ar-SA"/>
        </w:rPr>
        <w:t>attrezzature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44017" w:rsidRPr="00BF6116" w14:paraId="3B446899" w14:textId="77777777" w:rsidTr="00F07A06">
        <w:trPr>
          <w:trHeight w:hRule="exact" w:val="2721"/>
        </w:trPr>
        <w:tc>
          <w:tcPr>
            <w:tcW w:w="5000" w:type="pct"/>
          </w:tcPr>
          <w:p w14:paraId="352082BD" w14:textId="77777777" w:rsidR="00C44017" w:rsidRPr="00BF6116" w:rsidRDefault="00C44017" w:rsidP="00C440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BF6116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Testo, massimo 5.000 caratteri</w:t>
            </w:r>
          </w:p>
        </w:tc>
      </w:tr>
    </w:tbl>
    <w:p w14:paraId="4A6D8A8D" w14:textId="77777777" w:rsidR="00C44017" w:rsidRPr="00BF6116" w:rsidRDefault="00C44017" w:rsidP="00C44017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67691C4F" w14:textId="77777777" w:rsidR="00C44017" w:rsidRPr="00BF6116" w:rsidRDefault="00C44017" w:rsidP="00C44017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44017" w:rsidRPr="00BF6116" w14:paraId="52010B87" w14:textId="77777777" w:rsidTr="00F07A06">
        <w:trPr>
          <w:trHeight w:hRule="exact" w:val="2721"/>
        </w:trPr>
        <w:tc>
          <w:tcPr>
            <w:tcW w:w="5000" w:type="pct"/>
          </w:tcPr>
          <w:p w14:paraId="467001C7" w14:textId="77777777" w:rsidR="00C44017" w:rsidRPr="00BF6116" w:rsidRDefault="00C44017" w:rsidP="00C44017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Testo, massimo 5.000 caratteri</w:t>
            </w:r>
          </w:p>
        </w:tc>
      </w:tr>
    </w:tbl>
    <w:p w14:paraId="0D242AE3" w14:textId="77777777" w:rsidR="00C44017" w:rsidRPr="00BF6116" w:rsidRDefault="00C44017" w:rsidP="00C44017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3F8E0F12" w14:textId="77777777" w:rsidR="00C44017" w:rsidRPr="00BF6116" w:rsidRDefault="00C44017" w:rsidP="00C44017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BF6116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5DA5DFB0" w14:textId="3F8344DE" w:rsidR="008F2CCD" w:rsidRDefault="00C44017" w:rsidP="00C44017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  <w:sectPr w:rsidR="008F2CCD" w:rsidSect="008F2CCD">
          <w:headerReference w:type="first" r:id="rId8"/>
          <w:footnotePr>
            <w:numStart w:val="3"/>
          </w:footnotePr>
          <w:type w:val="continuous"/>
          <w:pgSz w:w="11906" w:h="16838"/>
          <w:pgMar w:top="720" w:right="720" w:bottom="720" w:left="720" w:header="340" w:footer="709" w:gutter="0"/>
          <w:cols w:space="708"/>
          <w:titlePg/>
          <w:docGrid w:linePitch="360"/>
        </w:sectPr>
      </w:pPr>
      <w:r w:rsidRPr="00BF6116">
        <w:rPr>
          <w:rFonts w:cs="Times New Roman"/>
          <w:i/>
          <w:kern w:val="0"/>
          <w:lang w:eastAsia="hi-IN"/>
        </w:rPr>
        <w:t>Timbro del richiedente</w:t>
      </w:r>
      <w:r w:rsidRPr="00BF6116">
        <w:rPr>
          <w:rFonts w:cs="Times New Roman"/>
          <w:i/>
          <w:kern w:val="0"/>
          <w:lang w:eastAsia="hi-IN"/>
        </w:rPr>
        <w:tab/>
        <w:t>Firma del Richi</w:t>
      </w:r>
      <w:bookmarkStart w:id="2" w:name="_GoBack"/>
      <w:bookmarkEnd w:id="2"/>
      <w:r w:rsidRPr="00BF6116">
        <w:rPr>
          <w:rFonts w:cs="Times New Roman"/>
          <w:i/>
          <w:kern w:val="0"/>
          <w:lang w:eastAsia="hi-IN"/>
        </w:rPr>
        <w:t>edente</w:t>
      </w:r>
      <w:r w:rsidRPr="00BF611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47E4FFC1" w14:textId="23C52840" w:rsidR="00C44017" w:rsidRPr="00BF6116" w:rsidRDefault="00C44017" w:rsidP="00C44017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22425D0E" w14:textId="36E41358" w:rsidR="00620A47" w:rsidRPr="00BF6116" w:rsidRDefault="00C44017" w:rsidP="00377E15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</w:rPr>
      </w:pPr>
      <w:r w:rsidRPr="00BF6116">
        <w:rPr>
          <w:rFonts w:cs="Times New Roman"/>
          <w:i/>
          <w:kern w:val="0"/>
          <w:lang w:eastAsia="hi-IN"/>
        </w:rPr>
        <w:tab/>
        <w:t>___________________________________</w:t>
      </w:r>
    </w:p>
    <w:sectPr w:rsidR="00620A47" w:rsidRPr="00BF6116" w:rsidSect="008F2CCD">
      <w:type w:val="continuous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976F" w14:textId="77777777" w:rsidR="00786BC2" w:rsidRDefault="00786BC2">
      <w:r>
        <w:separator/>
      </w:r>
    </w:p>
  </w:endnote>
  <w:endnote w:type="continuationSeparator" w:id="0">
    <w:p w14:paraId="362F5021" w14:textId="77777777" w:rsidR="00786BC2" w:rsidRDefault="00786BC2">
      <w:r>
        <w:continuationSeparator/>
      </w:r>
    </w:p>
  </w:endnote>
  <w:endnote w:type="continuationNotice" w:id="1">
    <w:p w14:paraId="3F6B1522" w14:textId="77777777" w:rsidR="00786BC2" w:rsidRDefault="00786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B16D" w14:textId="77777777" w:rsidR="00786BC2" w:rsidRDefault="00786BC2">
      <w:r>
        <w:rPr>
          <w:color w:val="000000"/>
        </w:rPr>
        <w:separator/>
      </w:r>
    </w:p>
  </w:footnote>
  <w:footnote w:type="continuationSeparator" w:id="0">
    <w:p w14:paraId="03B2AFAD" w14:textId="77777777" w:rsidR="00786BC2" w:rsidRDefault="00786BC2">
      <w:r>
        <w:continuationSeparator/>
      </w:r>
    </w:p>
  </w:footnote>
  <w:footnote w:type="continuationNotice" w:id="1">
    <w:p w14:paraId="15C79B31" w14:textId="77777777" w:rsidR="00786BC2" w:rsidRDefault="00786BC2"/>
  </w:footnote>
  <w:footnote w:id="2">
    <w:p w14:paraId="1A1212A6" w14:textId="77777777" w:rsidR="00570F19" w:rsidRDefault="00570F19" w:rsidP="00C44017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 xml:space="preserve">Il documento può essere firmato digitalmente ai sensi del </w:t>
      </w:r>
      <w:proofErr w:type="spellStart"/>
      <w:r w:rsidRPr="00D35C9D">
        <w:rPr>
          <w:i/>
        </w:rPr>
        <w:t>D.Lgs.</w:t>
      </w:r>
      <w:proofErr w:type="spellEnd"/>
      <w:r w:rsidRPr="00D35C9D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398A" w14:textId="77777777" w:rsidR="00377E15" w:rsidRPr="00A856F9" w:rsidRDefault="00377E15" w:rsidP="00377E1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B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377E15" w:rsidRPr="00A856F9" w14:paraId="62BF34AB" w14:textId="77777777" w:rsidTr="00D0686A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63B34B6E" w14:textId="77777777" w:rsidR="00377E15" w:rsidRPr="00A856F9" w:rsidRDefault="00377E15" w:rsidP="00377E15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0FAD9AFE" wp14:editId="121FC410">
                <wp:extent cx="919480" cy="597535"/>
                <wp:effectExtent l="0" t="0" r="0" b="0"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80" cy="597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61B52B" w14:textId="77777777" w:rsidR="00377E15" w:rsidRPr="00A856F9" w:rsidRDefault="00377E15" w:rsidP="00377E15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6F701646" w14:textId="77777777" w:rsidR="00377E15" w:rsidRPr="00A856F9" w:rsidRDefault="00377E15" w:rsidP="00377E1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67B15FB8" wp14:editId="1AB201BE">
                <wp:extent cx="1566545" cy="22860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136BBF" w14:textId="77777777" w:rsidR="00377E15" w:rsidRPr="00A856F9" w:rsidRDefault="00377E15" w:rsidP="00377E1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16196305" w14:textId="77777777" w:rsidR="00377E15" w:rsidRPr="00A856F9" w:rsidRDefault="00377E15" w:rsidP="00377E15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66F8681E" w14:textId="77777777" w:rsidR="00377E15" w:rsidRPr="00A856F9" w:rsidRDefault="00377E15" w:rsidP="00377E15">
          <w:pPr>
            <w:spacing w:line="288" w:lineRule="auto"/>
            <w:ind w:left="-877" w:firstLine="911"/>
            <w:jc w:val="center"/>
          </w:pPr>
          <w:r>
            <w:rPr>
              <w:noProof/>
            </w:rPr>
            <w:drawing>
              <wp:inline distT="0" distB="0" distL="0" distR="0" wp14:anchorId="39F99F14" wp14:editId="38589FED">
                <wp:extent cx="1503026" cy="835200"/>
                <wp:effectExtent l="0" t="0" r="2540" b="3175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21" cy="87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7E15" w:rsidRPr="00A856F9" w14:paraId="1C0F9518" w14:textId="77777777" w:rsidTr="00D0686A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5C5461EE" w14:textId="77777777" w:rsidR="00377E15" w:rsidRPr="00A856F9" w:rsidRDefault="00377E15" w:rsidP="00377E1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014" w:type="dxa"/>
          <w:shd w:val="clear" w:color="auto" w:fill="auto"/>
        </w:tcPr>
        <w:p w14:paraId="2C3DD130" w14:textId="77777777" w:rsidR="00377E15" w:rsidRPr="00A856F9" w:rsidRDefault="00377E15" w:rsidP="00377E1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5A8EDD3A" w14:textId="77777777" w:rsidR="00377E15" w:rsidRPr="00A856F9" w:rsidRDefault="00377E15" w:rsidP="00377E1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35C9DC27" w14:textId="77777777" w:rsidR="00377E15" w:rsidRPr="00A856F9" w:rsidRDefault="00377E15" w:rsidP="00377E15">
          <w:pPr>
            <w:spacing w:line="100" w:lineRule="atLeast"/>
            <w:ind w:left="34"/>
            <w:jc w:val="center"/>
          </w:pPr>
        </w:p>
      </w:tc>
    </w:tr>
  </w:tbl>
  <w:p w14:paraId="1CD773CA" w14:textId="77777777" w:rsidR="00377E15" w:rsidRPr="00A856F9" w:rsidRDefault="00377E15" w:rsidP="00377E1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2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1081DD75" w14:textId="77777777" w:rsidR="00377E15" w:rsidRPr="00A856F9" w:rsidRDefault="00377E15" w:rsidP="00377E1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2.47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 in acquacoltura”</w:t>
    </w:r>
  </w:p>
  <w:p w14:paraId="61199982" w14:textId="77777777" w:rsidR="00377E15" w:rsidRPr="00A856F9" w:rsidRDefault="00377E15" w:rsidP="00377E1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47 Reg. (UE) n. 508/2014</w:t>
    </w:r>
  </w:p>
  <w:p w14:paraId="29049B9B" w14:textId="2926C667" w:rsidR="00570F19" w:rsidRPr="00377E15" w:rsidRDefault="00377E15" w:rsidP="00377E15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85B94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E563388"/>
    <w:multiLevelType w:val="multilevel"/>
    <w:tmpl w:val="62A48196"/>
    <w:styleLink w:val="WW8Num3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56113"/>
    <w:multiLevelType w:val="multilevel"/>
    <w:tmpl w:val="C14ADB8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27C27E0A"/>
    <w:multiLevelType w:val="hybridMultilevel"/>
    <w:tmpl w:val="DD1E8C7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7B1639"/>
    <w:multiLevelType w:val="hybridMultilevel"/>
    <w:tmpl w:val="6AEA0D68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84134"/>
    <w:multiLevelType w:val="multilevel"/>
    <w:tmpl w:val="64C665F2"/>
    <w:styleLink w:val="Outline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0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8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12269"/>
    <w:multiLevelType w:val="hybridMultilevel"/>
    <w:tmpl w:val="94002FB0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53769"/>
    <w:multiLevelType w:val="multilevel"/>
    <w:tmpl w:val="E4EE2804"/>
    <w:styleLink w:val="WW8Num912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EB311D"/>
    <w:multiLevelType w:val="hybridMultilevel"/>
    <w:tmpl w:val="BD1A2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6" w15:restartNumberingAfterBreak="0">
    <w:nsid w:val="42E16650"/>
    <w:multiLevelType w:val="multilevel"/>
    <w:tmpl w:val="36C0CFDC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8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3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54C41915"/>
    <w:multiLevelType w:val="multilevel"/>
    <w:tmpl w:val="FA927EF6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98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1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F447F0"/>
    <w:multiLevelType w:val="multilevel"/>
    <w:tmpl w:val="2E2493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5EC87108"/>
    <w:multiLevelType w:val="hybridMultilevel"/>
    <w:tmpl w:val="04546CE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4AD16B8"/>
    <w:multiLevelType w:val="multilevel"/>
    <w:tmpl w:val="70F8672E"/>
    <w:styleLink w:val="WWNum46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0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260806"/>
    <w:multiLevelType w:val="multilevel"/>
    <w:tmpl w:val="078A7716"/>
    <w:styleLink w:val="WWNum42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3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8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B055A"/>
    <w:multiLevelType w:val="multilevel"/>
    <w:tmpl w:val="01A20C1A"/>
    <w:styleLink w:val="WW8Num2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5" w15:restartNumberingAfterBreak="0">
    <w:nsid w:val="711627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8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0A1299"/>
    <w:multiLevelType w:val="hybridMultilevel"/>
    <w:tmpl w:val="72BE66C0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 w15:restartNumberingAfterBreak="0">
    <w:nsid w:val="7B995D60"/>
    <w:multiLevelType w:val="multilevel"/>
    <w:tmpl w:val="D8EA4404"/>
    <w:styleLink w:val="WW8Num21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3C4C3C"/>
    <w:multiLevelType w:val="multilevel"/>
    <w:tmpl w:val="A540197C"/>
    <w:styleLink w:val="RTFNum2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EBC"/>
    <w:multiLevelType w:val="multilevel"/>
    <w:tmpl w:val="D7101AF4"/>
    <w:styleLink w:val="WW8Num9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6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i w:val="0"/>
        </w:rPr>
      </w:lvl>
    </w:lvlOverride>
  </w:num>
  <w:num w:numId="2">
    <w:abstractNumId w:val="90"/>
  </w:num>
  <w:num w:numId="3">
    <w:abstractNumId w:val="109"/>
  </w:num>
  <w:num w:numId="4">
    <w:abstractNumId w:val="63"/>
  </w:num>
  <w:num w:numId="5">
    <w:abstractNumId w:val="94"/>
  </w:num>
  <w:num w:numId="6">
    <w:abstractNumId w:val="143"/>
  </w:num>
  <w:num w:numId="7">
    <w:abstractNumId w:val="85"/>
  </w:num>
  <w:num w:numId="8">
    <w:abstractNumId w:val="111"/>
  </w:num>
  <w:num w:numId="9">
    <w:abstractNumId w:val="144"/>
  </w:num>
  <w:num w:numId="10">
    <w:abstractNumId w:val="75"/>
  </w:num>
  <w:num w:numId="11">
    <w:abstractNumId w:val="93"/>
  </w:num>
  <w:num w:numId="12">
    <w:abstractNumId w:val="69"/>
  </w:num>
  <w:num w:numId="13">
    <w:abstractNumId w:val="72"/>
  </w:num>
  <w:num w:numId="14">
    <w:abstractNumId w:val="62"/>
  </w:num>
  <w:num w:numId="15">
    <w:abstractNumId w:val="114"/>
  </w:num>
  <w:num w:numId="16">
    <w:abstractNumId w:val="83"/>
  </w:num>
  <w:num w:numId="17">
    <w:abstractNumId w:val="129"/>
  </w:num>
  <w:num w:numId="18">
    <w:abstractNumId w:val="121"/>
  </w:num>
  <w:num w:numId="19">
    <w:abstractNumId w:val="58"/>
  </w:num>
  <w:num w:numId="20">
    <w:abstractNumId w:val="55"/>
  </w:num>
  <w:num w:numId="21">
    <w:abstractNumId w:val="148"/>
  </w:num>
  <w:num w:numId="22">
    <w:abstractNumId w:val="10"/>
  </w:num>
  <w:num w:numId="23">
    <w:abstractNumId w:val="130"/>
  </w:num>
  <w:num w:numId="24">
    <w:abstractNumId w:val="80"/>
  </w:num>
  <w:num w:numId="25">
    <w:abstractNumId w:val="71"/>
  </w:num>
  <w:num w:numId="26">
    <w:abstractNumId w:val="65"/>
  </w:num>
  <w:num w:numId="27">
    <w:abstractNumId w:val="52"/>
  </w:num>
  <w:num w:numId="28">
    <w:abstractNumId w:val="57"/>
  </w:num>
  <w:num w:numId="29">
    <w:abstractNumId w:val="141"/>
  </w:num>
  <w:num w:numId="30">
    <w:abstractNumId w:val="32"/>
  </w:num>
  <w:num w:numId="31">
    <w:abstractNumId w:val="110"/>
  </w:num>
  <w:num w:numId="32">
    <w:abstractNumId w:val="99"/>
  </w:num>
  <w:num w:numId="33">
    <w:abstractNumId w:val="68"/>
  </w:num>
  <w:num w:numId="34">
    <w:abstractNumId w:val="47"/>
  </w:num>
  <w:num w:numId="35">
    <w:abstractNumId w:val="84"/>
  </w:num>
  <w:num w:numId="36">
    <w:abstractNumId w:val="112"/>
  </w:num>
  <w:num w:numId="37">
    <w:abstractNumId w:val="106"/>
  </w:num>
  <w:num w:numId="38">
    <w:abstractNumId w:val="120"/>
  </w:num>
  <w:num w:numId="39">
    <w:abstractNumId w:val="33"/>
  </w:num>
  <w:num w:numId="40">
    <w:abstractNumId w:val="118"/>
  </w:num>
  <w:num w:numId="41">
    <w:abstractNumId w:val="26"/>
  </w:num>
  <w:num w:numId="42">
    <w:abstractNumId w:val="15"/>
  </w:num>
  <w:num w:numId="43">
    <w:abstractNumId w:val="77"/>
  </w:num>
  <w:num w:numId="44">
    <w:abstractNumId w:val="18"/>
  </w:num>
  <w:num w:numId="45">
    <w:abstractNumId w:val="53"/>
  </w:num>
  <w:num w:numId="46">
    <w:abstractNumId w:val="78"/>
  </w:num>
  <w:num w:numId="47">
    <w:abstractNumId w:val="45"/>
  </w:num>
  <w:num w:numId="48">
    <w:abstractNumId w:val="40"/>
  </w:num>
  <w:num w:numId="49">
    <w:abstractNumId w:val="73"/>
  </w:num>
  <w:num w:numId="50">
    <w:abstractNumId w:val="20"/>
  </w:num>
  <w:num w:numId="51">
    <w:abstractNumId w:val="24"/>
  </w:num>
  <w:num w:numId="52">
    <w:abstractNumId w:val="98"/>
  </w:num>
  <w:num w:numId="53">
    <w:abstractNumId w:val="89"/>
  </w:num>
  <w:num w:numId="54">
    <w:abstractNumId w:val="108"/>
  </w:num>
  <w:num w:numId="55">
    <w:abstractNumId w:val="28"/>
  </w:num>
  <w:num w:numId="56">
    <w:abstractNumId w:val="34"/>
  </w:num>
  <w:num w:numId="57">
    <w:abstractNumId w:val="6"/>
  </w:num>
  <w:num w:numId="58">
    <w:abstractNumId w:val="102"/>
  </w:num>
  <w:num w:numId="59">
    <w:abstractNumId w:val="66"/>
  </w:num>
  <w:num w:numId="60">
    <w:abstractNumId w:val="133"/>
  </w:num>
  <w:num w:numId="61">
    <w:abstractNumId w:val="101"/>
  </w:num>
  <w:num w:numId="62">
    <w:abstractNumId w:val="39"/>
  </w:num>
  <w:num w:numId="63">
    <w:abstractNumId w:val="17"/>
  </w:num>
  <w:num w:numId="64">
    <w:abstractNumId w:val="92"/>
  </w:num>
  <w:num w:numId="65">
    <w:abstractNumId w:val="59"/>
  </w:num>
  <w:num w:numId="66">
    <w:abstractNumId w:val="12"/>
  </w:num>
  <w:num w:numId="67">
    <w:abstractNumId w:val="25"/>
  </w:num>
  <w:num w:numId="68">
    <w:abstractNumId w:val="136"/>
  </w:num>
  <w:num w:numId="69">
    <w:abstractNumId w:val="19"/>
  </w:num>
  <w:num w:numId="70">
    <w:abstractNumId w:val="8"/>
  </w:num>
  <w:num w:numId="71">
    <w:abstractNumId w:val="113"/>
  </w:num>
  <w:num w:numId="72">
    <w:abstractNumId w:val="11"/>
  </w:num>
  <w:num w:numId="73">
    <w:abstractNumId w:val="16"/>
  </w:num>
  <w:num w:numId="74">
    <w:abstractNumId w:val="14"/>
  </w:num>
  <w:num w:numId="75">
    <w:abstractNumId w:val="48"/>
  </w:num>
  <w:num w:numId="76">
    <w:abstractNumId w:val="100"/>
  </w:num>
  <w:num w:numId="77">
    <w:abstractNumId w:val="60"/>
  </w:num>
  <w:num w:numId="78">
    <w:abstractNumId w:val="7"/>
  </w:num>
  <w:num w:numId="79">
    <w:abstractNumId w:val="138"/>
  </w:num>
  <w:num w:numId="80">
    <w:abstractNumId w:val="95"/>
  </w:num>
  <w:num w:numId="81">
    <w:abstractNumId w:val="67"/>
  </w:num>
  <w:num w:numId="82">
    <w:abstractNumId w:val="44"/>
  </w:num>
  <w:num w:numId="83">
    <w:abstractNumId w:val="27"/>
  </w:num>
  <w:num w:numId="84">
    <w:abstractNumId w:val="87"/>
  </w:num>
  <w:num w:numId="85">
    <w:abstractNumId w:val="134"/>
  </w:num>
  <w:num w:numId="86">
    <w:abstractNumId w:val="115"/>
  </w:num>
  <w:num w:numId="87">
    <w:abstractNumId w:val="132"/>
  </w:num>
  <w:num w:numId="88">
    <w:abstractNumId w:val="64"/>
  </w:num>
  <w:num w:numId="89">
    <w:abstractNumId w:val="128"/>
  </w:num>
  <w:num w:numId="90">
    <w:abstractNumId w:val="79"/>
  </w:num>
  <w:num w:numId="91">
    <w:abstractNumId w:val="104"/>
  </w:num>
  <w:num w:numId="92">
    <w:abstractNumId w:val="119"/>
  </w:num>
  <w:num w:numId="93">
    <w:abstractNumId w:val="125"/>
  </w:num>
  <w:num w:numId="94">
    <w:abstractNumId w:val="46"/>
  </w:num>
  <w:num w:numId="95">
    <w:abstractNumId w:val="22"/>
  </w:num>
  <w:num w:numId="96">
    <w:abstractNumId w:val="142"/>
  </w:num>
  <w:num w:numId="97">
    <w:abstractNumId w:val="35"/>
  </w:num>
  <w:num w:numId="98">
    <w:abstractNumId w:val="29"/>
  </w:num>
  <w:num w:numId="99">
    <w:abstractNumId w:val="76"/>
  </w:num>
  <w:num w:numId="100">
    <w:abstractNumId w:val="147"/>
  </w:num>
  <w:num w:numId="101">
    <w:abstractNumId w:val="37"/>
  </w:num>
  <w:num w:numId="102">
    <w:abstractNumId w:val="43"/>
  </w:num>
  <w:num w:numId="103">
    <w:abstractNumId w:val="36"/>
  </w:num>
  <w:num w:numId="104">
    <w:abstractNumId w:val="13"/>
  </w:num>
  <w:num w:numId="105">
    <w:abstractNumId w:val="97"/>
  </w:num>
  <w:num w:numId="106">
    <w:abstractNumId w:val="54"/>
  </w:num>
  <w:num w:numId="107">
    <w:abstractNumId w:val="30"/>
  </w:num>
  <w:num w:numId="108">
    <w:abstractNumId w:val="31"/>
  </w:num>
  <w:num w:numId="109">
    <w:abstractNumId w:val="126"/>
  </w:num>
  <w:num w:numId="110">
    <w:abstractNumId w:val="124"/>
  </w:num>
  <w:num w:numId="111">
    <w:abstractNumId w:val="81"/>
  </w:num>
  <w:num w:numId="112">
    <w:abstractNumId w:val="82"/>
  </w:num>
  <w:num w:numId="113">
    <w:abstractNumId w:val="5"/>
  </w:num>
  <w:num w:numId="114">
    <w:abstractNumId w:val="127"/>
  </w:num>
  <w:num w:numId="115">
    <w:abstractNumId w:val="91"/>
  </w:num>
  <w:num w:numId="116">
    <w:abstractNumId w:val="123"/>
  </w:num>
  <w:num w:numId="117">
    <w:abstractNumId w:val="51"/>
  </w:num>
  <w:num w:numId="118">
    <w:abstractNumId w:val="74"/>
  </w:num>
  <w:num w:numId="119">
    <w:abstractNumId w:val="140"/>
  </w:num>
  <w:num w:numId="120">
    <w:abstractNumId w:val="61"/>
  </w:num>
  <w:num w:numId="121">
    <w:abstractNumId w:val="149"/>
  </w:num>
  <w:num w:numId="122">
    <w:abstractNumId w:val="38"/>
  </w:num>
  <w:num w:numId="123">
    <w:abstractNumId w:val="131"/>
  </w:num>
  <w:num w:numId="124">
    <w:abstractNumId w:val="96"/>
  </w:num>
  <w:num w:numId="125">
    <w:abstractNumId w:val="21"/>
  </w:num>
  <w:num w:numId="126">
    <w:abstractNumId w:val="116"/>
  </w:num>
  <w:num w:numId="127">
    <w:abstractNumId w:val="122"/>
  </w:num>
  <w:num w:numId="128">
    <w:abstractNumId w:val="146"/>
  </w:num>
  <w:num w:numId="129">
    <w:abstractNumId w:val="145"/>
  </w:num>
  <w:num w:numId="130">
    <w:abstractNumId w:val="107"/>
  </w:num>
  <w:num w:numId="131">
    <w:abstractNumId w:val="23"/>
  </w:num>
  <w:num w:numId="132">
    <w:abstractNumId w:val="0"/>
  </w:num>
  <w:num w:numId="133">
    <w:abstractNumId w:val="49"/>
  </w:num>
  <w:num w:numId="134">
    <w:abstractNumId w:val="137"/>
  </w:num>
  <w:num w:numId="1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</w:num>
  <w:num w:numId="137">
    <w:abstractNumId w:val="88"/>
  </w:num>
  <w:num w:numId="138">
    <w:abstractNumId w:val="41"/>
  </w:num>
  <w:num w:numId="139">
    <w:abstractNumId w:val="9"/>
  </w:num>
  <w:num w:numId="140">
    <w:abstractNumId w:val="86"/>
  </w:num>
  <w:num w:numId="141">
    <w:abstractNumId w:val="117"/>
  </w:num>
  <w:num w:numId="142">
    <w:abstractNumId w:val="70"/>
  </w:num>
  <w:num w:numId="143">
    <w:abstractNumId w:val="135"/>
  </w:num>
  <w:num w:numId="144">
    <w:abstractNumId w:val="103"/>
  </w:num>
  <w:num w:numId="145">
    <w:abstractNumId w:val="50"/>
  </w:num>
  <w:num w:numId="146">
    <w:abstractNumId w:val="105"/>
  </w:num>
  <w:num w:numId="147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2F3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478B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06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226"/>
    <w:rsid w:val="00054C38"/>
    <w:rsid w:val="00054F1A"/>
    <w:rsid w:val="000600A3"/>
    <w:rsid w:val="00064DE7"/>
    <w:rsid w:val="00065296"/>
    <w:rsid w:val="000657CC"/>
    <w:rsid w:val="00065E04"/>
    <w:rsid w:val="00066415"/>
    <w:rsid w:val="00071F6D"/>
    <w:rsid w:val="0007355E"/>
    <w:rsid w:val="000737A9"/>
    <w:rsid w:val="00073B58"/>
    <w:rsid w:val="00073EFA"/>
    <w:rsid w:val="000742E6"/>
    <w:rsid w:val="0007496C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6D20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A7876"/>
    <w:rsid w:val="000B19A1"/>
    <w:rsid w:val="000B30E1"/>
    <w:rsid w:val="000B30FE"/>
    <w:rsid w:val="000B7C94"/>
    <w:rsid w:val="000C0063"/>
    <w:rsid w:val="000C1221"/>
    <w:rsid w:val="000C174A"/>
    <w:rsid w:val="000C2A39"/>
    <w:rsid w:val="000C2B2F"/>
    <w:rsid w:val="000C2B77"/>
    <w:rsid w:val="000C31F3"/>
    <w:rsid w:val="000C452F"/>
    <w:rsid w:val="000C49AE"/>
    <w:rsid w:val="000C5509"/>
    <w:rsid w:val="000C727A"/>
    <w:rsid w:val="000C791E"/>
    <w:rsid w:val="000D0F24"/>
    <w:rsid w:val="000D39BC"/>
    <w:rsid w:val="000D60F9"/>
    <w:rsid w:val="000D6545"/>
    <w:rsid w:val="000D7738"/>
    <w:rsid w:val="000E12E3"/>
    <w:rsid w:val="000E3AF7"/>
    <w:rsid w:val="000E48A0"/>
    <w:rsid w:val="000E6F07"/>
    <w:rsid w:val="000E79A0"/>
    <w:rsid w:val="000F17B1"/>
    <w:rsid w:val="000F2EC8"/>
    <w:rsid w:val="000F2F2E"/>
    <w:rsid w:val="000F32E4"/>
    <w:rsid w:val="000F35B8"/>
    <w:rsid w:val="000F409A"/>
    <w:rsid w:val="000F4580"/>
    <w:rsid w:val="000F4C35"/>
    <w:rsid w:val="000F4DDC"/>
    <w:rsid w:val="000F5F33"/>
    <w:rsid w:val="000F611F"/>
    <w:rsid w:val="001011FD"/>
    <w:rsid w:val="00102DB5"/>
    <w:rsid w:val="00103804"/>
    <w:rsid w:val="00103FC1"/>
    <w:rsid w:val="00104485"/>
    <w:rsid w:val="00104F8D"/>
    <w:rsid w:val="0010549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328F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2C5C"/>
    <w:rsid w:val="00153F07"/>
    <w:rsid w:val="001546FC"/>
    <w:rsid w:val="001564EE"/>
    <w:rsid w:val="00157D99"/>
    <w:rsid w:val="00157F61"/>
    <w:rsid w:val="00160C2D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43F7"/>
    <w:rsid w:val="001760A0"/>
    <w:rsid w:val="00176FFF"/>
    <w:rsid w:val="00177788"/>
    <w:rsid w:val="0018045D"/>
    <w:rsid w:val="001820B7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1D0"/>
    <w:rsid w:val="001A648E"/>
    <w:rsid w:val="001A68EE"/>
    <w:rsid w:val="001A7951"/>
    <w:rsid w:val="001B02F0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5C9A"/>
    <w:rsid w:val="001B61A6"/>
    <w:rsid w:val="001B65EB"/>
    <w:rsid w:val="001B6890"/>
    <w:rsid w:val="001B6ED9"/>
    <w:rsid w:val="001C53A4"/>
    <w:rsid w:val="001C548A"/>
    <w:rsid w:val="001C5C0C"/>
    <w:rsid w:val="001D03CC"/>
    <w:rsid w:val="001D24F5"/>
    <w:rsid w:val="001D2A85"/>
    <w:rsid w:val="001D36D8"/>
    <w:rsid w:val="001D3B51"/>
    <w:rsid w:val="001D428C"/>
    <w:rsid w:val="001D470B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6CD"/>
    <w:rsid w:val="002019D3"/>
    <w:rsid w:val="002025E1"/>
    <w:rsid w:val="002040B8"/>
    <w:rsid w:val="002045B2"/>
    <w:rsid w:val="002054DC"/>
    <w:rsid w:val="00205701"/>
    <w:rsid w:val="002057C5"/>
    <w:rsid w:val="00205BB3"/>
    <w:rsid w:val="0020658C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661"/>
    <w:rsid w:val="00222AE4"/>
    <w:rsid w:val="00222C99"/>
    <w:rsid w:val="00224D54"/>
    <w:rsid w:val="0022516A"/>
    <w:rsid w:val="002256AC"/>
    <w:rsid w:val="0022570D"/>
    <w:rsid w:val="00226943"/>
    <w:rsid w:val="00230B15"/>
    <w:rsid w:val="002319EB"/>
    <w:rsid w:val="0023320F"/>
    <w:rsid w:val="002335FB"/>
    <w:rsid w:val="00233DB7"/>
    <w:rsid w:val="00235227"/>
    <w:rsid w:val="00237466"/>
    <w:rsid w:val="002407A4"/>
    <w:rsid w:val="0024151C"/>
    <w:rsid w:val="00242E16"/>
    <w:rsid w:val="002432A8"/>
    <w:rsid w:val="00243C86"/>
    <w:rsid w:val="00245F27"/>
    <w:rsid w:val="002460AA"/>
    <w:rsid w:val="002476C5"/>
    <w:rsid w:val="0025060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2925"/>
    <w:rsid w:val="00273244"/>
    <w:rsid w:val="00273490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7F1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3DC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6284"/>
    <w:rsid w:val="002D64C8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71D"/>
    <w:rsid w:val="002F2AB4"/>
    <w:rsid w:val="002F2C4C"/>
    <w:rsid w:val="002F3D2F"/>
    <w:rsid w:val="002F4C7F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61C"/>
    <w:rsid w:val="00325ACC"/>
    <w:rsid w:val="003270CF"/>
    <w:rsid w:val="003333D4"/>
    <w:rsid w:val="00333CD0"/>
    <w:rsid w:val="00335B82"/>
    <w:rsid w:val="00340A51"/>
    <w:rsid w:val="00341A0C"/>
    <w:rsid w:val="00341E24"/>
    <w:rsid w:val="003425E3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DDC"/>
    <w:rsid w:val="00360F55"/>
    <w:rsid w:val="00361774"/>
    <w:rsid w:val="0036353C"/>
    <w:rsid w:val="00364337"/>
    <w:rsid w:val="0036459C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E15"/>
    <w:rsid w:val="00377FFB"/>
    <w:rsid w:val="003801B3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4FEF"/>
    <w:rsid w:val="00395F37"/>
    <w:rsid w:val="0039769D"/>
    <w:rsid w:val="003A0B0F"/>
    <w:rsid w:val="003A1ED6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C7CF4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478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819"/>
    <w:rsid w:val="003F7C4C"/>
    <w:rsid w:val="003F7C96"/>
    <w:rsid w:val="00401335"/>
    <w:rsid w:val="0040158A"/>
    <w:rsid w:val="004029C2"/>
    <w:rsid w:val="00403AAC"/>
    <w:rsid w:val="00405E24"/>
    <w:rsid w:val="00405E9E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37E0D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A47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96D95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7FB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B7E4E"/>
    <w:rsid w:val="004C0329"/>
    <w:rsid w:val="004C15B7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A64"/>
    <w:rsid w:val="004F0BF5"/>
    <w:rsid w:val="004F1C97"/>
    <w:rsid w:val="004F347E"/>
    <w:rsid w:val="004F47CA"/>
    <w:rsid w:val="004F59ED"/>
    <w:rsid w:val="004F7823"/>
    <w:rsid w:val="0050081F"/>
    <w:rsid w:val="00500DC9"/>
    <w:rsid w:val="00502940"/>
    <w:rsid w:val="005031CD"/>
    <w:rsid w:val="0050417F"/>
    <w:rsid w:val="005053B4"/>
    <w:rsid w:val="00505756"/>
    <w:rsid w:val="005066BD"/>
    <w:rsid w:val="00507D97"/>
    <w:rsid w:val="005110A2"/>
    <w:rsid w:val="00511FF5"/>
    <w:rsid w:val="005126F3"/>
    <w:rsid w:val="00513173"/>
    <w:rsid w:val="00513660"/>
    <w:rsid w:val="00513E93"/>
    <w:rsid w:val="005151F8"/>
    <w:rsid w:val="00516EB8"/>
    <w:rsid w:val="005176C1"/>
    <w:rsid w:val="00521241"/>
    <w:rsid w:val="00521E1F"/>
    <w:rsid w:val="0052255E"/>
    <w:rsid w:val="005225F1"/>
    <w:rsid w:val="00525518"/>
    <w:rsid w:val="00525EC9"/>
    <w:rsid w:val="0052616D"/>
    <w:rsid w:val="005266B0"/>
    <w:rsid w:val="00526DEA"/>
    <w:rsid w:val="00526E74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927"/>
    <w:rsid w:val="00542F73"/>
    <w:rsid w:val="00545546"/>
    <w:rsid w:val="005455CA"/>
    <w:rsid w:val="0054579E"/>
    <w:rsid w:val="005473B9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5A25"/>
    <w:rsid w:val="00557506"/>
    <w:rsid w:val="00561880"/>
    <w:rsid w:val="00563274"/>
    <w:rsid w:val="00563AFD"/>
    <w:rsid w:val="00565D01"/>
    <w:rsid w:val="00566B38"/>
    <w:rsid w:val="0057041F"/>
    <w:rsid w:val="00570F19"/>
    <w:rsid w:val="00572744"/>
    <w:rsid w:val="005728E5"/>
    <w:rsid w:val="00573F44"/>
    <w:rsid w:val="0057476B"/>
    <w:rsid w:val="00574D94"/>
    <w:rsid w:val="00575E0B"/>
    <w:rsid w:val="00577136"/>
    <w:rsid w:val="0057761C"/>
    <w:rsid w:val="00577AC3"/>
    <w:rsid w:val="005807AA"/>
    <w:rsid w:val="005829A3"/>
    <w:rsid w:val="00582B6F"/>
    <w:rsid w:val="005845D9"/>
    <w:rsid w:val="00584E8F"/>
    <w:rsid w:val="00585C1B"/>
    <w:rsid w:val="005868AE"/>
    <w:rsid w:val="00587B15"/>
    <w:rsid w:val="00587DC0"/>
    <w:rsid w:val="00590200"/>
    <w:rsid w:val="00590A19"/>
    <w:rsid w:val="00591607"/>
    <w:rsid w:val="00594B1F"/>
    <w:rsid w:val="00594D87"/>
    <w:rsid w:val="0059530E"/>
    <w:rsid w:val="005956A7"/>
    <w:rsid w:val="005973F9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61F"/>
    <w:rsid w:val="005E60CD"/>
    <w:rsid w:val="005E632C"/>
    <w:rsid w:val="005E6921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4FF5"/>
    <w:rsid w:val="0060574D"/>
    <w:rsid w:val="00606F16"/>
    <w:rsid w:val="006103C6"/>
    <w:rsid w:val="00610CF6"/>
    <w:rsid w:val="00612427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518"/>
    <w:rsid w:val="00626A75"/>
    <w:rsid w:val="00627A17"/>
    <w:rsid w:val="006316A9"/>
    <w:rsid w:val="006316BB"/>
    <w:rsid w:val="00631D7E"/>
    <w:rsid w:val="00632D21"/>
    <w:rsid w:val="006357AA"/>
    <w:rsid w:val="00637CC7"/>
    <w:rsid w:val="00641473"/>
    <w:rsid w:val="006418C6"/>
    <w:rsid w:val="00641CF9"/>
    <w:rsid w:val="006428E2"/>
    <w:rsid w:val="0064427C"/>
    <w:rsid w:val="0064625F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3AE"/>
    <w:rsid w:val="006746B9"/>
    <w:rsid w:val="00675E28"/>
    <w:rsid w:val="00675F67"/>
    <w:rsid w:val="00676D8A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E7E"/>
    <w:rsid w:val="006A6EB8"/>
    <w:rsid w:val="006A7001"/>
    <w:rsid w:val="006A7F4A"/>
    <w:rsid w:val="006B15B0"/>
    <w:rsid w:val="006B2311"/>
    <w:rsid w:val="006B3AF8"/>
    <w:rsid w:val="006B5D0D"/>
    <w:rsid w:val="006C1E84"/>
    <w:rsid w:val="006C243E"/>
    <w:rsid w:val="006C3681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6433"/>
    <w:rsid w:val="006D7783"/>
    <w:rsid w:val="006D7F81"/>
    <w:rsid w:val="006E0191"/>
    <w:rsid w:val="006E0758"/>
    <w:rsid w:val="006E1148"/>
    <w:rsid w:val="006E29C1"/>
    <w:rsid w:val="006E4A4C"/>
    <w:rsid w:val="006E4B26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AAD"/>
    <w:rsid w:val="006F3F72"/>
    <w:rsid w:val="006F4EB2"/>
    <w:rsid w:val="006F531B"/>
    <w:rsid w:val="006F6504"/>
    <w:rsid w:val="006F6BF3"/>
    <w:rsid w:val="006F6DAC"/>
    <w:rsid w:val="006F707C"/>
    <w:rsid w:val="006F7181"/>
    <w:rsid w:val="00702D12"/>
    <w:rsid w:val="007037FF"/>
    <w:rsid w:val="00703CFE"/>
    <w:rsid w:val="00705646"/>
    <w:rsid w:val="00706503"/>
    <w:rsid w:val="00706950"/>
    <w:rsid w:val="0071005D"/>
    <w:rsid w:val="007107A6"/>
    <w:rsid w:val="00710A23"/>
    <w:rsid w:val="007110C1"/>
    <w:rsid w:val="007134AF"/>
    <w:rsid w:val="0071406B"/>
    <w:rsid w:val="007148C2"/>
    <w:rsid w:val="007149FF"/>
    <w:rsid w:val="00716346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0250"/>
    <w:rsid w:val="00760D62"/>
    <w:rsid w:val="00763068"/>
    <w:rsid w:val="007676C3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6BC2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C21"/>
    <w:rsid w:val="007C2DF6"/>
    <w:rsid w:val="007C39E3"/>
    <w:rsid w:val="007C50B2"/>
    <w:rsid w:val="007D169B"/>
    <w:rsid w:val="007D2AE8"/>
    <w:rsid w:val="007D33F1"/>
    <w:rsid w:val="007D3CC2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5440"/>
    <w:rsid w:val="007F6A2F"/>
    <w:rsid w:val="007F72DA"/>
    <w:rsid w:val="008000C6"/>
    <w:rsid w:val="008013E0"/>
    <w:rsid w:val="0080298C"/>
    <w:rsid w:val="0080518E"/>
    <w:rsid w:val="008053BD"/>
    <w:rsid w:val="0080674A"/>
    <w:rsid w:val="00806B81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6CB8"/>
    <w:rsid w:val="0082731B"/>
    <w:rsid w:val="008275A2"/>
    <w:rsid w:val="00827C5B"/>
    <w:rsid w:val="008303DB"/>
    <w:rsid w:val="008304B4"/>
    <w:rsid w:val="008313E5"/>
    <w:rsid w:val="008316FE"/>
    <w:rsid w:val="0083177B"/>
    <w:rsid w:val="00832203"/>
    <w:rsid w:val="008322FC"/>
    <w:rsid w:val="00832EEB"/>
    <w:rsid w:val="008350D6"/>
    <w:rsid w:val="008364D1"/>
    <w:rsid w:val="0083681B"/>
    <w:rsid w:val="008370D4"/>
    <w:rsid w:val="00840039"/>
    <w:rsid w:val="008400B2"/>
    <w:rsid w:val="00840182"/>
    <w:rsid w:val="008421B4"/>
    <w:rsid w:val="00846ABC"/>
    <w:rsid w:val="00851143"/>
    <w:rsid w:val="00851E73"/>
    <w:rsid w:val="00852013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70F3"/>
    <w:rsid w:val="008710E9"/>
    <w:rsid w:val="0087194D"/>
    <w:rsid w:val="00871BE5"/>
    <w:rsid w:val="00872D1B"/>
    <w:rsid w:val="00873407"/>
    <w:rsid w:val="00874F92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1436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51E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389"/>
    <w:rsid w:val="008D2672"/>
    <w:rsid w:val="008D3059"/>
    <w:rsid w:val="008D39AB"/>
    <w:rsid w:val="008D4428"/>
    <w:rsid w:val="008D4734"/>
    <w:rsid w:val="008D4A7F"/>
    <w:rsid w:val="008D4B9A"/>
    <w:rsid w:val="008D7996"/>
    <w:rsid w:val="008E0233"/>
    <w:rsid w:val="008E0766"/>
    <w:rsid w:val="008E0EFC"/>
    <w:rsid w:val="008E16C3"/>
    <w:rsid w:val="008E17E2"/>
    <w:rsid w:val="008E1AE2"/>
    <w:rsid w:val="008E1D0D"/>
    <w:rsid w:val="008E1D96"/>
    <w:rsid w:val="008E2243"/>
    <w:rsid w:val="008E2265"/>
    <w:rsid w:val="008E3BBF"/>
    <w:rsid w:val="008E3CA3"/>
    <w:rsid w:val="008E4BBD"/>
    <w:rsid w:val="008E519A"/>
    <w:rsid w:val="008E563D"/>
    <w:rsid w:val="008E7E43"/>
    <w:rsid w:val="008F2CCD"/>
    <w:rsid w:val="008F409A"/>
    <w:rsid w:val="008F4543"/>
    <w:rsid w:val="008F49BF"/>
    <w:rsid w:val="008F6315"/>
    <w:rsid w:val="008F6ED8"/>
    <w:rsid w:val="008F7AC5"/>
    <w:rsid w:val="008F7C05"/>
    <w:rsid w:val="009003F3"/>
    <w:rsid w:val="009028FE"/>
    <w:rsid w:val="009056AE"/>
    <w:rsid w:val="00905FEE"/>
    <w:rsid w:val="009067F4"/>
    <w:rsid w:val="009111EB"/>
    <w:rsid w:val="00911996"/>
    <w:rsid w:val="0091285E"/>
    <w:rsid w:val="00912F6A"/>
    <w:rsid w:val="00912FFC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44D"/>
    <w:rsid w:val="00922963"/>
    <w:rsid w:val="00922C4C"/>
    <w:rsid w:val="00925CAE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5C4"/>
    <w:rsid w:val="00954F1C"/>
    <w:rsid w:val="009555C9"/>
    <w:rsid w:val="00955B62"/>
    <w:rsid w:val="00955B91"/>
    <w:rsid w:val="009600A7"/>
    <w:rsid w:val="009606CB"/>
    <w:rsid w:val="00960E5F"/>
    <w:rsid w:val="00961001"/>
    <w:rsid w:val="009615A7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49B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7927"/>
    <w:rsid w:val="009C0148"/>
    <w:rsid w:val="009C0BCA"/>
    <w:rsid w:val="009C1244"/>
    <w:rsid w:val="009C15FA"/>
    <w:rsid w:val="009C1742"/>
    <w:rsid w:val="009C52BA"/>
    <w:rsid w:val="009C5B1F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E6D9B"/>
    <w:rsid w:val="009F02D9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17DF2"/>
    <w:rsid w:val="00A21764"/>
    <w:rsid w:val="00A21928"/>
    <w:rsid w:val="00A21F1E"/>
    <w:rsid w:val="00A25F42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017E"/>
    <w:rsid w:val="00A45871"/>
    <w:rsid w:val="00A462B3"/>
    <w:rsid w:val="00A50AE0"/>
    <w:rsid w:val="00A5189B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141B"/>
    <w:rsid w:val="00A72043"/>
    <w:rsid w:val="00A723E1"/>
    <w:rsid w:val="00A72CB6"/>
    <w:rsid w:val="00A73AF6"/>
    <w:rsid w:val="00A75C3F"/>
    <w:rsid w:val="00A76046"/>
    <w:rsid w:val="00A76D33"/>
    <w:rsid w:val="00A779F0"/>
    <w:rsid w:val="00A801DC"/>
    <w:rsid w:val="00A80653"/>
    <w:rsid w:val="00A80715"/>
    <w:rsid w:val="00A80AC3"/>
    <w:rsid w:val="00A81016"/>
    <w:rsid w:val="00A8152F"/>
    <w:rsid w:val="00A82C89"/>
    <w:rsid w:val="00A82CD2"/>
    <w:rsid w:val="00A833EE"/>
    <w:rsid w:val="00A83810"/>
    <w:rsid w:val="00A83D15"/>
    <w:rsid w:val="00A85766"/>
    <w:rsid w:val="00A905FA"/>
    <w:rsid w:val="00A925F1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40FF"/>
    <w:rsid w:val="00AA5473"/>
    <w:rsid w:val="00AA5693"/>
    <w:rsid w:val="00AA75D8"/>
    <w:rsid w:val="00AA76F3"/>
    <w:rsid w:val="00AA77F9"/>
    <w:rsid w:val="00AB07E3"/>
    <w:rsid w:val="00AB0F91"/>
    <w:rsid w:val="00AB2A17"/>
    <w:rsid w:val="00AB39A2"/>
    <w:rsid w:val="00AB4CC7"/>
    <w:rsid w:val="00AB5369"/>
    <w:rsid w:val="00AB5785"/>
    <w:rsid w:val="00AB611C"/>
    <w:rsid w:val="00AB64C3"/>
    <w:rsid w:val="00AB68B5"/>
    <w:rsid w:val="00AB728A"/>
    <w:rsid w:val="00AC05B1"/>
    <w:rsid w:val="00AC0858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1B3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4975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649C"/>
    <w:rsid w:val="00AF754C"/>
    <w:rsid w:val="00AF7BE3"/>
    <w:rsid w:val="00B00820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3CE5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7521"/>
    <w:rsid w:val="00B4799D"/>
    <w:rsid w:val="00B47D3F"/>
    <w:rsid w:val="00B50149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5C1B"/>
    <w:rsid w:val="00B76C90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6CC7"/>
    <w:rsid w:val="00B97257"/>
    <w:rsid w:val="00B979E3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C3A"/>
    <w:rsid w:val="00BB3EA4"/>
    <w:rsid w:val="00BB4378"/>
    <w:rsid w:val="00BB43C3"/>
    <w:rsid w:val="00BB4855"/>
    <w:rsid w:val="00BB4EC2"/>
    <w:rsid w:val="00BB7ED2"/>
    <w:rsid w:val="00BC0DCB"/>
    <w:rsid w:val="00BC0F02"/>
    <w:rsid w:val="00BC1AF4"/>
    <w:rsid w:val="00BC29C9"/>
    <w:rsid w:val="00BC2BA7"/>
    <w:rsid w:val="00BC3995"/>
    <w:rsid w:val="00BC3A09"/>
    <w:rsid w:val="00BC5506"/>
    <w:rsid w:val="00BC5CD8"/>
    <w:rsid w:val="00BC685E"/>
    <w:rsid w:val="00BC6D2E"/>
    <w:rsid w:val="00BD057E"/>
    <w:rsid w:val="00BD0F00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07B6"/>
    <w:rsid w:val="00BF106A"/>
    <w:rsid w:val="00BF2C9D"/>
    <w:rsid w:val="00BF41D4"/>
    <w:rsid w:val="00BF46EE"/>
    <w:rsid w:val="00BF6116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1A5D"/>
    <w:rsid w:val="00C12BE5"/>
    <w:rsid w:val="00C1332D"/>
    <w:rsid w:val="00C15D5E"/>
    <w:rsid w:val="00C17057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5E3"/>
    <w:rsid w:val="00C34F65"/>
    <w:rsid w:val="00C351B3"/>
    <w:rsid w:val="00C35A5D"/>
    <w:rsid w:val="00C41210"/>
    <w:rsid w:val="00C41499"/>
    <w:rsid w:val="00C44017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075A"/>
    <w:rsid w:val="00C61F4C"/>
    <w:rsid w:val="00C6233F"/>
    <w:rsid w:val="00C62728"/>
    <w:rsid w:val="00C644A7"/>
    <w:rsid w:val="00C66DE7"/>
    <w:rsid w:val="00C70BF1"/>
    <w:rsid w:val="00C735D4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97D3E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1262"/>
    <w:rsid w:val="00CF230F"/>
    <w:rsid w:val="00CF330A"/>
    <w:rsid w:val="00CF4012"/>
    <w:rsid w:val="00CF4045"/>
    <w:rsid w:val="00CF429A"/>
    <w:rsid w:val="00CF5BFF"/>
    <w:rsid w:val="00CF63C1"/>
    <w:rsid w:val="00CF6A3E"/>
    <w:rsid w:val="00D010C0"/>
    <w:rsid w:val="00D01714"/>
    <w:rsid w:val="00D01896"/>
    <w:rsid w:val="00D019E6"/>
    <w:rsid w:val="00D01FAD"/>
    <w:rsid w:val="00D033AD"/>
    <w:rsid w:val="00D03980"/>
    <w:rsid w:val="00D04354"/>
    <w:rsid w:val="00D04451"/>
    <w:rsid w:val="00D047EE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2A42"/>
    <w:rsid w:val="00D236FD"/>
    <w:rsid w:val="00D30A0E"/>
    <w:rsid w:val="00D30B37"/>
    <w:rsid w:val="00D30B7D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018"/>
    <w:rsid w:val="00D41D9A"/>
    <w:rsid w:val="00D43148"/>
    <w:rsid w:val="00D454C6"/>
    <w:rsid w:val="00D45A76"/>
    <w:rsid w:val="00D461E1"/>
    <w:rsid w:val="00D46630"/>
    <w:rsid w:val="00D47A90"/>
    <w:rsid w:val="00D52C61"/>
    <w:rsid w:val="00D5378F"/>
    <w:rsid w:val="00D54845"/>
    <w:rsid w:val="00D568A4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221"/>
    <w:rsid w:val="00D71973"/>
    <w:rsid w:val="00D71A43"/>
    <w:rsid w:val="00D73872"/>
    <w:rsid w:val="00D73A63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3BBB"/>
    <w:rsid w:val="00DA4185"/>
    <w:rsid w:val="00DA4C53"/>
    <w:rsid w:val="00DA76DE"/>
    <w:rsid w:val="00DA78ED"/>
    <w:rsid w:val="00DB5D6B"/>
    <w:rsid w:val="00DB625E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0474"/>
    <w:rsid w:val="00DD1134"/>
    <w:rsid w:val="00DD176A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22AB"/>
    <w:rsid w:val="00DE25A3"/>
    <w:rsid w:val="00DE36E5"/>
    <w:rsid w:val="00DE46F1"/>
    <w:rsid w:val="00DE5070"/>
    <w:rsid w:val="00DE55FB"/>
    <w:rsid w:val="00DE60F3"/>
    <w:rsid w:val="00DE6877"/>
    <w:rsid w:val="00DE709E"/>
    <w:rsid w:val="00DF0B3D"/>
    <w:rsid w:val="00DF4B66"/>
    <w:rsid w:val="00DF513B"/>
    <w:rsid w:val="00DF714F"/>
    <w:rsid w:val="00DF796F"/>
    <w:rsid w:val="00E001AE"/>
    <w:rsid w:val="00E00B91"/>
    <w:rsid w:val="00E00BF4"/>
    <w:rsid w:val="00E0187D"/>
    <w:rsid w:val="00E02C49"/>
    <w:rsid w:val="00E04D25"/>
    <w:rsid w:val="00E0536A"/>
    <w:rsid w:val="00E069DA"/>
    <w:rsid w:val="00E070CD"/>
    <w:rsid w:val="00E07110"/>
    <w:rsid w:val="00E10C1B"/>
    <w:rsid w:val="00E13FDD"/>
    <w:rsid w:val="00E14BC2"/>
    <w:rsid w:val="00E15F99"/>
    <w:rsid w:val="00E21367"/>
    <w:rsid w:val="00E23722"/>
    <w:rsid w:val="00E24013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3E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42A4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2C7A"/>
    <w:rsid w:val="00ED3413"/>
    <w:rsid w:val="00ED4586"/>
    <w:rsid w:val="00ED48D7"/>
    <w:rsid w:val="00ED4CB9"/>
    <w:rsid w:val="00ED4E58"/>
    <w:rsid w:val="00ED540E"/>
    <w:rsid w:val="00ED6EBA"/>
    <w:rsid w:val="00EE1DDA"/>
    <w:rsid w:val="00EE2397"/>
    <w:rsid w:val="00EE2A66"/>
    <w:rsid w:val="00EE5192"/>
    <w:rsid w:val="00EE5C4A"/>
    <w:rsid w:val="00EE625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1CED"/>
    <w:rsid w:val="00F0206E"/>
    <w:rsid w:val="00F022E7"/>
    <w:rsid w:val="00F04B66"/>
    <w:rsid w:val="00F050D6"/>
    <w:rsid w:val="00F07A0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5A48"/>
    <w:rsid w:val="00F16F09"/>
    <w:rsid w:val="00F1738A"/>
    <w:rsid w:val="00F17B0C"/>
    <w:rsid w:val="00F17B45"/>
    <w:rsid w:val="00F202A6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0DA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4684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0ADD"/>
    <w:rsid w:val="00F815A6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B75AD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176"/>
    <w:rsid w:val="00FF1B6B"/>
    <w:rsid w:val="00FF4E73"/>
    <w:rsid w:val="00FF538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qFormat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numbering" w:customStyle="1" w:styleId="Outline3">
    <w:name w:val="Outline3"/>
    <w:basedOn w:val="Nessunelenco"/>
    <w:rsid w:val="00C44017"/>
    <w:pPr>
      <w:numPr>
        <w:numId w:val="19"/>
      </w:numPr>
    </w:pPr>
  </w:style>
  <w:style w:type="paragraph" w:customStyle="1" w:styleId="paragrafobando">
    <w:name w:val="paragrafo bando"/>
    <w:basedOn w:val="Default"/>
    <w:rsid w:val="00C44017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C44017"/>
    <w:rPr>
      <w:b/>
      <w:bCs/>
    </w:rPr>
  </w:style>
  <w:style w:type="paragraph" w:customStyle="1" w:styleId="Footnote">
    <w:name w:val="Footnote"/>
    <w:basedOn w:val="Standard"/>
    <w:rsid w:val="00C44017"/>
    <w:pPr>
      <w:suppressLineNumbers/>
      <w:ind w:left="283" w:hanging="283"/>
    </w:pPr>
    <w:rPr>
      <w:sz w:val="20"/>
      <w:szCs w:val="20"/>
    </w:rPr>
  </w:style>
  <w:style w:type="character" w:customStyle="1" w:styleId="RTFNum213">
    <w:name w:val="RTF_Num 2 1"/>
    <w:rsid w:val="00C44017"/>
  </w:style>
  <w:style w:type="character" w:customStyle="1" w:styleId="RTFNum220">
    <w:name w:val="RTF_Num 2 2"/>
    <w:rsid w:val="00C44017"/>
  </w:style>
  <w:style w:type="character" w:customStyle="1" w:styleId="RTFNum230">
    <w:name w:val="RTF_Num 2 3"/>
    <w:rsid w:val="00C44017"/>
  </w:style>
  <w:style w:type="character" w:customStyle="1" w:styleId="RTFNum240">
    <w:name w:val="RTF_Num 2 4"/>
    <w:rsid w:val="00C44017"/>
  </w:style>
  <w:style w:type="character" w:customStyle="1" w:styleId="RTFNum250">
    <w:name w:val="RTF_Num 2 5"/>
    <w:rsid w:val="00C44017"/>
  </w:style>
  <w:style w:type="character" w:customStyle="1" w:styleId="RTFNum260">
    <w:name w:val="RTF_Num 2 6"/>
    <w:rsid w:val="00C44017"/>
  </w:style>
  <w:style w:type="character" w:customStyle="1" w:styleId="RTFNum270">
    <w:name w:val="RTF_Num 2 7"/>
    <w:rsid w:val="00C44017"/>
  </w:style>
  <w:style w:type="character" w:customStyle="1" w:styleId="RTFNum280">
    <w:name w:val="RTF_Num 2 8"/>
    <w:rsid w:val="00C44017"/>
  </w:style>
  <w:style w:type="character" w:customStyle="1" w:styleId="RTFNum290">
    <w:name w:val="RTF_Num 2 9"/>
    <w:rsid w:val="00C44017"/>
  </w:style>
  <w:style w:type="character" w:customStyle="1" w:styleId="FootnoteSymbol">
    <w:name w:val="Footnote Symbol"/>
    <w:rsid w:val="00C44017"/>
  </w:style>
  <w:style w:type="character" w:customStyle="1" w:styleId="Footnoteanchor">
    <w:name w:val="Footnote anchor"/>
    <w:rsid w:val="00C44017"/>
    <w:rPr>
      <w:position w:val="0"/>
      <w:vertAlign w:val="superscript"/>
    </w:rPr>
  </w:style>
  <w:style w:type="character" w:customStyle="1" w:styleId="WW8Num17z0">
    <w:name w:val="WW8Num17z0"/>
    <w:rsid w:val="00C44017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C44017"/>
    <w:rPr>
      <w:rFonts w:ascii="Courier New" w:hAnsi="Courier New" w:cs="Courier New"/>
    </w:rPr>
  </w:style>
  <w:style w:type="character" w:customStyle="1" w:styleId="WW8Num17z2">
    <w:name w:val="WW8Num17z2"/>
    <w:rsid w:val="00C44017"/>
    <w:rPr>
      <w:rFonts w:ascii="Wingdings" w:hAnsi="Wingdings" w:cs="Wingdings"/>
    </w:rPr>
  </w:style>
  <w:style w:type="character" w:customStyle="1" w:styleId="WW8Num17z3">
    <w:name w:val="WW8Num17z3"/>
    <w:rsid w:val="00C44017"/>
    <w:rPr>
      <w:rFonts w:ascii="Symbol" w:hAnsi="Symbol" w:cs="Symbol"/>
    </w:rPr>
  </w:style>
  <w:style w:type="numbering" w:customStyle="1" w:styleId="WW8Num95">
    <w:name w:val="WW8Num95"/>
    <w:basedOn w:val="Nessunelenco"/>
    <w:rsid w:val="00C44017"/>
    <w:pPr>
      <w:numPr>
        <w:numId w:val="121"/>
      </w:numPr>
    </w:pPr>
  </w:style>
  <w:style w:type="numbering" w:customStyle="1" w:styleId="WW8Num52">
    <w:name w:val="WW8Num52"/>
    <w:basedOn w:val="Nessunelenco"/>
    <w:rsid w:val="00C44017"/>
    <w:pPr>
      <w:numPr>
        <w:numId w:val="122"/>
      </w:numPr>
    </w:pPr>
  </w:style>
  <w:style w:type="numbering" w:customStyle="1" w:styleId="WW8Num222">
    <w:name w:val="WW8Num222"/>
    <w:basedOn w:val="Nessunelenco"/>
    <w:rsid w:val="00C44017"/>
    <w:pPr>
      <w:numPr>
        <w:numId w:val="123"/>
      </w:numPr>
    </w:pPr>
  </w:style>
  <w:style w:type="numbering" w:customStyle="1" w:styleId="WWNum23">
    <w:name w:val="WWNum23"/>
    <w:basedOn w:val="Nessunelenco"/>
    <w:rsid w:val="00C44017"/>
    <w:pPr>
      <w:numPr>
        <w:numId w:val="124"/>
      </w:numPr>
    </w:pPr>
  </w:style>
  <w:style w:type="numbering" w:customStyle="1" w:styleId="WW8Num332">
    <w:name w:val="WW8Num332"/>
    <w:basedOn w:val="Nessunelenco"/>
    <w:rsid w:val="00C44017"/>
    <w:pPr>
      <w:numPr>
        <w:numId w:val="125"/>
      </w:numPr>
    </w:pPr>
  </w:style>
  <w:style w:type="numbering" w:customStyle="1" w:styleId="WWNum462">
    <w:name w:val="WWNum462"/>
    <w:basedOn w:val="Nessunelenco"/>
    <w:rsid w:val="00C44017"/>
    <w:pPr>
      <w:numPr>
        <w:numId w:val="126"/>
      </w:numPr>
    </w:pPr>
  </w:style>
  <w:style w:type="numbering" w:customStyle="1" w:styleId="WWNum42">
    <w:name w:val="WWNum42"/>
    <w:basedOn w:val="Nessunelenco"/>
    <w:rsid w:val="00C44017"/>
    <w:pPr>
      <w:numPr>
        <w:numId w:val="127"/>
      </w:numPr>
    </w:pPr>
  </w:style>
  <w:style w:type="numbering" w:customStyle="1" w:styleId="RTFNum212">
    <w:name w:val="RTF_Num 212"/>
    <w:basedOn w:val="Nessunelenco"/>
    <w:rsid w:val="00C44017"/>
    <w:pPr>
      <w:numPr>
        <w:numId w:val="128"/>
      </w:numPr>
    </w:pPr>
  </w:style>
  <w:style w:type="numbering" w:customStyle="1" w:styleId="WW8Num211">
    <w:name w:val="WW8Num211"/>
    <w:basedOn w:val="Nessunelenco"/>
    <w:rsid w:val="00C44017"/>
    <w:pPr>
      <w:numPr>
        <w:numId w:val="129"/>
      </w:numPr>
    </w:pPr>
  </w:style>
  <w:style w:type="numbering" w:customStyle="1" w:styleId="WW8Num17">
    <w:name w:val="WW8Num17"/>
    <w:basedOn w:val="Nessunelenco"/>
    <w:rsid w:val="00C44017"/>
    <w:pPr>
      <w:numPr>
        <w:numId w:val="130"/>
      </w:numPr>
    </w:pPr>
  </w:style>
  <w:style w:type="numbering" w:customStyle="1" w:styleId="WW8Num130">
    <w:name w:val="WW8Num130"/>
    <w:basedOn w:val="Nessunelenco"/>
    <w:rsid w:val="00C44017"/>
    <w:pPr>
      <w:numPr>
        <w:numId w:val="131"/>
      </w:numPr>
    </w:pPr>
  </w:style>
  <w:style w:type="numbering" w:customStyle="1" w:styleId="WW8Num912">
    <w:name w:val="WW8Num912"/>
    <w:basedOn w:val="Nessunelenco"/>
    <w:rsid w:val="00C44017"/>
    <w:pPr>
      <w:numPr>
        <w:numId w:val="13"/>
      </w:numPr>
    </w:pPr>
  </w:style>
  <w:style w:type="character" w:styleId="Enfasigrassetto">
    <w:name w:val="Strong"/>
    <w:uiPriority w:val="22"/>
    <w:qFormat/>
    <w:rsid w:val="00C44017"/>
    <w:rPr>
      <w:b/>
      <w:bCs/>
    </w:rPr>
  </w:style>
  <w:style w:type="character" w:styleId="Riferimentodelicato">
    <w:name w:val="Subtle Reference"/>
    <w:uiPriority w:val="31"/>
    <w:qFormat/>
    <w:rsid w:val="00C44017"/>
    <w:rPr>
      <w:smallCaps/>
      <w:color w:val="5A5A5A"/>
    </w:rPr>
  </w:style>
  <w:style w:type="numbering" w:customStyle="1" w:styleId="WW8Num1">
    <w:name w:val="WW8Num1"/>
    <w:basedOn w:val="Nessunelenco"/>
    <w:rsid w:val="00C44017"/>
    <w:pPr>
      <w:numPr>
        <w:numId w:val="13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44017"/>
    <w:pPr>
      <w:widowControl/>
      <w:autoSpaceDN/>
      <w:textAlignment w:val="auto"/>
    </w:pPr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8325-C2C2-4510-8E0C-59D34DB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4</cp:revision>
  <cp:lastPrinted>2019-05-07T07:12:00Z</cp:lastPrinted>
  <dcterms:created xsi:type="dcterms:W3CDTF">2019-05-30T09:56:00Z</dcterms:created>
  <dcterms:modified xsi:type="dcterms:W3CDTF">2019-06-06T08:08:00Z</dcterms:modified>
</cp:coreProperties>
</file>