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D271" w14:textId="77777777" w:rsidR="00747E32" w:rsidRPr="00A35383" w:rsidRDefault="00747E32" w:rsidP="00747E32">
      <w:pPr>
        <w:keepNext/>
        <w:autoSpaceDN/>
        <w:spacing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 w:rsidRPr="00A35383">
        <w:rPr>
          <w:rFonts w:eastAsia="ArialMT" w:cs="Times New Roman"/>
          <w:b/>
          <w:bCs/>
          <w:kern w:val="0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47E32" w:rsidRPr="00747E32" w14:paraId="7B9B2E54" w14:textId="77777777" w:rsidTr="004800D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4FAFBD1" w14:textId="77777777" w:rsidR="00747E32" w:rsidRPr="00747E32" w:rsidRDefault="00747E32" w:rsidP="00747E32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747E32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0B4D4F92" w14:textId="77777777" w:rsidR="00747E32" w:rsidRPr="00747E32" w:rsidRDefault="00747E32" w:rsidP="00747E32">
      <w:pPr>
        <w:jc w:val="both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 xml:space="preserve">Cronoprogramma del Progetto </w:t>
      </w:r>
      <w:r w:rsidRPr="00747E32">
        <w:rPr>
          <w:rFonts w:eastAsia="Calibri" w:cs="Times New Roman"/>
          <w:i/>
          <w:iCs/>
          <w:kern w:val="0"/>
          <w:lang w:eastAsia="en-US" w:bidi="ar-SA"/>
        </w:rPr>
        <w:t>(indicare i costi in relazione al momento in cui è sostenuta la spesa)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76"/>
        <w:gridCol w:w="576"/>
        <w:gridCol w:w="576"/>
        <w:gridCol w:w="582"/>
        <w:gridCol w:w="578"/>
        <w:gridCol w:w="578"/>
        <w:gridCol w:w="576"/>
        <w:gridCol w:w="578"/>
        <w:gridCol w:w="576"/>
        <w:gridCol w:w="576"/>
        <w:gridCol w:w="576"/>
        <w:gridCol w:w="566"/>
      </w:tblGrid>
      <w:tr w:rsidR="00747E32" w:rsidRPr="00747E32" w14:paraId="3B24C109" w14:textId="77777777" w:rsidTr="004800DB">
        <w:trPr>
          <w:trHeight w:hRule="exact" w:val="497"/>
          <w:tblHeader/>
        </w:trPr>
        <w:tc>
          <w:tcPr>
            <w:tcW w:w="1687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FF23BA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0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AE8390E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lang w:eastAsia="hi-IN"/>
              </w:rPr>
              <w:t>2020</w:t>
            </w:r>
          </w:p>
        </w:tc>
        <w:tc>
          <w:tcPr>
            <w:tcW w:w="110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9E1CCCA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lang w:eastAsia="hi-IN"/>
              </w:rPr>
              <w:t>2021</w:t>
            </w:r>
          </w:p>
        </w:tc>
        <w:tc>
          <w:tcPr>
            <w:tcW w:w="1099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67A4138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lang w:eastAsia="hi-IN"/>
              </w:rPr>
              <w:t>2022</w:t>
            </w:r>
          </w:p>
        </w:tc>
      </w:tr>
      <w:tr w:rsidR="00747E32" w:rsidRPr="00747E32" w14:paraId="040B1378" w14:textId="77777777" w:rsidTr="004800DB">
        <w:trPr>
          <w:trHeight w:val="497"/>
          <w:tblHeader/>
        </w:trPr>
        <w:tc>
          <w:tcPr>
            <w:tcW w:w="168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C0E38E2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A8FBF0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25D5E4C1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58D4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64FA2D2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A3A9ED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5DBAEB19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6D9FD9D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53E36094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CE0DC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044B42A0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479A6A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13FBA762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510A08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17FAADED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6EF087C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1B25370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D6B19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</w:t>
            </w:r>
          </w:p>
          <w:p w14:paraId="66C29092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trim.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1311FD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</w:t>
            </w:r>
          </w:p>
          <w:p w14:paraId="64A00732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6A4105E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</w:t>
            </w:r>
          </w:p>
          <w:p w14:paraId="5B8CF2C5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  <w:tc>
          <w:tcPr>
            <w:tcW w:w="27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94A46B5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</w:t>
            </w:r>
          </w:p>
          <w:p w14:paraId="4187711C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trim</w:t>
            </w:r>
          </w:p>
        </w:tc>
      </w:tr>
      <w:tr w:rsidR="00747E32" w:rsidRPr="00747E32" w14:paraId="68AFF65D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7F6A35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4CB5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58E1A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5ADD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77AF9B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A5E1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892B5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09A4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13B37F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EAB9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A784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6331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4338CD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6BB86FE4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18B463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10C20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F08CE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9D47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43846D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3C5F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CE260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625E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738C15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E302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AF4B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A8CB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635DEF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464A0906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DA971D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803FA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16FCF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F3E0B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6004A1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26E8A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B87DD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0E19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D9B766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A6D1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7E81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09BC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A958CD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25DB4A7D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14905F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7C0D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C8F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54F5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F415A9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CAC6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AF57B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C5E9D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0FA7CFF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1224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D9DF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1FD3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EEB59A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10CA6BB5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8C569C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773B3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26F9C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4A2B6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B70DB6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DB9F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F4E1F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DD6B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973DC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CD9B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8EEB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B976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6D0C6D4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36D0A30D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092C9E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8AA3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7C1A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1CCED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937667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62E02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D70C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1BBEB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07005B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8F14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5E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5AA3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1A1F1E0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08DCF70F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D0C0A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5709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C5E9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5A09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F6FBE7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EAB8B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BE1ED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B346A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7BAA2F0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B593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A710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E7EB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59E031A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0D5C0097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FFEC0C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78E2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56516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DBC5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9AEA92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9CE1D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90BB5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ECD7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15CD538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413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4359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8C98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79940E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283CED15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D8F617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9A1BE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2DE77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61CB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25994A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A9305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FAF9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EF88E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38649C8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4C1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B68C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F592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1ACC3C9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747E32" w:rsidRPr="00747E32" w14:paraId="3E5EAD09" w14:textId="77777777" w:rsidTr="004800DB">
        <w:trPr>
          <w:trHeight w:hRule="exact" w:val="624"/>
        </w:trPr>
        <w:tc>
          <w:tcPr>
            <w:tcW w:w="168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94DCCF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CBDE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CF0EB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4E96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D2B33F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7473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7B070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8CF7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13CBC5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B6E0F1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845FC5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FEE494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037F1BE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5121019E" w14:textId="77777777" w:rsidR="00747E32" w:rsidRPr="00747E32" w:rsidRDefault="00747E32" w:rsidP="00747E32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______________________, lì _______/_____/_______</w:t>
      </w:r>
    </w:p>
    <w:p w14:paraId="01237DB9" w14:textId="2A71E6E7" w:rsidR="00986046" w:rsidRDefault="00747E32" w:rsidP="002B770E">
      <w:pPr>
        <w:tabs>
          <w:tab w:val="center" w:pos="13325"/>
        </w:tabs>
        <w:autoSpaceDN/>
        <w:spacing w:line="48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Timbro del richiedente</w:t>
      </w:r>
      <w:r w:rsidR="002B770E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       </w:t>
      </w:r>
      <w:r w:rsidRPr="00747E32">
        <w:rPr>
          <w:rFonts w:cs="Times New Roman"/>
          <w:i/>
          <w:kern w:val="0"/>
          <w:lang w:eastAsia="hi-IN"/>
        </w:rPr>
        <w:t>Firma del Richiedente</w:t>
      </w:r>
      <w:r w:rsidRPr="00747E3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1B905BA8" w14:textId="35B5E04D" w:rsidR="002B770E" w:rsidRPr="002B770E" w:rsidRDefault="002B770E" w:rsidP="002B770E">
      <w:pPr>
        <w:tabs>
          <w:tab w:val="center" w:pos="13325"/>
        </w:tabs>
        <w:autoSpaceDN/>
        <w:spacing w:line="480" w:lineRule="auto"/>
        <w:ind w:right="-1"/>
        <w:jc w:val="right"/>
        <w:textAlignment w:val="auto"/>
        <w:rPr>
          <w:rFonts w:cs="Times New Roman"/>
          <w:i/>
          <w:kern w:val="0"/>
          <w:lang w:eastAsia="hi-IN"/>
        </w:rPr>
      </w:pPr>
      <w:bookmarkStart w:id="0" w:name="_GoBack"/>
      <w:bookmarkEnd w:id="0"/>
      <w:r>
        <w:rPr>
          <w:rFonts w:cs="Times New Roman"/>
          <w:i/>
          <w:kern w:val="0"/>
          <w:lang w:eastAsia="hi-IN"/>
        </w:rPr>
        <w:t>____________________________</w:t>
      </w:r>
    </w:p>
    <w:sectPr w:rsidR="002B770E" w:rsidRPr="002B770E" w:rsidSect="000D5DA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C6B1" w14:textId="77777777" w:rsidR="007A22A7" w:rsidRDefault="007A22A7">
      <w:r>
        <w:separator/>
      </w:r>
    </w:p>
  </w:endnote>
  <w:endnote w:type="continuationSeparator" w:id="0">
    <w:p w14:paraId="31CC2F69" w14:textId="77777777" w:rsidR="007A22A7" w:rsidRDefault="007A22A7">
      <w:r>
        <w:continuationSeparator/>
      </w:r>
    </w:p>
  </w:endnote>
  <w:endnote w:type="continuationNotice" w:id="1">
    <w:p w14:paraId="1A6EEBF7" w14:textId="77777777" w:rsidR="007A22A7" w:rsidRDefault="007A2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C220" w14:textId="77777777" w:rsidR="007A22A7" w:rsidRDefault="007A22A7">
      <w:r>
        <w:rPr>
          <w:color w:val="000000"/>
        </w:rPr>
        <w:separator/>
      </w:r>
    </w:p>
  </w:footnote>
  <w:footnote w:type="continuationSeparator" w:id="0">
    <w:p w14:paraId="2412BB2D" w14:textId="77777777" w:rsidR="007A22A7" w:rsidRDefault="007A22A7">
      <w:r>
        <w:continuationSeparator/>
      </w:r>
    </w:p>
  </w:footnote>
  <w:footnote w:type="continuationNotice" w:id="1">
    <w:p w14:paraId="050A73AD" w14:textId="77777777" w:rsidR="007A22A7" w:rsidRDefault="007A22A7"/>
  </w:footnote>
  <w:footnote w:id="2">
    <w:p w14:paraId="12CD6A51" w14:textId="77777777" w:rsidR="00D706B7" w:rsidRDefault="00D706B7" w:rsidP="00747E32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 xml:space="preserve">Il documento può essere firmato digitalmente ai sensi del </w:t>
      </w:r>
      <w:proofErr w:type="spellStart"/>
      <w:r w:rsidRPr="00D35C9D">
        <w:rPr>
          <w:i/>
        </w:rPr>
        <w:t>D.Lgs.</w:t>
      </w:r>
      <w:proofErr w:type="spellEnd"/>
      <w:r w:rsidRPr="00D35C9D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190C" w14:textId="4AD7217D" w:rsidR="002B770E" w:rsidRDefault="002B770E" w:rsidP="002B770E">
    <w:pPr>
      <w:tabs>
        <w:tab w:val="right" w:pos="10065"/>
      </w:tabs>
      <w:jc w:val="right"/>
      <w:rPr>
        <w:rFonts w:ascii="Cambria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C</w:t>
    </w:r>
  </w:p>
  <w:p w14:paraId="5B9D4ADD" w14:textId="77777777" w:rsidR="002B770E" w:rsidRDefault="002B770E" w:rsidP="002B770E">
    <w:pPr>
      <w:snapToGrid w:val="0"/>
      <w:jc w:val="center"/>
      <w:rPr>
        <w:rFonts w:eastAsia="ArialMT" w:cs="Arial"/>
        <w:b/>
      </w:rPr>
    </w:pPr>
    <w:r w:rsidRPr="00DB7CAC">
      <w:rPr>
        <w:rFonts w:cs="Arial"/>
        <w:noProof/>
      </w:rPr>
      <w:drawing>
        <wp:inline distT="0" distB="0" distL="0" distR="0" wp14:anchorId="49F7004F" wp14:editId="23D3AED1">
          <wp:extent cx="2157730" cy="3143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DD46E" w14:textId="77777777" w:rsidR="002B770E" w:rsidRPr="00DB7CAC" w:rsidRDefault="002B770E" w:rsidP="002B770E">
    <w:pPr>
      <w:snapToGrid w:val="0"/>
      <w:jc w:val="center"/>
      <w:rPr>
        <w:rFonts w:eastAsia="ArialMT" w:cs="Arial"/>
        <w:b/>
      </w:rPr>
    </w:pPr>
    <w:r w:rsidRPr="00DB7CAC">
      <w:rPr>
        <w:rFonts w:eastAsia="ArialMT" w:cs="Arial"/>
        <w:b/>
      </w:rPr>
      <w:t>Direzione Generale Agricoltura, caccia e pesca</w:t>
    </w:r>
  </w:p>
  <w:p w14:paraId="3A2C892F" w14:textId="191E49A2" w:rsidR="002B770E" w:rsidRPr="00A856F9" w:rsidRDefault="002B770E" w:rsidP="002B770E">
    <w:pPr>
      <w:tabs>
        <w:tab w:val="right" w:pos="10065"/>
      </w:tabs>
      <w:jc w:val="center"/>
      <w:rPr>
        <w:rFonts w:ascii="Cambria" w:eastAsia="ArialMT" w:hAnsi="Cambria" w:cs="Cambria"/>
        <w:b/>
        <w:bCs/>
        <w:sz w:val="28"/>
        <w:szCs w:val="28"/>
      </w:rPr>
    </w:pPr>
    <w:r w:rsidRPr="00DB7CAC">
      <w:rPr>
        <w:rFonts w:eastAsia="ArialMT" w:cs="Arial"/>
        <w:b/>
        <w:i/>
        <w:iCs/>
      </w:rPr>
      <w:t>Servizio Attività faunistico-venatorie e pesca</w:t>
    </w:r>
    <w:r>
      <w:rPr>
        <w:rFonts w:eastAsia="ArialMT" w:cs="Arial"/>
        <w:b/>
        <w:i/>
        <w:iCs/>
        <w:noProof/>
      </w:rPr>
      <w:drawing>
        <wp:inline distT="0" distB="0" distL="0" distR="0" wp14:anchorId="0AE652C8" wp14:editId="410287BE">
          <wp:extent cx="5867400" cy="825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amp_loghi_istituzioni_col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700" r="4129" b="12908"/>
                  <a:stretch/>
                </pic:blipFill>
                <pic:spPr bwMode="auto">
                  <a:xfrm>
                    <a:off x="0" y="0"/>
                    <a:ext cx="58674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33C6DF" w14:textId="77777777" w:rsidR="002B770E" w:rsidRPr="00A856F9" w:rsidRDefault="002B770E" w:rsidP="002B770E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bookmarkStart w:id="1" w:name="_Hlk30599377"/>
    <w:bookmarkStart w:id="2" w:name="_Hlk30599378"/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</w:t>
    </w:r>
    <w:r>
      <w:rPr>
        <w:rFonts w:ascii="Cambria" w:hAnsi="Cambria" w:cs="Cambria"/>
        <w:b/>
        <w:bCs/>
        <w:sz w:val="22"/>
        <w:szCs w:val="22"/>
      </w:rPr>
      <w:t>8</w:t>
    </w:r>
  </w:p>
  <w:p w14:paraId="39612344" w14:textId="77777777" w:rsidR="002B770E" w:rsidRPr="00A856F9" w:rsidRDefault="002B770E" w:rsidP="002B770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1.29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DC3ABD">
      <w:rPr>
        <w:rFonts w:ascii="Cambria" w:hAnsi="Cambria" w:cs="Arial"/>
        <w:b/>
        <w:bCs/>
        <w:sz w:val="22"/>
        <w:szCs w:val="22"/>
      </w:rPr>
      <w:t>Promozione del capitale umano, creazione di posti di lavoro e del dialogo sociale</w:t>
    </w:r>
    <w:r>
      <w:rPr>
        <w:rFonts w:ascii="Cambria" w:hAnsi="Cambria" w:cs="Arial"/>
        <w:b/>
        <w:bCs/>
        <w:sz w:val="22"/>
        <w:szCs w:val="22"/>
      </w:rPr>
      <w:t>”</w:t>
    </w:r>
  </w:p>
  <w:p w14:paraId="5E92C1C4" w14:textId="77777777" w:rsidR="002B770E" w:rsidRPr="00DC3ABD" w:rsidRDefault="002B770E" w:rsidP="002B770E">
    <w:pPr>
      <w:spacing w:line="100" w:lineRule="atLeast"/>
      <w:jc w:val="center"/>
    </w:pPr>
    <w:r w:rsidRPr="00DC3ABD">
      <w:rPr>
        <w:rFonts w:ascii="Cambria" w:eastAsia="Liberation Serif" w:hAnsi="Cambria" w:cs="Arial"/>
        <w:b/>
        <w:bCs/>
        <w:sz w:val="22"/>
        <w:szCs w:val="22"/>
      </w:rPr>
      <w:t>Art. 2</w:t>
    </w:r>
    <w:r>
      <w:rPr>
        <w:rFonts w:ascii="Cambria" w:eastAsia="Liberation Serif" w:hAnsi="Cambria" w:cs="Arial"/>
        <w:b/>
        <w:bCs/>
        <w:sz w:val="22"/>
        <w:szCs w:val="22"/>
      </w:rPr>
      <w:t>9</w:t>
    </w:r>
    <w:r w:rsidRPr="00DC3ABD">
      <w:rPr>
        <w:rFonts w:ascii="Cambria" w:eastAsia="Liberation Serif" w:hAnsi="Cambria" w:cs="Arial"/>
        <w:b/>
        <w:bCs/>
        <w:sz w:val="22"/>
        <w:szCs w:val="22"/>
      </w:rPr>
      <w:t xml:space="preserve"> Reg. (UE) n. 508/2014 - </w:t>
    </w:r>
    <w:r w:rsidRPr="00DC3ABD">
      <w:rPr>
        <w:rFonts w:ascii="Cambria" w:hAnsi="Cambria" w:cs="Arial"/>
        <w:b/>
        <w:bCs/>
        <w:sz w:val="22"/>
        <w:szCs w:val="22"/>
      </w:rPr>
      <w:t>Avviso pubblico annualità 2020</w:t>
    </w:r>
    <w:bookmarkEnd w:id="1"/>
    <w:bookmarkEnd w:id="2"/>
  </w:p>
  <w:p w14:paraId="3E5FB57F" w14:textId="55B456C8" w:rsidR="002B770E" w:rsidRPr="002B770E" w:rsidRDefault="002B770E" w:rsidP="002B7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EDC65894"/>
    <w:lvl w:ilvl="0" w:tplc="9110939E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16E8071A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A928F226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1D62F8"/>
    <w:multiLevelType w:val="hybridMultilevel"/>
    <w:tmpl w:val="06381310"/>
    <w:lvl w:ilvl="0" w:tplc="97B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D2B391E"/>
    <w:multiLevelType w:val="hybridMultilevel"/>
    <w:tmpl w:val="FB440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7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4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2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8" w15:restartNumberingAfterBreak="0">
    <w:nsid w:val="421B3607"/>
    <w:multiLevelType w:val="hybridMultilevel"/>
    <w:tmpl w:val="4F827FE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9D4C08"/>
    <w:multiLevelType w:val="multilevel"/>
    <w:tmpl w:val="C16011F8"/>
    <w:numStyleLink w:val="WWOutlineListStyle61"/>
  </w:abstractNum>
  <w:abstractNum w:abstractNumId="102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50227796"/>
    <w:multiLevelType w:val="hybridMultilevel"/>
    <w:tmpl w:val="60E83B86"/>
    <w:lvl w:ilvl="0" w:tplc="DCB6D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0" w15:restartNumberingAfterBreak="0">
    <w:nsid w:val="554E65E1"/>
    <w:multiLevelType w:val="hybridMultilevel"/>
    <w:tmpl w:val="6F3E25DA"/>
    <w:lvl w:ilvl="0" w:tplc="71D8D58A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1" w15:restartNumberingAfterBreak="0">
    <w:nsid w:val="559A43B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7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093B69"/>
    <w:multiLevelType w:val="hybridMultilevel"/>
    <w:tmpl w:val="D6AC1A82"/>
    <w:lvl w:ilvl="0" w:tplc="B5C49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0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D0371"/>
    <w:multiLevelType w:val="multilevel"/>
    <w:tmpl w:val="71B6B7CE"/>
    <w:styleLink w:val="WWOutlineListStyle6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 w15:restartNumberingAfterBreak="0">
    <w:nsid w:val="70292118"/>
    <w:multiLevelType w:val="hybridMultilevel"/>
    <w:tmpl w:val="C9B0F39E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FAC2727C"/>
    <w:lvl w:ilvl="0" w:tplc="9EB8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3"/>
  </w:num>
  <w:num w:numId="2">
    <w:abstractNumId w:val="125"/>
  </w:num>
  <w:num w:numId="3">
    <w:abstractNumId w:val="74"/>
  </w:num>
  <w:num w:numId="4">
    <w:abstractNumId w:val="107"/>
  </w:num>
  <w:num w:numId="5">
    <w:abstractNumId w:val="153"/>
  </w:num>
  <w:num w:numId="6">
    <w:abstractNumId w:val="96"/>
  </w:num>
  <w:num w:numId="7">
    <w:abstractNumId w:val="127"/>
  </w:num>
  <w:num w:numId="8">
    <w:abstractNumId w:val="154"/>
  </w:num>
  <w:num w:numId="9">
    <w:abstractNumId w:val="87"/>
  </w:num>
  <w:num w:numId="10">
    <w:abstractNumId w:val="106"/>
  </w:num>
  <w:num w:numId="11">
    <w:abstractNumId w:val="80"/>
  </w:num>
  <w:num w:numId="12">
    <w:abstractNumId w:val="83"/>
  </w:num>
  <w:num w:numId="13">
    <w:abstractNumId w:val="73"/>
  </w:num>
  <w:num w:numId="14">
    <w:abstractNumId w:val="130"/>
  </w:num>
  <w:num w:numId="15">
    <w:abstractNumId w:val="94"/>
  </w:num>
  <w:num w:numId="16">
    <w:abstractNumId w:val="142"/>
  </w:num>
  <w:num w:numId="17">
    <w:abstractNumId w:val="137"/>
  </w:num>
  <w:num w:numId="18">
    <w:abstractNumId w:val="70"/>
  </w:num>
  <w:num w:numId="19">
    <w:abstractNumId w:val="63"/>
  </w:num>
  <w:num w:numId="20">
    <w:abstractNumId w:val="157"/>
  </w:num>
  <w:num w:numId="21">
    <w:abstractNumId w:val="9"/>
  </w:num>
  <w:num w:numId="22">
    <w:abstractNumId w:val="143"/>
  </w:num>
  <w:num w:numId="23">
    <w:abstractNumId w:val="93"/>
  </w:num>
  <w:num w:numId="24">
    <w:abstractNumId w:val="82"/>
  </w:num>
  <w:num w:numId="25">
    <w:abstractNumId w:val="76"/>
  </w:num>
  <w:num w:numId="26">
    <w:abstractNumId w:val="61"/>
  </w:num>
  <w:num w:numId="27">
    <w:abstractNumId w:val="67"/>
  </w:num>
  <w:num w:numId="28">
    <w:abstractNumId w:val="151"/>
  </w:num>
  <w:num w:numId="29">
    <w:abstractNumId w:val="41"/>
  </w:num>
  <w:num w:numId="30">
    <w:abstractNumId w:val="126"/>
  </w:num>
  <w:num w:numId="31">
    <w:abstractNumId w:val="114"/>
  </w:num>
  <w:num w:numId="32">
    <w:abstractNumId w:val="79"/>
  </w:num>
  <w:num w:numId="33">
    <w:abstractNumId w:val="56"/>
  </w:num>
  <w:num w:numId="34">
    <w:abstractNumId w:val="95"/>
  </w:num>
  <w:num w:numId="35">
    <w:abstractNumId w:val="128"/>
  </w:num>
  <w:num w:numId="36">
    <w:abstractNumId w:val="122"/>
  </w:num>
  <w:num w:numId="37">
    <w:abstractNumId w:val="136"/>
  </w:num>
  <w:num w:numId="38">
    <w:abstractNumId w:val="42"/>
  </w:num>
  <w:num w:numId="39">
    <w:abstractNumId w:val="133"/>
  </w:num>
  <w:num w:numId="40">
    <w:abstractNumId w:val="34"/>
  </w:num>
  <w:num w:numId="41">
    <w:abstractNumId w:val="17"/>
  </w:num>
  <w:num w:numId="42">
    <w:abstractNumId w:val="90"/>
  </w:num>
  <w:num w:numId="43">
    <w:abstractNumId w:val="25"/>
  </w:num>
  <w:num w:numId="44">
    <w:abstractNumId w:val="62"/>
  </w:num>
  <w:num w:numId="45">
    <w:abstractNumId w:val="91"/>
  </w:num>
  <w:num w:numId="46">
    <w:abstractNumId w:val="54"/>
  </w:num>
  <w:num w:numId="47">
    <w:abstractNumId w:val="51"/>
  </w:num>
  <w:num w:numId="48">
    <w:abstractNumId w:val="84"/>
  </w:num>
  <w:num w:numId="49">
    <w:abstractNumId w:val="27"/>
  </w:num>
  <w:num w:numId="50">
    <w:abstractNumId w:val="32"/>
  </w:num>
  <w:num w:numId="51">
    <w:abstractNumId w:val="112"/>
  </w:num>
  <w:num w:numId="52">
    <w:abstractNumId w:val="100"/>
  </w:num>
  <w:num w:numId="53">
    <w:abstractNumId w:val="124"/>
  </w:num>
  <w:num w:numId="54">
    <w:abstractNumId w:val="37"/>
  </w:num>
  <w:num w:numId="55">
    <w:abstractNumId w:val="44"/>
  </w:num>
  <w:num w:numId="56">
    <w:abstractNumId w:val="6"/>
  </w:num>
  <w:num w:numId="57">
    <w:abstractNumId w:val="118"/>
  </w:num>
  <w:num w:numId="58">
    <w:abstractNumId w:val="77"/>
  </w:num>
  <w:num w:numId="59">
    <w:abstractNumId w:val="145"/>
  </w:num>
  <w:num w:numId="60">
    <w:abstractNumId w:val="117"/>
  </w:num>
  <w:num w:numId="61">
    <w:abstractNumId w:val="50"/>
  </w:num>
  <w:num w:numId="62">
    <w:abstractNumId w:val="22"/>
  </w:num>
  <w:num w:numId="63">
    <w:abstractNumId w:val="105"/>
  </w:num>
  <w:num w:numId="64">
    <w:abstractNumId w:val="71"/>
  </w:num>
  <w:num w:numId="65">
    <w:abstractNumId w:val="12"/>
  </w:num>
  <w:num w:numId="66">
    <w:abstractNumId w:val="33"/>
  </w:num>
  <w:num w:numId="67">
    <w:abstractNumId w:val="148"/>
  </w:num>
  <w:num w:numId="68">
    <w:abstractNumId w:val="26"/>
  </w:num>
  <w:num w:numId="69">
    <w:abstractNumId w:val="8"/>
  </w:num>
  <w:num w:numId="70">
    <w:abstractNumId w:val="129"/>
  </w:num>
  <w:num w:numId="71">
    <w:abstractNumId w:val="10"/>
  </w:num>
  <w:num w:numId="72">
    <w:abstractNumId w:val="19"/>
  </w:num>
  <w:num w:numId="73">
    <w:abstractNumId w:val="16"/>
  </w:num>
  <w:num w:numId="74">
    <w:abstractNumId w:val="57"/>
  </w:num>
  <w:num w:numId="75">
    <w:abstractNumId w:val="116"/>
  </w:num>
  <w:num w:numId="76">
    <w:abstractNumId w:val="72"/>
  </w:num>
  <w:num w:numId="77">
    <w:abstractNumId w:val="7"/>
  </w:num>
  <w:num w:numId="78">
    <w:abstractNumId w:val="108"/>
  </w:num>
  <w:num w:numId="79">
    <w:abstractNumId w:val="78"/>
  </w:num>
  <w:num w:numId="80">
    <w:abstractNumId w:val="53"/>
  </w:num>
  <w:num w:numId="81">
    <w:abstractNumId w:val="36"/>
  </w:num>
  <w:num w:numId="82">
    <w:abstractNumId w:val="98"/>
  </w:num>
  <w:num w:numId="83">
    <w:abstractNumId w:val="146"/>
  </w:num>
  <w:num w:numId="84">
    <w:abstractNumId w:val="131"/>
  </w:num>
  <w:num w:numId="85">
    <w:abstractNumId w:val="144"/>
  </w:num>
  <w:num w:numId="86">
    <w:abstractNumId w:val="75"/>
  </w:num>
  <w:num w:numId="87">
    <w:abstractNumId w:val="141"/>
  </w:num>
  <w:num w:numId="88">
    <w:abstractNumId w:val="92"/>
  </w:num>
  <w:num w:numId="89">
    <w:abstractNumId w:val="119"/>
  </w:num>
  <w:num w:numId="90">
    <w:abstractNumId w:val="134"/>
  </w:num>
  <w:num w:numId="91">
    <w:abstractNumId w:val="139"/>
  </w:num>
  <w:num w:numId="92">
    <w:abstractNumId w:val="55"/>
  </w:num>
  <w:num w:numId="93">
    <w:abstractNumId w:val="30"/>
  </w:num>
  <w:num w:numId="94">
    <w:abstractNumId w:val="152"/>
  </w:num>
  <w:num w:numId="95">
    <w:abstractNumId w:val="45"/>
  </w:num>
  <w:num w:numId="96">
    <w:abstractNumId w:val="38"/>
  </w:num>
  <w:num w:numId="97">
    <w:abstractNumId w:val="89"/>
  </w:num>
  <w:num w:numId="98">
    <w:abstractNumId w:val="156"/>
  </w:num>
  <w:num w:numId="99">
    <w:abstractNumId w:val="46"/>
  </w:num>
  <w:num w:numId="100">
    <w:abstractNumId w:val="13"/>
  </w:num>
  <w:num w:numId="101">
    <w:abstractNumId w:val="110"/>
  </w:num>
  <w:num w:numId="102">
    <w:abstractNumId w:val="140"/>
  </w:num>
  <w:num w:numId="103">
    <w:abstractNumId w:val="104"/>
  </w:num>
  <w:num w:numId="104">
    <w:abstractNumId w:val="138"/>
  </w:num>
  <w:num w:numId="105">
    <w:abstractNumId w:val="59"/>
  </w:num>
  <w:num w:numId="106">
    <w:abstractNumId w:val="85"/>
  </w:num>
  <w:num w:numId="107">
    <w:abstractNumId w:val="132"/>
  </w:num>
  <w:num w:numId="108">
    <w:abstractNumId w:val="24"/>
  </w:num>
  <w:num w:numId="109">
    <w:abstractNumId w:val="88"/>
  </w:num>
  <w:num w:numId="110">
    <w:abstractNumId w:val="158"/>
  </w:num>
  <w:num w:numId="111">
    <w:abstractNumId w:val="49"/>
  </w:num>
  <w:num w:numId="112">
    <w:abstractNumId w:val="109"/>
  </w:num>
  <w:num w:numId="113">
    <w:abstractNumId w:val="28"/>
  </w:num>
  <w:num w:numId="114">
    <w:abstractNumId w:val="155"/>
  </w:num>
  <w:num w:numId="115">
    <w:abstractNumId w:val="123"/>
  </w:num>
  <w:num w:numId="116">
    <w:abstractNumId w:val="31"/>
  </w:num>
  <w:num w:numId="117">
    <w:abstractNumId w:val="0"/>
  </w:num>
  <w:num w:numId="118">
    <w:abstractNumId w:val="58"/>
  </w:num>
  <w:num w:numId="119">
    <w:abstractNumId w:val="149"/>
  </w:num>
  <w:num w:numId="1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2"/>
  </w:num>
  <w:num w:numId="122">
    <w:abstractNumId w:val="97"/>
  </w:num>
  <w:num w:numId="123">
    <w:abstractNumId w:val="29"/>
  </w:num>
  <w:num w:numId="124">
    <w:abstractNumId w:val="11"/>
  </w:num>
  <w:num w:numId="125">
    <w:abstractNumId w:val="20"/>
  </w:num>
  <w:num w:numId="126">
    <w:abstractNumId w:val="135"/>
  </w:num>
  <w:num w:numId="127">
    <w:abstractNumId w:val="101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</w:num>
  <w:num w:numId="128">
    <w:abstractNumId w:val="115"/>
  </w:num>
  <w:num w:numId="129">
    <w:abstractNumId w:val="68"/>
  </w:num>
  <w:num w:numId="130">
    <w:abstractNumId w:val="15"/>
  </w:num>
  <w:num w:numId="131">
    <w:abstractNumId w:val="48"/>
  </w:num>
  <w:num w:numId="132">
    <w:abstractNumId w:val="66"/>
  </w:num>
  <w:num w:numId="133">
    <w:abstractNumId w:val="39"/>
  </w:num>
  <w:num w:numId="134">
    <w:abstractNumId w:val="43"/>
  </w:num>
  <w:num w:numId="135">
    <w:abstractNumId w:val="5"/>
  </w:num>
  <w:num w:numId="136">
    <w:abstractNumId w:val="47"/>
  </w:num>
  <w:num w:numId="137">
    <w:abstractNumId w:val="23"/>
  </w:num>
  <w:num w:numId="138">
    <w:abstractNumId w:val="14"/>
  </w:num>
  <w:num w:numId="139">
    <w:abstractNumId w:val="40"/>
  </w:num>
  <w:num w:numId="140">
    <w:abstractNumId w:val="102"/>
  </w:num>
  <w:num w:numId="141">
    <w:abstractNumId w:val="21"/>
  </w:num>
  <w:num w:numId="142">
    <w:abstractNumId w:val="86"/>
  </w:num>
  <w:num w:numId="143">
    <w:abstractNumId w:val="99"/>
  </w:num>
  <w:num w:numId="144">
    <w:abstractNumId w:val="150"/>
  </w:num>
  <w:num w:numId="145">
    <w:abstractNumId w:val="111"/>
  </w:num>
  <w:num w:numId="146">
    <w:abstractNumId w:val="120"/>
  </w:num>
  <w:num w:numId="147">
    <w:abstractNumId w:val="69"/>
  </w:num>
  <w:num w:numId="148">
    <w:abstractNumId w:val="60"/>
  </w:num>
  <w:num w:numId="149">
    <w:abstractNumId w:val="113"/>
  </w:num>
  <w:num w:numId="150">
    <w:abstractNumId w:val="35"/>
  </w:num>
  <w:num w:numId="151">
    <w:abstractNumId w:val="81"/>
  </w:num>
  <w:num w:numId="152">
    <w:abstractNumId w:val="65"/>
  </w:num>
  <w:num w:numId="153">
    <w:abstractNumId w:val="147"/>
  </w:num>
  <w:num w:numId="154">
    <w:abstractNumId w:val="121"/>
  </w:num>
  <w:num w:numId="155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0F7D"/>
    <w:rsid w:val="00001605"/>
    <w:rsid w:val="00002D19"/>
    <w:rsid w:val="000035F1"/>
    <w:rsid w:val="00003AEE"/>
    <w:rsid w:val="00004000"/>
    <w:rsid w:val="00004510"/>
    <w:rsid w:val="00005B28"/>
    <w:rsid w:val="0000600F"/>
    <w:rsid w:val="000069E7"/>
    <w:rsid w:val="00007164"/>
    <w:rsid w:val="00007588"/>
    <w:rsid w:val="000107A0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4C"/>
    <w:rsid w:val="00020AC0"/>
    <w:rsid w:val="00020C0D"/>
    <w:rsid w:val="00020E6C"/>
    <w:rsid w:val="00020F2E"/>
    <w:rsid w:val="00022FFE"/>
    <w:rsid w:val="0002395B"/>
    <w:rsid w:val="00023B87"/>
    <w:rsid w:val="00023EFB"/>
    <w:rsid w:val="00023F5D"/>
    <w:rsid w:val="00024252"/>
    <w:rsid w:val="000244BA"/>
    <w:rsid w:val="00025344"/>
    <w:rsid w:val="00025937"/>
    <w:rsid w:val="00025AF7"/>
    <w:rsid w:val="00027255"/>
    <w:rsid w:val="000303E7"/>
    <w:rsid w:val="000318DB"/>
    <w:rsid w:val="0003342B"/>
    <w:rsid w:val="00033AE3"/>
    <w:rsid w:val="000361D6"/>
    <w:rsid w:val="00036634"/>
    <w:rsid w:val="00036695"/>
    <w:rsid w:val="000371EA"/>
    <w:rsid w:val="00037B5C"/>
    <w:rsid w:val="0004015A"/>
    <w:rsid w:val="000422DC"/>
    <w:rsid w:val="00044702"/>
    <w:rsid w:val="00046331"/>
    <w:rsid w:val="00046514"/>
    <w:rsid w:val="00047CAC"/>
    <w:rsid w:val="00050BFA"/>
    <w:rsid w:val="000531C9"/>
    <w:rsid w:val="00053FF5"/>
    <w:rsid w:val="0005429C"/>
    <w:rsid w:val="000544BA"/>
    <w:rsid w:val="00054C38"/>
    <w:rsid w:val="00054F1A"/>
    <w:rsid w:val="00057B27"/>
    <w:rsid w:val="000600A3"/>
    <w:rsid w:val="000610A1"/>
    <w:rsid w:val="00061A28"/>
    <w:rsid w:val="00061A5C"/>
    <w:rsid w:val="00061D3A"/>
    <w:rsid w:val="00062717"/>
    <w:rsid w:val="00063B02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135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045A"/>
    <w:rsid w:val="00093585"/>
    <w:rsid w:val="00093A2C"/>
    <w:rsid w:val="00094E4B"/>
    <w:rsid w:val="00097A60"/>
    <w:rsid w:val="000A09C4"/>
    <w:rsid w:val="000A0A8E"/>
    <w:rsid w:val="000A2066"/>
    <w:rsid w:val="000A2D8D"/>
    <w:rsid w:val="000A341E"/>
    <w:rsid w:val="000A3ACD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45A"/>
    <w:rsid w:val="000C3CC2"/>
    <w:rsid w:val="000C452F"/>
    <w:rsid w:val="000C456F"/>
    <w:rsid w:val="000C49AE"/>
    <w:rsid w:val="000C5509"/>
    <w:rsid w:val="000C791E"/>
    <w:rsid w:val="000D0F24"/>
    <w:rsid w:val="000D39BC"/>
    <w:rsid w:val="000D51E9"/>
    <w:rsid w:val="000D5DAE"/>
    <w:rsid w:val="000D60F9"/>
    <w:rsid w:val="000D6545"/>
    <w:rsid w:val="000D7738"/>
    <w:rsid w:val="000E2406"/>
    <w:rsid w:val="000E28C6"/>
    <w:rsid w:val="000E3AF7"/>
    <w:rsid w:val="000E48A0"/>
    <w:rsid w:val="000E712D"/>
    <w:rsid w:val="000E79A0"/>
    <w:rsid w:val="000F2EC8"/>
    <w:rsid w:val="000F2F2E"/>
    <w:rsid w:val="000F35B8"/>
    <w:rsid w:val="000F409A"/>
    <w:rsid w:val="000F4580"/>
    <w:rsid w:val="000F46A5"/>
    <w:rsid w:val="000F4C35"/>
    <w:rsid w:val="000F4DDC"/>
    <w:rsid w:val="000F4E04"/>
    <w:rsid w:val="000F5F33"/>
    <w:rsid w:val="000F611F"/>
    <w:rsid w:val="000F7C0E"/>
    <w:rsid w:val="00100B66"/>
    <w:rsid w:val="001013F6"/>
    <w:rsid w:val="00102DB5"/>
    <w:rsid w:val="00103804"/>
    <w:rsid w:val="00104485"/>
    <w:rsid w:val="001047FD"/>
    <w:rsid w:val="0010482E"/>
    <w:rsid w:val="00104F8D"/>
    <w:rsid w:val="00106FE2"/>
    <w:rsid w:val="00107BBB"/>
    <w:rsid w:val="001107EA"/>
    <w:rsid w:val="0011406C"/>
    <w:rsid w:val="001149E2"/>
    <w:rsid w:val="0011514A"/>
    <w:rsid w:val="00115590"/>
    <w:rsid w:val="00115962"/>
    <w:rsid w:val="00115B92"/>
    <w:rsid w:val="00115E21"/>
    <w:rsid w:val="00117C5E"/>
    <w:rsid w:val="001200ED"/>
    <w:rsid w:val="00120E4F"/>
    <w:rsid w:val="00121D4D"/>
    <w:rsid w:val="0012207E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04C"/>
    <w:rsid w:val="0014443E"/>
    <w:rsid w:val="001445C9"/>
    <w:rsid w:val="001459F1"/>
    <w:rsid w:val="00145B7B"/>
    <w:rsid w:val="00146FEB"/>
    <w:rsid w:val="00147CB4"/>
    <w:rsid w:val="001502D6"/>
    <w:rsid w:val="0015076A"/>
    <w:rsid w:val="00150933"/>
    <w:rsid w:val="00150C89"/>
    <w:rsid w:val="00151C01"/>
    <w:rsid w:val="0015307B"/>
    <w:rsid w:val="00153F07"/>
    <w:rsid w:val="001546FC"/>
    <w:rsid w:val="0015494E"/>
    <w:rsid w:val="00154DE8"/>
    <w:rsid w:val="001564EE"/>
    <w:rsid w:val="001579AB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251"/>
    <w:rsid w:val="0016363B"/>
    <w:rsid w:val="001639AA"/>
    <w:rsid w:val="0016457A"/>
    <w:rsid w:val="0016464C"/>
    <w:rsid w:val="00164B7F"/>
    <w:rsid w:val="00164E4D"/>
    <w:rsid w:val="001658FD"/>
    <w:rsid w:val="00165A3E"/>
    <w:rsid w:val="00166B61"/>
    <w:rsid w:val="00166DA0"/>
    <w:rsid w:val="001672D9"/>
    <w:rsid w:val="00167496"/>
    <w:rsid w:val="001700AC"/>
    <w:rsid w:val="00170242"/>
    <w:rsid w:val="00170C58"/>
    <w:rsid w:val="001716A2"/>
    <w:rsid w:val="00171BAE"/>
    <w:rsid w:val="00172439"/>
    <w:rsid w:val="00173F2A"/>
    <w:rsid w:val="001760A0"/>
    <w:rsid w:val="0017696C"/>
    <w:rsid w:val="00176A63"/>
    <w:rsid w:val="00176FFF"/>
    <w:rsid w:val="00177788"/>
    <w:rsid w:val="00177BE6"/>
    <w:rsid w:val="0018045D"/>
    <w:rsid w:val="0018110C"/>
    <w:rsid w:val="0018336E"/>
    <w:rsid w:val="0018383D"/>
    <w:rsid w:val="001840F9"/>
    <w:rsid w:val="00185089"/>
    <w:rsid w:val="00185557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394C"/>
    <w:rsid w:val="001951FB"/>
    <w:rsid w:val="00195D5D"/>
    <w:rsid w:val="0019775E"/>
    <w:rsid w:val="001977B4"/>
    <w:rsid w:val="00197EEE"/>
    <w:rsid w:val="001A1409"/>
    <w:rsid w:val="001A2113"/>
    <w:rsid w:val="001A300E"/>
    <w:rsid w:val="001A3210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25B0"/>
    <w:rsid w:val="001B2D0F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2E9A"/>
    <w:rsid w:val="001E3484"/>
    <w:rsid w:val="001E3FF7"/>
    <w:rsid w:val="001E57C6"/>
    <w:rsid w:val="001E5EF8"/>
    <w:rsid w:val="001E6306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3D10"/>
    <w:rsid w:val="001F4079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9EE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93A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2D7"/>
    <w:rsid w:val="00230B15"/>
    <w:rsid w:val="0023320F"/>
    <w:rsid w:val="002335FB"/>
    <w:rsid w:val="00233DB7"/>
    <w:rsid w:val="00235725"/>
    <w:rsid w:val="00236B4C"/>
    <w:rsid w:val="00237466"/>
    <w:rsid w:val="002407A4"/>
    <w:rsid w:val="00240E92"/>
    <w:rsid w:val="0024151C"/>
    <w:rsid w:val="00241717"/>
    <w:rsid w:val="00242A6A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69D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1354"/>
    <w:rsid w:val="002628F7"/>
    <w:rsid w:val="00262A1F"/>
    <w:rsid w:val="002646EF"/>
    <w:rsid w:val="00265051"/>
    <w:rsid w:val="002655B4"/>
    <w:rsid w:val="002656D0"/>
    <w:rsid w:val="00266716"/>
    <w:rsid w:val="00267173"/>
    <w:rsid w:val="00270033"/>
    <w:rsid w:val="00270BD0"/>
    <w:rsid w:val="00272592"/>
    <w:rsid w:val="00273244"/>
    <w:rsid w:val="002734CB"/>
    <w:rsid w:val="002736B0"/>
    <w:rsid w:val="00273D47"/>
    <w:rsid w:val="00275ACE"/>
    <w:rsid w:val="00276062"/>
    <w:rsid w:val="002767F1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87FC2"/>
    <w:rsid w:val="00291292"/>
    <w:rsid w:val="00291CC2"/>
    <w:rsid w:val="00292CE4"/>
    <w:rsid w:val="00293BDC"/>
    <w:rsid w:val="002941B8"/>
    <w:rsid w:val="00294224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4651"/>
    <w:rsid w:val="002B546F"/>
    <w:rsid w:val="002B54BE"/>
    <w:rsid w:val="002B6FE7"/>
    <w:rsid w:val="002B74E1"/>
    <w:rsid w:val="002B7551"/>
    <w:rsid w:val="002B770E"/>
    <w:rsid w:val="002B7836"/>
    <w:rsid w:val="002B7A35"/>
    <w:rsid w:val="002B7C07"/>
    <w:rsid w:val="002B7E61"/>
    <w:rsid w:val="002C06F3"/>
    <w:rsid w:val="002C0F56"/>
    <w:rsid w:val="002C0F5A"/>
    <w:rsid w:val="002C1BC1"/>
    <w:rsid w:val="002C225D"/>
    <w:rsid w:val="002C37B5"/>
    <w:rsid w:val="002C399B"/>
    <w:rsid w:val="002C4804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3E3B"/>
    <w:rsid w:val="002E49E8"/>
    <w:rsid w:val="002E4D3B"/>
    <w:rsid w:val="002E4F58"/>
    <w:rsid w:val="002E4F8B"/>
    <w:rsid w:val="002E5B0B"/>
    <w:rsid w:val="002E6C89"/>
    <w:rsid w:val="002F0948"/>
    <w:rsid w:val="002F2AB4"/>
    <w:rsid w:val="002F2C4C"/>
    <w:rsid w:val="002F330C"/>
    <w:rsid w:val="002F4204"/>
    <w:rsid w:val="002F4765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62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6D64"/>
    <w:rsid w:val="00316EFF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5FDD"/>
    <w:rsid w:val="003370CE"/>
    <w:rsid w:val="00340A51"/>
    <w:rsid w:val="00341015"/>
    <w:rsid w:val="00341A0C"/>
    <w:rsid w:val="00342BE5"/>
    <w:rsid w:val="00342C3F"/>
    <w:rsid w:val="00343330"/>
    <w:rsid w:val="003433D3"/>
    <w:rsid w:val="0034400A"/>
    <w:rsid w:val="003454B7"/>
    <w:rsid w:val="00345EBB"/>
    <w:rsid w:val="003474F1"/>
    <w:rsid w:val="00347890"/>
    <w:rsid w:val="00350011"/>
    <w:rsid w:val="00351728"/>
    <w:rsid w:val="00353486"/>
    <w:rsid w:val="003539D0"/>
    <w:rsid w:val="00354364"/>
    <w:rsid w:val="00356AAF"/>
    <w:rsid w:val="00356C4D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3D0"/>
    <w:rsid w:val="0037040F"/>
    <w:rsid w:val="003713F5"/>
    <w:rsid w:val="003718E5"/>
    <w:rsid w:val="00372748"/>
    <w:rsid w:val="003749B9"/>
    <w:rsid w:val="00374F8F"/>
    <w:rsid w:val="00374FD7"/>
    <w:rsid w:val="00377F87"/>
    <w:rsid w:val="00377FFB"/>
    <w:rsid w:val="00381764"/>
    <w:rsid w:val="00381C5A"/>
    <w:rsid w:val="00382BDA"/>
    <w:rsid w:val="00382FC0"/>
    <w:rsid w:val="00383441"/>
    <w:rsid w:val="00383C16"/>
    <w:rsid w:val="0038415E"/>
    <w:rsid w:val="003842C7"/>
    <w:rsid w:val="0038501A"/>
    <w:rsid w:val="003861EC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A0B0F"/>
    <w:rsid w:val="003A1735"/>
    <w:rsid w:val="003A2BA1"/>
    <w:rsid w:val="003A34B8"/>
    <w:rsid w:val="003A4979"/>
    <w:rsid w:val="003A5A6C"/>
    <w:rsid w:val="003A75F3"/>
    <w:rsid w:val="003B0595"/>
    <w:rsid w:val="003B12FC"/>
    <w:rsid w:val="003B19B2"/>
    <w:rsid w:val="003B399B"/>
    <w:rsid w:val="003B4452"/>
    <w:rsid w:val="003B49E2"/>
    <w:rsid w:val="003B4C8A"/>
    <w:rsid w:val="003B4DA1"/>
    <w:rsid w:val="003B6B3F"/>
    <w:rsid w:val="003C01D8"/>
    <w:rsid w:val="003C0503"/>
    <w:rsid w:val="003C0CD2"/>
    <w:rsid w:val="003C181E"/>
    <w:rsid w:val="003C537C"/>
    <w:rsid w:val="003C6CDA"/>
    <w:rsid w:val="003D0141"/>
    <w:rsid w:val="003D0FC0"/>
    <w:rsid w:val="003D1196"/>
    <w:rsid w:val="003D3635"/>
    <w:rsid w:val="003D41AD"/>
    <w:rsid w:val="003D4244"/>
    <w:rsid w:val="003D47BC"/>
    <w:rsid w:val="003D4B38"/>
    <w:rsid w:val="003D4B8F"/>
    <w:rsid w:val="003D4DE4"/>
    <w:rsid w:val="003D544A"/>
    <w:rsid w:val="003D6DBE"/>
    <w:rsid w:val="003E0076"/>
    <w:rsid w:val="003E08E5"/>
    <w:rsid w:val="003E0F8C"/>
    <w:rsid w:val="003E103D"/>
    <w:rsid w:val="003E13E8"/>
    <w:rsid w:val="003E3021"/>
    <w:rsid w:val="003E3B94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5279"/>
    <w:rsid w:val="003F6A93"/>
    <w:rsid w:val="003F7C4C"/>
    <w:rsid w:val="003F7C96"/>
    <w:rsid w:val="004010BA"/>
    <w:rsid w:val="004012F9"/>
    <w:rsid w:val="00401335"/>
    <w:rsid w:val="0040158A"/>
    <w:rsid w:val="004029C2"/>
    <w:rsid w:val="00405E24"/>
    <w:rsid w:val="004066E5"/>
    <w:rsid w:val="00407111"/>
    <w:rsid w:val="0040737C"/>
    <w:rsid w:val="004076A6"/>
    <w:rsid w:val="00407760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15F4"/>
    <w:rsid w:val="00423294"/>
    <w:rsid w:val="0042380C"/>
    <w:rsid w:val="0042475D"/>
    <w:rsid w:val="00424BFC"/>
    <w:rsid w:val="00424FDE"/>
    <w:rsid w:val="00425079"/>
    <w:rsid w:val="004253AA"/>
    <w:rsid w:val="004260DC"/>
    <w:rsid w:val="0042668F"/>
    <w:rsid w:val="0042758F"/>
    <w:rsid w:val="00430244"/>
    <w:rsid w:val="00430480"/>
    <w:rsid w:val="004304C8"/>
    <w:rsid w:val="004312A6"/>
    <w:rsid w:val="00433D0B"/>
    <w:rsid w:val="00434027"/>
    <w:rsid w:val="004350C5"/>
    <w:rsid w:val="004355FB"/>
    <w:rsid w:val="00436304"/>
    <w:rsid w:val="0043676D"/>
    <w:rsid w:val="00440FDF"/>
    <w:rsid w:val="00441295"/>
    <w:rsid w:val="00441B57"/>
    <w:rsid w:val="00441FA8"/>
    <w:rsid w:val="004426C2"/>
    <w:rsid w:val="00442ED8"/>
    <w:rsid w:val="004431DD"/>
    <w:rsid w:val="00445A3D"/>
    <w:rsid w:val="0044736F"/>
    <w:rsid w:val="00447E5E"/>
    <w:rsid w:val="004506B2"/>
    <w:rsid w:val="00450943"/>
    <w:rsid w:val="00450D25"/>
    <w:rsid w:val="00452467"/>
    <w:rsid w:val="004525E5"/>
    <w:rsid w:val="00453052"/>
    <w:rsid w:val="0045440A"/>
    <w:rsid w:val="00455478"/>
    <w:rsid w:val="00455733"/>
    <w:rsid w:val="00456E43"/>
    <w:rsid w:val="0045733F"/>
    <w:rsid w:val="004576E2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66D72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0DB"/>
    <w:rsid w:val="00480A41"/>
    <w:rsid w:val="00480D99"/>
    <w:rsid w:val="00482301"/>
    <w:rsid w:val="0048320A"/>
    <w:rsid w:val="00484C40"/>
    <w:rsid w:val="00485D73"/>
    <w:rsid w:val="004864B9"/>
    <w:rsid w:val="0048723E"/>
    <w:rsid w:val="004872C7"/>
    <w:rsid w:val="004917D1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89E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1EAA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4DC9"/>
    <w:rsid w:val="004D544B"/>
    <w:rsid w:val="004D5973"/>
    <w:rsid w:val="004D7859"/>
    <w:rsid w:val="004E0804"/>
    <w:rsid w:val="004E17CF"/>
    <w:rsid w:val="004E1AE7"/>
    <w:rsid w:val="004E2A77"/>
    <w:rsid w:val="004E477B"/>
    <w:rsid w:val="004E58F9"/>
    <w:rsid w:val="004E5DD1"/>
    <w:rsid w:val="004E615F"/>
    <w:rsid w:val="004E68F9"/>
    <w:rsid w:val="004E6AFC"/>
    <w:rsid w:val="004F08BB"/>
    <w:rsid w:val="004F0BF5"/>
    <w:rsid w:val="004F2CB1"/>
    <w:rsid w:val="004F347E"/>
    <w:rsid w:val="004F59ED"/>
    <w:rsid w:val="004F6329"/>
    <w:rsid w:val="004F7823"/>
    <w:rsid w:val="0050081F"/>
    <w:rsid w:val="00500DC9"/>
    <w:rsid w:val="00502940"/>
    <w:rsid w:val="005031CD"/>
    <w:rsid w:val="0050417F"/>
    <w:rsid w:val="00505756"/>
    <w:rsid w:val="0050591A"/>
    <w:rsid w:val="00505BA1"/>
    <w:rsid w:val="005066BD"/>
    <w:rsid w:val="005070D2"/>
    <w:rsid w:val="00507124"/>
    <w:rsid w:val="00507D97"/>
    <w:rsid w:val="00507DDF"/>
    <w:rsid w:val="00511FF5"/>
    <w:rsid w:val="005126F3"/>
    <w:rsid w:val="00513173"/>
    <w:rsid w:val="00513660"/>
    <w:rsid w:val="00513E93"/>
    <w:rsid w:val="005151F8"/>
    <w:rsid w:val="005160B2"/>
    <w:rsid w:val="00516EB8"/>
    <w:rsid w:val="00521241"/>
    <w:rsid w:val="0052255E"/>
    <w:rsid w:val="005225F1"/>
    <w:rsid w:val="00524540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5A9F"/>
    <w:rsid w:val="00535C11"/>
    <w:rsid w:val="00536720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36F6"/>
    <w:rsid w:val="00553D45"/>
    <w:rsid w:val="00553E59"/>
    <w:rsid w:val="00554070"/>
    <w:rsid w:val="005542FE"/>
    <w:rsid w:val="00554594"/>
    <w:rsid w:val="00554595"/>
    <w:rsid w:val="005550FD"/>
    <w:rsid w:val="0055629F"/>
    <w:rsid w:val="005567B7"/>
    <w:rsid w:val="00557506"/>
    <w:rsid w:val="00557676"/>
    <w:rsid w:val="00557BA2"/>
    <w:rsid w:val="0056005D"/>
    <w:rsid w:val="005613EC"/>
    <w:rsid w:val="00561880"/>
    <w:rsid w:val="00563274"/>
    <w:rsid w:val="00563AFD"/>
    <w:rsid w:val="0056510B"/>
    <w:rsid w:val="0056556E"/>
    <w:rsid w:val="0056572A"/>
    <w:rsid w:val="00565D01"/>
    <w:rsid w:val="00566091"/>
    <w:rsid w:val="00566B38"/>
    <w:rsid w:val="0056749F"/>
    <w:rsid w:val="00567FA7"/>
    <w:rsid w:val="0057041F"/>
    <w:rsid w:val="00571319"/>
    <w:rsid w:val="00572744"/>
    <w:rsid w:val="005728E5"/>
    <w:rsid w:val="00573F44"/>
    <w:rsid w:val="0057476B"/>
    <w:rsid w:val="005748AC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C05"/>
    <w:rsid w:val="00584E8F"/>
    <w:rsid w:val="00585C1B"/>
    <w:rsid w:val="00585D5F"/>
    <w:rsid w:val="005868AE"/>
    <w:rsid w:val="005878DD"/>
    <w:rsid w:val="00587B15"/>
    <w:rsid w:val="00587DC0"/>
    <w:rsid w:val="00590200"/>
    <w:rsid w:val="00590A19"/>
    <w:rsid w:val="005919FF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3F9F"/>
    <w:rsid w:val="005B4254"/>
    <w:rsid w:val="005B5CFB"/>
    <w:rsid w:val="005B60EC"/>
    <w:rsid w:val="005B6A57"/>
    <w:rsid w:val="005B6F37"/>
    <w:rsid w:val="005B789D"/>
    <w:rsid w:val="005C0DA9"/>
    <w:rsid w:val="005C1062"/>
    <w:rsid w:val="005C1168"/>
    <w:rsid w:val="005C1351"/>
    <w:rsid w:val="005C1975"/>
    <w:rsid w:val="005C2977"/>
    <w:rsid w:val="005C3125"/>
    <w:rsid w:val="005C32E2"/>
    <w:rsid w:val="005C444D"/>
    <w:rsid w:val="005C4ED0"/>
    <w:rsid w:val="005C50F8"/>
    <w:rsid w:val="005C51F6"/>
    <w:rsid w:val="005C56CB"/>
    <w:rsid w:val="005C6D58"/>
    <w:rsid w:val="005C7165"/>
    <w:rsid w:val="005C75FE"/>
    <w:rsid w:val="005C7C18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E0D42"/>
    <w:rsid w:val="005E261F"/>
    <w:rsid w:val="005E3639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1AB1"/>
    <w:rsid w:val="00601FD9"/>
    <w:rsid w:val="00602C0D"/>
    <w:rsid w:val="006033A9"/>
    <w:rsid w:val="00606F16"/>
    <w:rsid w:val="0061032C"/>
    <w:rsid w:val="006103C6"/>
    <w:rsid w:val="00610CF6"/>
    <w:rsid w:val="00611D3F"/>
    <w:rsid w:val="00612EDF"/>
    <w:rsid w:val="00614FF0"/>
    <w:rsid w:val="00615A67"/>
    <w:rsid w:val="00615B62"/>
    <w:rsid w:val="0061637F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9D0"/>
    <w:rsid w:val="00632D21"/>
    <w:rsid w:val="006331A6"/>
    <w:rsid w:val="006335A4"/>
    <w:rsid w:val="00633F7B"/>
    <w:rsid w:val="006357AA"/>
    <w:rsid w:val="00637CC7"/>
    <w:rsid w:val="0064017E"/>
    <w:rsid w:val="00641797"/>
    <w:rsid w:val="006418C6"/>
    <w:rsid w:val="00641CF9"/>
    <w:rsid w:val="006428E2"/>
    <w:rsid w:val="0064427C"/>
    <w:rsid w:val="0064620F"/>
    <w:rsid w:val="006464DE"/>
    <w:rsid w:val="00646D00"/>
    <w:rsid w:val="006471F8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23F3"/>
    <w:rsid w:val="00663290"/>
    <w:rsid w:val="006632CE"/>
    <w:rsid w:val="00664662"/>
    <w:rsid w:val="00664B2E"/>
    <w:rsid w:val="006652D0"/>
    <w:rsid w:val="00665A01"/>
    <w:rsid w:val="00666767"/>
    <w:rsid w:val="006668C5"/>
    <w:rsid w:val="006669B5"/>
    <w:rsid w:val="00666B27"/>
    <w:rsid w:val="006716F7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769C1"/>
    <w:rsid w:val="00677058"/>
    <w:rsid w:val="00681C57"/>
    <w:rsid w:val="00683404"/>
    <w:rsid w:val="006837C9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4F13"/>
    <w:rsid w:val="006955BD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2311"/>
    <w:rsid w:val="006B3AF8"/>
    <w:rsid w:val="006B583D"/>
    <w:rsid w:val="006B5A8A"/>
    <w:rsid w:val="006B5D0D"/>
    <w:rsid w:val="006B6BB9"/>
    <w:rsid w:val="006B7AD5"/>
    <w:rsid w:val="006B7BBD"/>
    <w:rsid w:val="006C07BE"/>
    <w:rsid w:val="006C1E84"/>
    <w:rsid w:val="006C2D9B"/>
    <w:rsid w:val="006C40DD"/>
    <w:rsid w:val="006C4611"/>
    <w:rsid w:val="006C4B19"/>
    <w:rsid w:val="006C6545"/>
    <w:rsid w:val="006C6C99"/>
    <w:rsid w:val="006D0608"/>
    <w:rsid w:val="006D099D"/>
    <w:rsid w:val="006D1099"/>
    <w:rsid w:val="006D135C"/>
    <w:rsid w:val="006D140A"/>
    <w:rsid w:val="006D3010"/>
    <w:rsid w:val="006D3340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B37"/>
    <w:rsid w:val="006E2BC9"/>
    <w:rsid w:val="006E2D07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0D4F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0E23"/>
    <w:rsid w:val="0070187A"/>
    <w:rsid w:val="00702C70"/>
    <w:rsid w:val="00702D12"/>
    <w:rsid w:val="007037FF"/>
    <w:rsid w:val="00703CFE"/>
    <w:rsid w:val="00704341"/>
    <w:rsid w:val="00705274"/>
    <w:rsid w:val="00705646"/>
    <w:rsid w:val="007063B1"/>
    <w:rsid w:val="00706503"/>
    <w:rsid w:val="00706950"/>
    <w:rsid w:val="0071005D"/>
    <w:rsid w:val="007107A6"/>
    <w:rsid w:val="007110C1"/>
    <w:rsid w:val="00711B89"/>
    <w:rsid w:val="007134AF"/>
    <w:rsid w:val="0071406B"/>
    <w:rsid w:val="007148C2"/>
    <w:rsid w:val="007149FF"/>
    <w:rsid w:val="00714F25"/>
    <w:rsid w:val="0071637A"/>
    <w:rsid w:val="00716852"/>
    <w:rsid w:val="00720F94"/>
    <w:rsid w:val="00721E96"/>
    <w:rsid w:val="00722059"/>
    <w:rsid w:val="007235E1"/>
    <w:rsid w:val="007239FE"/>
    <w:rsid w:val="0072555E"/>
    <w:rsid w:val="0072589A"/>
    <w:rsid w:val="0072658C"/>
    <w:rsid w:val="007265B7"/>
    <w:rsid w:val="00731665"/>
    <w:rsid w:val="00732B1F"/>
    <w:rsid w:val="00734B99"/>
    <w:rsid w:val="0073599A"/>
    <w:rsid w:val="00735C06"/>
    <w:rsid w:val="007362BD"/>
    <w:rsid w:val="00736BD4"/>
    <w:rsid w:val="00736DAB"/>
    <w:rsid w:val="00737ACC"/>
    <w:rsid w:val="00740C8F"/>
    <w:rsid w:val="00740D3B"/>
    <w:rsid w:val="00741606"/>
    <w:rsid w:val="00741FA8"/>
    <w:rsid w:val="00742376"/>
    <w:rsid w:val="007440DD"/>
    <w:rsid w:val="007451DB"/>
    <w:rsid w:val="00745708"/>
    <w:rsid w:val="00746796"/>
    <w:rsid w:val="007478B6"/>
    <w:rsid w:val="00747D95"/>
    <w:rsid w:val="00747E32"/>
    <w:rsid w:val="007501C0"/>
    <w:rsid w:val="0075086E"/>
    <w:rsid w:val="0075112C"/>
    <w:rsid w:val="007515D7"/>
    <w:rsid w:val="00751687"/>
    <w:rsid w:val="0075309E"/>
    <w:rsid w:val="00753124"/>
    <w:rsid w:val="00754045"/>
    <w:rsid w:val="007548A2"/>
    <w:rsid w:val="00760AB3"/>
    <w:rsid w:val="00761305"/>
    <w:rsid w:val="00763068"/>
    <w:rsid w:val="00763A88"/>
    <w:rsid w:val="00764409"/>
    <w:rsid w:val="00764D69"/>
    <w:rsid w:val="0076778E"/>
    <w:rsid w:val="007700D5"/>
    <w:rsid w:val="00771F08"/>
    <w:rsid w:val="007724E6"/>
    <w:rsid w:val="007725FD"/>
    <w:rsid w:val="0077297E"/>
    <w:rsid w:val="00772A57"/>
    <w:rsid w:val="00772CE5"/>
    <w:rsid w:val="007730BE"/>
    <w:rsid w:val="007730EC"/>
    <w:rsid w:val="007731AC"/>
    <w:rsid w:val="00773DB0"/>
    <w:rsid w:val="00773F3D"/>
    <w:rsid w:val="0077433A"/>
    <w:rsid w:val="007743A8"/>
    <w:rsid w:val="00774D55"/>
    <w:rsid w:val="00776BF6"/>
    <w:rsid w:val="00776E3F"/>
    <w:rsid w:val="007774BA"/>
    <w:rsid w:val="00777602"/>
    <w:rsid w:val="0077761A"/>
    <w:rsid w:val="00777E9F"/>
    <w:rsid w:val="00780528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6F0F"/>
    <w:rsid w:val="007874B8"/>
    <w:rsid w:val="00787563"/>
    <w:rsid w:val="007900EA"/>
    <w:rsid w:val="007901EE"/>
    <w:rsid w:val="00791AE7"/>
    <w:rsid w:val="00791AFF"/>
    <w:rsid w:val="00791DAF"/>
    <w:rsid w:val="007920FF"/>
    <w:rsid w:val="007934F5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22A7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C71F3"/>
    <w:rsid w:val="007C79F4"/>
    <w:rsid w:val="007D169B"/>
    <w:rsid w:val="007D1F2B"/>
    <w:rsid w:val="007D2AE8"/>
    <w:rsid w:val="007D33F1"/>
    <w:rsid w:val="007D3EBA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3431"/>
    <w:rsid w:val="007E479F"/>
    <w:rsid w:val="007E4930"/>
    <w:rsid w:val="007E53D4"/>
    <w:rsid w:val="007E594B"/>
    <w:rsid w:val="007E59C1"/>
    <w:rsid w:val="007E71D7"/>
    <w:rsid w:val="007E7FA2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7F781F"/>
    <w:rsid w:val="008000C6"/>
    <w:rsid w:val="008013E0"/>
    <w:rsid w:val="00801C07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A89"/>
    <w:rsid w:val="00832EEB"/>
    <w:rsid w:val="0083379D"/>
    <w:rsid w:val="008339DE"/>
    <w:rsid w:val="008350D6"/>
    <w:rsid w:val="008364B9"/>
    <w:rsid w:val="008364D1"/>
    <w:rsid w:val="0083681B"/>
    <w:rsid w:val="00836BD6"/>
    <w:rsid w:val="00836ED8"/>
    <w:rsid w:val="008370D4"/>
    <w:rsid w:val="00840039"/>
    <w:rsid w:val="0084194D"/>
    <w:rsid w:val="00841951"/>
    <w:rsid w:val="008421B4"/>
    <w:rsid w:val="008467A3"/>
    <w:rsid w:val="00846ABC"/>
    <w:rsid w:val="00847869"/>
    <w:rsid w:val="0085018B"/>
    <w:rsid w:val="00850644"/>
    <w:rsid w:val="00851143"/>
    <w:rsid w:val="00851E73"/>
    <w:rsid w:val="00852013"/>
    <w:rsid w:val="008522E7"/>
    <w:rsid w:val="00852514"/>
    <w:rsid w:val="00852C90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70540"/>
    <w:rsid w:val="008707D5"/>
    <w:rsid w:val="00870B16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4BA0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56FE"/>
    <w:rsid w:val="008A5891"/>
    <w:rsid w:val="008A5E41"/>
    <w:rsid w:val="008A6220"/>
    <w:rsid w:val="008A669A"/>
    <w:rsid w:val="008A67ED"/>
    <w:rsid w:val="008A692F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11E3"/>
    <w:rsid w:val="008C2955"/>
    <w:rsid w:val="008C2EE9"/>
    <w:rsid w:val="008C4ED5"/>
    <w:rsid w:val="008C6014"/>
    <w:rsid w:val="008C743F"/>
    <w:rsid w:val="008C772C"/>
    <w:rsid w:val="008C78D4"/>
    <w:rsid w:val="008C7DA6"/>
    <w:rsid w:val="008D01A4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500F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5BD4"/>
    <w:rsid w:val="008F6315"/>
    <w:rsid w:val="008F638D"/>
    <w:rsid w:val="008F6ED8"/>
    <w:rsid w:val="008F7AC5"/>
    <w:rsid w:val="009003F3"/>
    <w:rsid w:val="0090059E"/>
    <w:rsid w:val="009013A1"/>
    <w:rsid w:val="009028FE"/>
    <w:rsid w:val="009045F7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459A"/>
    <w:rsid w:val="00926F3C"/>
    <w:rsid w:val="009271B4"/>
    <w:rsid w:val="00931DDF"/>
    <w:rsid w:val="0093204E"/>
    <w:rsid w:val="00932F30"/>
    <w:rsid w:val="0093370D"/>
    <w:rsid w:val="00935698"/>
    <w:rsid w:val="00935C9A"/>
    <w:rsid w:val="00935ED9"/>
    <w:rsid w:val="00936486"/>
    <w:rsid w:val="00937E8D"/>
    <w:rsid w:val="00940460"/>
    <w:rsid w:val="00942107"/>
    <w:rsid w:val="009429A8"/>
    <w:rsid w:val="00942E07"/>
    <w:rsid w:val="00946711"/>
    <w:rsid w:val="00947070"/>
    <w:rsid w:val="00947276"/>
    <w:rsid w:val="00951E56"/>
    <w:rsid w:val="0095243A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1B27"/>
    <w:rsid w:val="00962AE9"/>
    <w:rsid w:val="0096403D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456F"/>
    <w:rsid w:val="00984D72"/>
    <w:rsid w:val="009852C2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97EB9"/>
    <w:rsid w:val="009A0440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2DC"/>
    <w:rsid w:val="009A7DCD"/>
    <w:rsid w:val="009B1983"/>
    <w:rsid w:val="009B2DDD"/>
    <w:rsid w:val="009B34AA"/>
    <w:rsid w:val="009B3D67"/>
    <w:rsid w:val="009B3D7C"/>
    <w:rsid w:val="009B3F2E"/>
    <w:rsid w:val="009B4A90"/>
    <w:rsid w:val="009B5B34"/>
    <w:rsid w:val="009B60F0"/>
    <w:rsid w:val="009B684F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2678"/>
    <w:rsid w:val="009C52BA"/>
    <w:rsid w:val="009C60CC"/>
    <w:rsid w:val="009C615E"/>
    <w:rsid w:val="009C65C9"/>
    <w:rsid w:val="009C6ED9"/>
    <w:rsid w:val="009C771B"/>
    <w:rsid w:val="009C7774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2FC"/>
    <w:rsid w:val="009E6A37"/>
    <w:rsid w:val="009E6E96"/>
    <w:rsid w:val="009F0A1F"/>
    <w:rsid w:val="009F179C"/>
    <w:rsid w:val="009F1CC3"/>
    <w:rsid w:val="009F1E9B"/>
    <w:rsid w:val="009F2227"/>
    <w:rsid w:val="009F30A0"/>
    <w:rsid w:val="009F30D9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6A4C"/>
    <w:rsid w:val="00A0766D"/>
    <w:rsid w:val="00A07C0A"/>
    <w:rsid w:val="00A128DE"/>
    <w:rsid w:val="00A129C7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27B"/>
    <w:rsid w:val="00A30964"/>
    <w:rsid w:val="00A30E54"/>
    <w:rsid w:val="00A323CF"/>
    <w:rsid w:val="00A325DC"/>
    <w:rsid w:val="00A32FEE"/>
    <w:rsid w:val="00A3372A"/>
    <w:rsid w:val="00A33C36"/>
    <w:rsid w:val="00A33D95"/>
    <w:rsid w:val="00A34EFE"/>
    <w:rsid w:val="00A3526E"/>
    <w:rsid w:val="00A35383"/>
    <w:rsid w:val="00A36020"/>
    <w:rsid w:val="00A378DD"/>
    <w:rsid w:val="00A37D69"/>
    <w:rsid w:val="00A37DE3"/>
    <w:rsid w:val="00A45527"/>
    <w:rsid w:val="00A45871"/>
    <w:rsid w:val="00A462B3"/>
    <w:rsid w:val="00A47D49"/>
    <w:rsid w:val="00A50AE0"/>
    <w:rsid w:val="00A524CC"/>
    <w:rsid w:val="00A546B1"/>
    <w:rsid w:val="00A54E42"/>
    <w:rsid w:val="00A565B0"/>
    <w:rsid w:val="00A56C94"/>
    <w:rsid w:val="00A57A75"/>
    <w:rsid w:val="00A6014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77EF1"/>
    <w:rsid w:val="00A801DC"/>
    <w:rsid w:val="00A80715"/>
    <w:rsid w:val="00A80AC3"/>
    <w:rsid w:val="00A8152F"/>
    <w:rsid w:val="00A815F5"/>
    <w:rsid w:val="00A81E2D"/>
    <w:rsid w:val="00A824B2"/>
    <w:rsid w:val="00A82B28"/>
    <w:rsid w:val="00A82CD2"/>
    <w:rsid w:val="00A833EE"/>
    <w:rsid w:val="00A83810"/>
    <w:rsid w:val="00A83D15"/>
    <w:rsid w:val="00A85079"/>
    <w:rsid w:val="00A85E39"/>
    <w:rsid w:val="00A877DA"/>
    <w:rsid w:val="00A905FA"/>
    <w:rsid w:val="00A92776"/>
    <w:rsid w:val="00A92A28"/>
    <w:rsid w:val="00A92CA7"/>
    <w:rsid w:val="00A930D3"/>
    <w:rsid w:val="00A93FF7"/>
    <w:rsid w:val="00A940B0"/>
    <w:rsid w:val="00A947EB"/>
    <w:rsid w:val="00A948DA"/>
    <w:rsid w:val="00A954D6"/>
    <w:rsid w:val="00A964DF"/>
    <w:rsid w:val="00A968C9"/>
    <w:rsid w:val="00A97943"/>
    <w:rsid w:val="00AA0570"/>
    <w:rsid w:val="00AA073E"/>
    <w:rsid w:val="00AA1AFB"/>
    <w:rsid w:val="00AA262C"/>
    <w:rsid w:val="00AA28EF"/>
    <w:rsid w:val="00AA3F85"/>
    <w:rsid w:val="00AA5473"/>
    <w:rsid w:val="00AA5693"/>
    <w:rsid w:val="00AA5EB2"/>
    <w:rsid w:val="00AA75D8"/>
    <w:rsid w:val="00AA7D01"/>
    <w:rsid w:val="00AB07E3"/>
    <w:rsid w:val="00AB0E35"/>
    <w:rsid w:val="00AB0F91"/>
    <w:rsid w:val="00AB2A17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436"/>
    <w:rsid w:val="00AD0F2F"/>
    <w:rsid w:val="00AD296E"/>
    <w:rsid w:val="00AD3897"/>
    <w:rsid w:val="00AD4B1C"/>
    <w:rsid w:val="00AD51A0"/>
    <w:rsid w:val="00AD7D3E"/>
    <w:rsid w:val="00AE0E1F"/>
    <w:rsid w:val="00AE12B2"/>
    <w:rsid w:val="00AE1C16"/>
    <w:rsid w:val="00AE26B2"/>
    <w:rsid w:val="00AE28B0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6AFF"/>
    <w:rsid w:val="00AF754C"/>
    <w:rsid w:val="00AF7BE3"/>
    <w:rsid w:val="00B00F6F"/>
    <w:rsid w:val="00B01506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07903"/>
    <w:rsid w:val="00B1015F"/>
    <w:rsid w:val="00B101B9"/>
    <w:rsid w:val="00B13E32"/>
    <w:rsid w:val="00B141D8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19B8"/>
    <w:rsid w:val="00B24727"/>
    <w:rsid w:val="00B24B96"/>
    <w:rsid w:val="00B2592F"/>
    <w:rsid w:val="00B25ACD"/>
    <w:rsid w:val="00B26AA1"/>
    <w:rsid w:val="00B27538"/>
    <w:rsid w:val="00B30496"/>
    <w:rsid w:val="00B30736"/>
    <w:rsid w:val="00B30B67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6C4"/>
    <w:rsid w:val="00B4298C"/>
    <w:rsid w:val="00B44129"/>
    <w:rsid w:val="00B44BF6"/>
    <w:rsid w:val="00B45C1F"/>
    <w:rsid w:val="00B45D1C"/>
    <w:rsid w:val="00B47521"/>
    <w:rsid w:val="00B47D3F"/>
    <w:rsid w:val="00B5168D"/>
    <w:rsid w:val="00B5193E"/>
    <w:rsid w:val="00B51D1F"/>
    <w:rsid w:val="00B52B9B"/>
    <w:rsid w:val="00B54267"/>
    <w:rsid w:val="00B54610"/>
    <w:rsid w:val="00B54E52"/>
    <w:rsid w:val="00B5527B"/>
    <w:rsid w:val="00B558DD"/>
    <w:rsid w:val="00B55D39"/>
    <w:rsid w:val="00B56FFE"/>
    <w:rsid w:val="00B5794C"/>
    <w:rsid w:val="00B6192D"/>
    <w:rsid w:val="00B62830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2E41"/>
    <w:rsid w:val="00B73A8C"/>
    <w:rsid w:val="00B7434B"/>
    <w:rsid w:val="00B76EC6"/>
    <w:rsid w:val="00B80470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4DA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6845"/>
    <w:rsid w:val="00BB6EC9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181"/>
    <w:rsid w:val="00BD385B"/>
    <w:rsid w:val="00BD3D2D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9C6"/>
    <w:rsid w:val="00BE3FC9"/>
    <w:rsid w:val="00BE4F6F"/>
    <w:rsid w:val="00BE56D8"/>
    <w:rsid w:val="00BE5939"/>
    <w:rsid w:val="00BE6CD3"/>
    <w:rsid w:val="00BF084E"/>
    <w:rsid w:val="00BF0AF5"/>
    <w:rsid w:val="00BF0BFD"/>
    <w:rsid w:val="00BF106A"/>
    <w:rsid w:val="00BF2C9D"/>
    <w:rsid w:val="00BF41D4"/>
    <w:rsid w:val="00BF46EE"/>
    <w:rsid w:val="00BF53B1"/>
    <w:rsid w:val="00BF67A6"/>
    <w:rsid w:val="00BF6925"/>
    <w:rsid w:val="00BF730D"/>
    <w:rsid w:val="00C00815"/>
    <w:rsid w:val="00C00A8F"/>
    <w:rsid w:val="00C00E88"/>
    <w:rsid w:val="00C010B7"/>
    <w:rsid w:val="00C02319"/>
    <w:rsid w:val="00C02BE1"/>
    <w:rsid w:val="00C0503A"/>
    <w:rsid w:val="00C06DAC"/>
    <w:rsid w:val="00C101F4"/>
    <w:rsid w:val="00C10200"/>
    <w:rsid w:val="00C110AA"/>
    <w:rsid w:val="00C12BE5"/>
    <w:rsid w:val="00C1332D"/>
    <w:rsid w:val="00C15167"/>
    <w:rsid w:val="00C15D5E"/>
    <w:rsid w:val="00C16DD3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3421"/>
    <w:rsid w:val="00C43C3E"/>
    <w:rsid w:val="00C45D7C"/>
    <w:rsid w:val="00C4646B"/>
    <w:rsid w:val="00C4785F"/>
    <w:rsid w:val="00C47C1F"/>
    <w:rsid w:val="00C47EBA"/>
    <w:rsid w:val="00C50481"/>
    <w:rsid w:val="00C50D23"/>
    <w:rsid w:val="00C50ECA"/>
    <w:rsid w:val="00C5154C"/>
    <w:rsid w:val="00C51E42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57C2E"/>
    <w:rsid w:val="00C602EE"/>
    <w:rsid w:val="00C61F4C"/>
    <w:rsid w:val="00C622F9"/>
    <w:rsid w:val="00C6233F"/>
    <w:rsid w:val="00C62728"/>
    <w:rsid w:val="00C630A7"/>
    <w:rsid w:val="00C644A7"/>
    <w:rsid w:val="00C70BF1"/>
    <w:rsid w:val="00C7373B"/>
    <w:rsid w:val="00C75254"/>
    <w:rsid w:val="00C75396"/>
    <w:rsid w:val="00C7588E"/>
    <w:rsid w:val="00C75EC4"/>
    <w:rsid w:val="00C7662A"/>
    <w:rsid w:val="00C80143"/>
    <w:rsid w:val="00C80EE2"/>
    <w:rsid w:val="00C81035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0EF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1F1"/>
    <w:rsid w:val="00CB4436"/>
    <w:rsid w:val="00CB4DB1"/>
    <w:rsid w:val="00CB56CE"/>
    <w:rsid w:val="00CB69A4"/>
    <w:rsid w:val="00CB69E0"/>
    <w:rsid w:val="00CB7FE6"/>
    <w:rsid w:val="00CC020A"/>
    <w:rsid w:val="00CC06B6"/>
    <w:rsid w:val="00CC0BDD"/>
    <w:rsid w:val="00CC0E15"/>
    <w:rsid w:val="00CC19C5"/>
    <w:rsid w:val="00CC1C86"/>
    <w:rsid w:val="00CC25A0"/>
    <w:rsid w:val="00CC2610"/>
    <w:rsid w:val="00CC2EAE"/>
    <w:rsid w:val="00CC30C8"/>
    <w:rsid w:val="00CC45BF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16B7"/>
    <w:rsid w:val="00D229AF"/>
    <w:rsid w:val="00D233AB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1FD8"/>
    <w:rsid w:val="00D454C6"/>
    <w:rsid w:val="00D45A76"/>
    <w:rsid w:val="00D46630"/>
    <w:rsid w:val="00D47A90"/>
    <w:rsid w:val="00D47EF3"/>
    <w:rsid w:val="00D50297"/>
    <w:rsid w:val="00D518BF"/>
    <w:rsid w:val="00D528D8"/>
    <w:rsid w:val="00D5378F"/>
    <w:rsid w:val="00D54601"/>
    <w:rsid w:val="00D54845"/>
    <w:rsid w:val="00D54CA5"/>
    <w:rsid w:val="00D56F83"/>
    <w:rsid w:val="00D57255"/>
    <w:rsid w:val="00D57EBC"/>
    <w:rsid w:val="00D60B53"/>
    <w:rsid w:val="00D60BB7"/>
    <w:rsid w:val="00D615C3"/>
    <w:rsid w:val="00D6190D"/>
    <w:rsid w:val="00D62146"/>
    <w:rsid w:val="00D63514"/>
    <w:rsid w:val="00D63AE5"/>
    <w:rsid w:val="00D6419C"/>
    <w:rsid w:val="00D66CD2"/>
    <w:rsid w:val="00D70554"/>
    <w:rsid w:val="00D706B7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96368"/>
    <w:rsid w:val="00DA0BCD"/>
    <w:rsid w:val="00DA1506"/>
    <w:rsid w:val="00DA1711"/>
    <w:rsid w:val="00DA3874"/>
    <w:rsid w:val="00DA4185"/>
    <w:rsid w:val="00DA4698"/>
    <w:rsid w:val="00DA4C53"/>
    <w:rsid w:val="00DA576E"/>
    <w:rsid w:val="00DA6337"/>
    <w:rsid w:val="00DA647B"/>
    <w:rsid w:val="00DA76DE"/>
    <w:rsid w:val="00DA78ED"/>
    <w:rsid w:val="00DB2E7D"/>
    <w:rsid w:val="00DB54E6"/>
    <w:rsid w:val="00DB5D6B"/>
    <w:rsid w:val="00DB65A6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4E37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563"/>
    <w:rsid w:val="00DD6C38"/>
    <w:rsid w:val="00DD727F"/>
    <w:rsid w:val="00DE14CF"/>
    <w:rsid w:val="00DE1858"/>
    <w:rsid w:val="00DE1AF2"/>
    <w:rsid w:val="00DE1D33"/>
    <w:rsid w:val="00DE2C92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721"/>
    <w:rsid w:val="00DF2113"/>
    <w:rsid w:val="00DF513B"/>
    <w:rsid w:val="00DF796F"/>
    <w:rsid w:val="00E001AE"/>
    <w:rsid w:val="00E00B91"/>
    <w:rsid w:val="00E00BF4"/>
    <w:rsid w:val="00E0187D"/>
    <w:rsid w:val="00E02C49"/>
    <w:rsid w:val="00E04774"/>
    <w:rsid w:val="00E050BE"/>
    <w:rsid w:val="00E0536A"/>
    <w:rsid w:val="00E069DA"/>
    <w:rsid w:val="00E06AF7"/>
    <w:rsid w:val="00E070CD"/>
    <w:rsid w:val="00E07110"/>
    <w:rsid w:val="00E078CE"/>
    <w:rsid w:val="00E10C1B"/>
    <w:rsid w:val="00E13FDD"/>
    <w:rsid w:val="00E15F99"/>
    <w:rsid w:val="00E23722"/>
    <w:rsid w:val="00E23996"/>
    <w:rsid w:val="00E23E69"/>
    <w:rsid w:val="00E25474"/>
    <w:rsid w:val="00E259D3"/>
    <w:rsid w:val="00E27403"/>
    <w:rsid w:val="00E27A69"/>
    <w:rsid w:val="00E27EA6"/>
    <w:rsid w:val="00E32622"/>
    <w:rsid w:val="00E33504"/>
    <w:rsid w:val="00E3430C"/>
    <w:rsid w:val="00E34374"/>
    <w:rsid w:val="00E34AA5"/>
    <w:rsid w:val="00E353B1"/>
    <w:rsid w:val="00E354E5"/>
    <w:rsid w:val="00E3591E"/>
    <w:rsid w:val="00E36491"/>
    <w:rsid w:val="00E37906"/>
    <w:rsid w:val="00E37A59"/>
    <w:rsid w:val="00E405BB"/>
    <w:rsid w:val="00E41138"/>
    <w:rsid w:val="00E41E39"/>
    <w:rsid w:val="00E42066"/>
    <w:rsid w:val="00E420BD"/>
    <w:rsid w:val="00E43349"/>
    <w:rsid w:val="00E4393F"/>
    <w:rsid w:val="00E45467"/>
    <w:rsid w:val="00E4610A"/>
    <w:rsid w:val="00E509C9"/>
    <w:rsid w:val="00E565E5"/>
    <w:rsid w:val="00E56A14"/>
    <w:rsid w:val="00E60AC8"/>
    <w:rsid w:val="00E60DD2"/>
    <w:rsid w:val="00E610EB"/>
    <w:rsid w:val="00E6126C"/>
    <w:rsid w:val="00E615E0"/>
    <w:rsid w:val="00E617AF"/>
    <w:rsid w:val="00E61BEE"/>
    <w:rsid w:val="00E61C92"/>
    <w:rsid w:val="00E62138"/>
    <w:rsid w:val="00E63DAA"/>
    <w:rsid w:val="00E653C3"/>
    <w:rsid w:val="00E6545E"/>
    <w:rsid w:val="00E6553D"/>
    <w:rsid w:val="00E664BB"/>
    <w:rsid w:val="00E7026E"/>
    <w:rsid w:val="00E70C0C"/>
    <w:rsid w:val="00E724E5"/>
    <w:rsid w:val="00E72931"/>
    <w:rsid w:val="00E7430E"/>
    <w:rsid w:val="00E76776"/>
    <w:rsid w:val="00E77CBC"/>
    <w:rsid w:val="00E80631"/>
    <w:rsid w:val="00E8067B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4D8"/>
    <w:rsid w:val="00EA3BBA"/>
    <w:rsid w:val="00EA4106"/>
    <w:rsid w:val="00EA4ADA"/>
    <w:rsid w:val="00EA539F"/>
    <w:rsid w:val="00EA56C5"/>
    <w:rsid w:val="00EA5F60"/>
    <w:rsid w:val="00EA6094"/>
    <w:rsid w:val="00EA6821"/>
    <w:rsid w:val="00EA6DA5"/>
    <w:rsid w:val="00EA70ED"/>
    <w:rsid w:val="00EA7C23"/>
    <w:rsid w:val="00EB0ACF"/>
    <w:rsid w:val="00EB12EE"/>
    <w:rsid w:val="00EB1FC7"/>
    <w:rsid w:val="00EB3CD1"/>
    <w:rsid w:val="00EB4C78"/>
    <w:rsid w:val="00EB6647"/>
    <w:rsid w:val="00EB6B90"/>
    <w:rsid w:val="00EC0128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453"/>
    <w:rsid w:val="00ED4586"/>
    <w:rsid w:val="00ED4CB9"/>
    <w:rsid w:val="00ED4E58"/>
    <w:rsid w:val="00ED540E"/>
    <w:rsid w:val="00ED66FA"/>
    <w:rsid w:val="00ED6EBA"/>
    <w:rsid w:val="00ED7A09"/>
    <w:rsid w:val="00EE1DDA"/>
    <w:rsid w:val="00EE2397"/>
    <w:rsid w:val="00EE5192"/>
    <w:rsid w:val="00EE55F1"/>
    <w:rsid w:val="00EE5C4A"/>
    <w:rsid w:val="00EE601E"/>
    <w:rsid w:val="00EE6395"/>
    <w:rsid w:val="00EE78FD"/>
    <w:rsid w:val="00EF0156"/>
    <w:rsid w:val="00EF0D99"/>
    <w:rsid w:val="00EF0DA6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0AA5"/>
    <w:rsid w:val="00F119CC"/>
    <w:rsid w:val="00F11F75"/>
    <w:rsid w:val="00F12B3C"/>
    <w:rsid w:val="00F12BB7"/>
    <w:rsid w:val="00F12F33"/>
    <w:rsid w:val="00F133E2"/>
    <w:rsid w:val="00F13C6F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342"/>
    <w:rsid w:val="00F33C0A"/>
    <w:rsid w:val="00F33CA5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2B8"/>
    <w:rsid w:val="00F447CF"/>
    <w:rsid w:val="00F4619B"/>
    <w:rsid w:val="00F46B1C"/>
    <w:rsid w:val="00F5066F"/>
    <w:rsid w:val="00F50D1F"/>
    <w:rsid w:val="00F5243B"/>
    <w:rsid w:val="00F53035"/>
    <w:rsid w:val="00F53256"/>
    <w:rsid w:val="00F54639"/>
    <w:rsid w:val="00F555F8"/>
    <w:rsid w:val="00F55A81"/>
    <w:rsid w:val="00F57FD6"/>
    <w:rsid w:val="00F61B38"/>
    <w:rsid w:val="00F62D68"/>
    <w:rsid w:val="00F64B50"/>
    <w:rsid w:val="00F6560A"/>
    <w:rsid w:val="00F6572E"/>
    <w:rsid w:val="00F65784"/>
    <w:rsid w:val="00F66E11"/>
    <w:rsid w:val="00F67108"/>
    <w:rsid w:val="00F70092"/>
    <w:rsid w:val="00F709B1"/>
    <w:rsid w:val="00F70FEB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177"/>
    <w:rsid w:val="00FA45EA"/>
    <w:rsid w:val="00FA61D8"/>
    <w:rsid w:val="00FB0A8E"/>
    <w:rsid w:val="00FB182D"/>
    <w:rsid w:val="00FB2701"/>
    <w:rsid w:val="00FB3E4D"/>
    <w:rsid w:val="00FB452D"/>
    <w:rsid w:val="00FB4744"/>
    <w:rsid w:val="00FB5790"/>
    <w:rsid w:val="00FB5C61"/>
    <w:rsid w:val="00FB75A8"/>
    <w:rsid w:val="00FC0534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5E4"/>
    <w:rsid w:val="00FD1CE0"/>
    <w:rsid w:val="00FD2D23"/>
    <w:rsid w:val="00FD4206"/>
    <w:rsid w:val="00FD6790"/>
    <w:rsid w:val="00FD6F45"/>
    <w:rsid w:val="00FD7185"/>
    <w:rsid w:val="00FD737B"/>
    <w:rsid w:val="00FD784B"/>
    <w:rsid w:val="00FE00C6"/>
    <w:rsid w:val="00FE0B5E"/>
    <w:rsid w:val="00FE10A6"/>
    <w:rsid w:val="00FE24E1"/>
    <w:rsid w:val="00FE2724"/>
    <w:rsid w:val="00FE3BA2"/>
    <w:rsid w:val="00FE3DB2"/>
    <w:rsid w:val="00FE3DF9"/>
    <w:rsid w:val="00FE410B"/>
    <w:rsid w:val="00FE4640"/>
    <w:rsid w:val="00FE5437"/>
    <w:rsid w:val="00FE65F4"/>
    <w:rsid w:val="00FE764D"/>
    <w:rsid w:val="00FF0717"/>
    <w:rsid w:val="00FF0B2F"/>
    <w:rsid w:val="00FF0E70"/>
    <w:rsid w:val="00FF13CF"/>
    <w:rsid w:val="00FF15A0"/>
    <w:rsid w:val="00FF37F3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27"/>
      </w:numPr>
      <w:spacing w:before="240" w:after="60" w:line="276" w:lineRule="auto"/>
      <w:ind w:left="574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DD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numPr>
        <w:numId w:val="0"/>
      </w:numPr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DDF"/>
    <w:rPr>
      <w:rFonts w:asciiTheme="majorHAnsi" w:eastAsiaTheme="majorEastAsia" w:hAnsiTheme="majorHAnsi"/>
      <w:color w:val="1F3763" w:themeColor="accent1" w:themeShade="7F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1DDF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1DDF"/>
    <w:rPr>
      <w:kern w:val="3"/>
      <w:sz w:val="24"/>
      <w:szCs w:val="21"/>
      <w:lang w:eastAsia="zh-CN" w:bidi="hi-IN"/>
    </w:rPr>
  </w:style>
  <w:style w:type="numbering" w:customStyle="1" w:styleId="WWOutlineListStyle611">
    <w:name w:val="WW_OutlineListStyle_611"/>
    <w:basedOn w:val="Nessunelenco"/>
    <w:rsid w:val="00747E32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7E32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E32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965E-0EFB-49C5-ABDC-8AF4CFC5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5</cp:revision>
  <cp:lastPrinted>2020-02-20T09:18:00Z</cp:lastPrinted>
  <dcterms:created xsi:type="dcterms:W3CDTF">2020-02-27T07:25:00Z</dcterms:created>
  <dcterms:modified xsi:type="dcterms:W3CDTF">2020-02-27T07:42:00Z</dcterms:modified>
</cp:coreProperties>
</file>