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D44D" w14:textId="77777777" w:rsidR="006E2E83" w:rsidRDefault="006E2E83">
      <w:pPr>
        <w:widowControl/>
        <w:suppressAutoHyphens w:val="0"/>
        <w:jc w:val="right"/>
        <w:textAlignment w:val="auto"/>
        <w:rPr>
          <w:rFonts w:cs="Times New Roman"/>
          <w:b/>
          <w:bCs/>
          <w:sz w:val="20"/>
          <w:lang w:eastAsia="ja-JP" w:bidi="ar-SA"/>
        </w:rPr>
      </w:pPr>
    </w:p>
    <w:p w14:paraId="1DD651B6" w14:textId="77777777" w:rsidR="006E2E83" w:rsidRDefault="0022656A">
      <w:pPr>
        <w:widowControl/>
        <w:suppressAutoHyphens w:val="0"/>
        <w:jc w:val="right"/>
        <w:textAlignment w:val="auto"/>
        <w:rPr>
          <w:rFonts w:cs="Times New Roman"/>
          <w:b/>
          <w:bCs/>
          <w:sz w:val="20"/>
          <w:lang w:eastAsia="ja-JP" w:bidi="ar-SA"/>
        </w:rPr>
      </w:pPr>
      <w:r>
        <w:rPr>
          <w:rFonts w:cs="Times New Roman"/>
          <w:b/>
          <w:bCs/>
          <w:sz w:val="20"/>
          <w:lang w:eastAsia="ja-JP" w:bidi="ar-SA"/>
        </w:rPr>
        <w:t>Spett. REGIONE EMILIA-ROMAGNA</w:t>
      </w:r>
    </w:p>
    <w:p w14:paraId="42096E63" w14:textId="77777777" w:rsidR="006E2E83" w:rsidRDefault="0022656A">
      <w:pPr>
        <w:widowControl/>
        <w:suppressAutoHyphens w:val="0"/>
        <w:jc w:val="right"/>
        <w:textAlignment w:val="auto"/>
        <w:rPr>
          <w:rFonts w:cs="Times New Roman"/>
          <w:bCs/>
          <w:sz w:val="20"/>
          <w:lang w:eastAsia="ja-JP" w:bidi="ar-SA"/>
        </w:rPr>
      </w:pPr>
      <w:r>
        <w:rPr>
          <w:rFonts w:cs="Times New Roman"/>
          <w:bCs/>
          <w:sz w:val="20"/>
          <w:lang w:eastAsia="ja-JP" w:bidi="ar-SA"/>
        </w:rPr>
        <w:t>Direzione Generale Agricoltura, Caccia e Pesca</w:t>
      </w:r>
    </w:p>
    <w:p w14:paraId="7EDC9970" w14:textId="77777777" w:rsidR="006E2E83" w:rsidRDefault="0022656A">
      <w:pPr>
        <w:widowControl/>
        <w:suppressAutoHyphens w:val="0"/>
        <w:jc w:val="right"/>
        <w:textAlignment w:val="auto"/>
        <w:rPr>
          <w:rFonts w:cs="Times New Roman"/>
          <w:bCs/>
          <w:i/>
          <w:sz w:val="20"/>
          <w:lang w:eastAsia="ja-JP" w:bidi="ar-SA"/>
        </w:rPr>
      </w:pPr>
      <w:r>
        <w:rPr>
          <w:rFonts w:cs="Times New Roman"/>
          <w:bCs/>
          <w:i/>
          <w:sz w:val="20"/>
          <w:lang w:eastAsia="ja-JP" w:bidi="ar-SA"/>
        </w:rPr>
        <w:t>Servizio Attività faunistico-venatorie e pesca</w:t>
      </w:r>
    </w:p>
    <w:p w14:paraId="6FF756D8" w14:textId="77777777" w:rsidR="006E2E83" w:rsidRDefault="0022656A">
      <w:pPr>
        <w:widowControl/>
        <w:suppressAutoHyphens w:val="0"/>
        <w:spacing w:after="288"/>
        <w:contextualSpacing/>
        <w:jc w:val="right"/>
        <w:textAlignment w:val="auto"/>
        <w:rPr>
          <w:rFonts w:cs="Times New Roman"/>
          <w:bCs/>
          <w:sz w:val="20"/>
          <w:lang w:eastAsia="ja-JP" w:bidi="ar-SA"/>
        </w:rPr>
      </w:pPr>
      <w:r>
        <w:rPr>
          <w:rFonts w:cs="Times New Roman"/>
          <w:bCs/>
          <w:sz w:val="20"/>
          <w:lang w:eastAsia="ja-JP" w:bidi="ar-SA"/>
        </w:rPr>
        <w:t>Viale della Fiera, 8</w:t>
      </w:r>
    </w:p>
    <w:p w14:paraId="7ECB91BA" w14:textId="77777777" w:rsidR="006E2E83" w:rsidRDefault="0022656A">
      <w:pPr>
        <w:widowControl/>
        <w:suppressAutoHyphens w:val="0"/>
        <w:spacing w:after="288"/>
        <w:contextualSpacing/>
        <w:jc w:val="right"/>
        <w:textAlignment w:val="auto"/>
        <w:rPr>
          <w:rFonts w:cs="Times New Roman"/>
          <w:bCs/>
          <w:sz w:val="20"/>
          <w:lang w:eastAsia="ja-JP" w:bidi="ar-SA"/>
        </w:rPr>
      </w:pPr>
      <w:r>
        <w:rPr>
          <w:rFonts w:cs="Times New Roman"/>
          <w:bCs/>
          <w:sz w:val="20"/>
          <w:lang w:eastAsia="ja-JP" w:bidi="ar-SA"/>
        </w:rPr>
        <w:t>40127 BOLOGNA BO</w:t>
      </w:r>
    </w:p>
    <w:p w14:paraId="62A2971C" w14:textId="77777777" w:rsidR="006E2E83" w:rsidRDefault="0076709D">
      <w:pPr>
        <w:keepNext/>
        <w:spacing w:after="288"/>
        <w:contextualSpacing/>
        <w:jc w:val="right"/>
        <w:textAlignment w:val="auto"/>
        <w:outlineLvl w:val="0"/>
      </w:pPr>
      <w:hyperlink r:id="rId11">
        <w:r w:rsidR="0022656A">
          <w:rPr>
            <w:rStyle w:val="CollegamentoInternet"/>
            <w:rFonts w:cs="Times New Roman"/>
          </w:rPr>
          <w:t>territoriorurale@postacert.regione.emiliaromagna.it</w:t>
        </w:r>
      </w:hyperlink>
    </w:p>
    <w:p w14:paraId="128C07D5" w14:textId="77777777" w:rsidR="006E2E83" w:rsidRDefault="006E2E83">
      <w:pPr>
        <w:keepNext/>
        <w:spacing w:before="240" w:after="60"/>
        <w:textAlignment w:val="auto"/>
        <w:outlineLvl w:val="0"/>
        <w:rPr>
          <w:rFonts w:eastAsia="ArialMT" w:cs="Times New Roman"/>
          <w:bCs/>
          <w:smallCaps/>
          <w:sz w:val="16"/>
          <w:szCs w:val="16"/>
          <w:lang w:eastAsia="hi-IN"/>
        </w:rPr>
      </w:pPr>
    </w:p>
    <w:p w14:paraId="2115371F" w14:textId="77777777" w:rsidR="006E2E83" w:rsidRDefault="0022656A">
      <w:pPr>
        <w:tabs>
          <w:tab w:val="right" w:pos="10065"/>
        </w:tabs>
        <w:ind w:right="261"/>
        <w:jc w:val="left"/>
        <w:rPr>
          <w:b/>
          <w:lang w:eastAsia="hi-IN"/>
        </w:rPr>
      </w:pPr>
      <w:r>
        <w:rPr>
          <w:b/>
          <w:lang w:eastAsia="hi-IN"/>
        </w:rPr>
        <w:t>DOMANDA DI SOSTEGNO e PAGAMENTO</w:t>
      </w:r>
    </w:p>
    <w:p w14:paraId="45F05157" w14:textId="77777777" w:rsidR="006E2E83" w:rsidRDefault="0022656A">
      <w:pPr>
        <w:tabs>
          <w:tab w:val="right" w:pos="10065"/>
        </w:tabs>
        <w:spacing w:after="120"/>
        <w:ind w:right="261"/>
        <w:jc w:val="left"/>
        <w:rPr>
          <w:bCs/>
          <w:i/>
          <w:iCs/>
          <w:lang w:eastAsia="hi-IN"/>
        </w:rPr>
      </w:pPr>
      <w:r>
        <w:rPr>
          <w:bCs/>
          <w:i/>
          <w:iCs/>
          <w:lang w:eastAsia="hi-IN"/>
        </w:rPr>
        <w:t>(da presentare per ogni imbarcazione)</w:t>
      </w:r>
    </w:p>
    <w:p w14:paraId="2F6D4F79" w14:textId="77777777" w:rsidR="006E2E83" w:rsidRDefault="0022656A">
      <w:pPr>
        <w:keepNext/>
        <w:spacing w:before="240" w:after="60"/>
        <w:textAlignment w:val="auto"/>
        <w:outlineLvl w:val="0"/>
        <w:rPr>
          <w:rFonts w:eastAsia="ArialMT" w:cs="Times New Roman"/>
          <w:bCs/>
          <w:smallCaps/>
          <w:sz w:val="16"/>
          <w:szCs w:val="16"/>
          <w:lang w:eastAsia="hi-IN"/>
        </w:rPr>
      </w:pPr>
      <w:r>
        <w:rPr>
          <w:rFonts w:eastAsia="ArialMT" w:cs="Times New Roman"/>
          <w:bCs/>
          <w:smallCaps/>
          <w:sz w:val="16"/>
          <w:szCs w:val="16"/>
          <w:lang w:eastAsia="hi-IN"/>
        </w:rPr>
        <w:t xml:space="preserve">SPAZIO RISERVATO ALL'UFFICIO RICEVENTE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01"/>
        <w:gridCol w:w="6803"/>
      </w:tblGrid>
      <w:tr w:rsidR="006E2E83" w14:paraId="253ECB31" w14:textId="77777777">
        <w:trPr>
          <w:trHeight w:val="39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98C5" w14:textId="77777777" w:rsidR="006E2E83" w:rsidRDefault="0022656A">
            <w:pPr>
              <w:jc w:val="left"/>
              <w:textAlignment w:val="auto"/>
              <w:rPr>
                <w:rFonts w:cs="Times New Roman"/>
                <w:b/>
                <w:lang w:eastAsia="hi-IN"/>
              </w:rPr>
            </w:pPr>
            <w:r>
              <w:rPr>
                <w:rFonts w:eastAsia="ArialMT" w:cs="Times New Roman"/>
                <w:b/>
                <w:bCs/>
                <w:sz w:val="20"/>
                <w:szCs w:val="20"/>
                <w:lang w:eastAsia="hi-IN"/>
              </w:rPr>
              <w:t>Sigla identificativa della pratica</w:t>
            </w:r>
          </w:p>
        </w:tc>
        <w:tc>
          <w:tcPr>
            <w:tcW w:w="68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877FCD" w14:textId="77777777" w:rsidR="006E2E83" w:rsidRDefault="006E2E83">
            <w:pPr>
              <w:jc w:val="left"/>
              <w:textAlignment w:val="auto"/>
              <w:rPr>
                <w:szCs w:val="20"/>
                <w:lang w:eastAsia="ja-JP"/>
              </w:rPr>
            </w:pPr>
          </w:p>
        </w:tc>
      </w:tr>
    </w:tbl>
    <w:p w14:paraId="7505EA0B" w14:textId="77777777" w:rsidR="006E2E83" w:rsidRDefault="0022656A">
      <w:pPr>
        <w:widowControl/>
        <w:shd w:val="clear" w:color="auto" w:fill="DEEAF6" w:themeFill="accent5" w:themeFillTint="33"/>
        <w:suppressAutoHyphens w:val="0"/>
        <w:spacing w:before="240"/>
        <w:jc w:val="center"/>
        <w:textAlignment w:val="auto"/>
        <w:rPr>
          <w:rFonts w:cs="Times New Roman"/>
          <w:b/>
          <w:szCs w:val="22"/>
          <w:lang w:eastAsia="hi-IN"/>
        </w:rPr>
      </w:pPr>
      <w:r>
        <w:rPr>
          <w:rFonts w:cs="Times New Roman"/>
          <w:b/>
          <w:szCs w:val="22"/>
          <w:lang w:eastAsia="hi-IN"/>
        </w:rPr>
        <w:t>DATI IDENTIFICATIVI DELL’IMPRESA RICHIEDENTE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11"/>
        <w:gridCol w:w="3055"/>
        <w:gridCol w:w="1249"/>
        <w:gridCol w:w="553"/>
        <w:gridCol w:w="3436"/>
      </w:tblGrid>
      <w:tr w:rsidR="006E2E83" w14:paraId="28413CC7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7EF0A0A1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Impresa</w:t>
            </w:r>
          </w:p>
        </w:tc>
        <w:tc>
          <w:tcPr>
            <w:tcW w:w="8293" w:type="dxa"/>
            <w:gridSpan w:val="4"/>
            <w:shd w:val="clear" w:color="auto" w:fill="auto"/>
            <w:vAlign w:val="center"/>
          </w:tcPr>
          <w:p w14:paraId="704F2B69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741717F0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69C56BD7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Indirizzo e n.</w:t>
            </w:r>
          </w:p>
        </w:tc>
        <w:tc>
          <w:tcPr>
            <w:tcW w:w="30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C7173B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51D32380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Comune</w:t>
            </w:r>
          </w:p>
        </w:tc>
        <w:tc>
          <w:tcPr>
            <w:tcW w:w="34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05C303" w14:textId="77777777" w:rsidR="006E2E83" w:rsidRDefault="006E2E83">
            <w:pPr>
              <w:ind w:right="1166"/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759DCFB6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34FE47D3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CAP</w:t>
            </w:r>
          </w:p>
        </w:tc>
        <w:tc>
          <w:tcPr>
            <w:tcW w:w="30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164A63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64307E8C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Provincia</w:t>
            </w:r>
          </w:p>
        </w:tc>
        <w:tc>
          <w:tcPr>
            <w:tcW w:w="34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739EBF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1C7A6C46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42368083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Telefono</w:t>
            </w:r>
          </w:p>
        </w:tc>
        <w:tc>
          <w:tcPr>
            <w:tcW w:w="30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ED041F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2C3EDA3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Fax</w:t>
            </w:r>
          </w:p>
        </w:tc>
        <w:tc>
          <w:tcPr>
            <w:tcW w:w="34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80278F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4E721B6F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1F988350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Partita Iva</w:t>
            </w:r>
          </w:p>
        </w:tc>
        <w:tc>
          <w:tcPr>
            <w:tcW w:w="30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F24B49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23F0457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Codice fiscale</w:t>
            </w:r>
          </w:p>
        </w:tc>
        <w:tc>
          <w:tcPr>
            <w:tcW w:w="34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9648C3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425BAC72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0A934CD1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PEC</w:t>
            </w:r>
          </w:p>
        </w:tc>
        <w:tc>
          <w:tcPr>
            <w:tcW w:w="8293" w:type="dxa"/>
            <w:gridSpan w:val="4"/>
            <w:shd w:val="clear" w:color="auto" w:fill="auto"/>
            <w:vAlign w:val="center"/>
          </w:tcPr>
          <w:p w14:paraId="4FF69915" w14:textId="77777777" w:rsidR="006E2E83" w:rsidRDefault="006E2E83">
            <w:pPr>
              <w:jc w:val="lef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79E202BF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51F367E1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In qualità di</w:t>
            </w:r>
          </w:p>
        </w:tc>
        <w:tc>
          <w:tcPr>
            <w:tcW w:w="4304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01E5141C" w14:textId="77777777" w:rsidR="006E2E83" w:rsidRDefault="0022656A">
            <w:pPr>
              <w:ind w:left="177" w:hanging="177"/>
              <w:jc w:val="lef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Armatore di imbarcazione da pesca</w:t>
            </w:r>
          </w:p>
        </w:tc>
        <w:tc>
          <w:tcPr>
            <w:tcW w:w="3989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C4122D4" w14:textId="77777777" w:rsidR="006E2E83" w:rsidRDefault="0022656A">
            <w:pPr>
              <w:jc w:val="left"/>
              <w:textAlignment w:val="auto"/>
              <w:rPr>
                <w:rFonts w:cs="Times New Roman"/>
                <w:lang w:eastAsia="hi-IN"/>
              </w:rPr>
            </w:pPr>
            <w:bookmarkStart w:id="0" w:name="_Hlk525809500"/>
            <w:bookmarkEnd w:id="0"/>
            <w:r>
              <w:rPr>
                <w:rFonts w:cs="Times New Roman"/>
                <w:sz w:val="28"/>
                <w:lang w:eastAsia="hi-IN"/>
              </w:rPr>
              <w:t xml:space="preserve"> </w:t>
            </w:r>
          </w:p>
        </w:tc>
      </w:tr>
    </w:tbl>
    <w:p w14:paraId="6E904129" w14:textId="77777777" w:rsidR="006E2E83" w:rsidRDefault="0022656A">
      <w:pPr>
        <w:widowControl/>
        <w:suppressAutoHyphens w:val="0"/>
        <w:spacing w:before="240"/>
        <w:textAlignment w:val="auto"/>
        <w:rPr>
          <w:rFonts w:cs="Times New Roman"/>
          <w:b/>
          <w:sz w:val="20"/>
          <w:lang w:eastAsia="hi-IN"/>
        </w:rPr>
      </w:pPr>
      <w:r>
        <w:rPr>
          <w:rFonts w:cs="Times New Roman"/>
          <w:b/>
          <w:sz w:val="20"/>
          <w:lang w:eastAsia="hi-IN"/>
        </w:rPr>
        <w:t>DATI IDENTIFICATIVI DEL LEGALE RAPPRESENTANTE/DEI SOCI AMMINISTRATORI</w:t>
      </w:r>
    </w:p>
    <w:p w14:paraId="2F20B1C4" w14:textId="77777777" w:rsidR="006E2E83" w:rsidRDefault="0022656A">
      <w:pPr>
        <w:widowControl/>
        <w:suppressAutoHyphens w:val="0"/>
        <w:textAlignment w:val="auto"/>
        <w:rPr>
          <w:rFonts w:cs="Times New Roman"/>
          <w:bCs/>
          <w:i/>
          <w:iCs/>
          <w:sz w:val="20"/>
          <w:lang w:eastAsia="hi-IN"/>
        </w:rPr>
      </w:pPr>
      <w:r>
        <w:rPr>
          <w:rFonts w:cs="Times New Roman"/>
          <w:bCs/>
          <w:i/>
          <w:iCs/>
          <w:sz w:val="20"/>
          <w:lang w:eastAsia="hi-IN"/>
        </w:rPr>
        <w:t xml:space="preserve">(Nel caso in cui la rappresentanza societaria sia affidata, per gli atti di </w:t>
      </w:r>
      <w:r>
        <w:rPr>
          <w:rFonts w:cs="Times New Roman"/>
          <w:b/>
          <w:i/>
          <w:iCs/>
          <w:sz w:val="20"/>
          <w:lang w:eastAsia="hi-IN"/>
        </w:rPr>
        <w:t>straordinaria amministrazione</w:t>
      </w:r>
      <w:r>
        <w:rPr>
          <w:rFonts w:cs="Times New Roman"/>
          <w:bCs/>
          <w:i/>
          <w:iCs/>
          <w:sz w:val="20"/>
          <w:lang w:eastAsia="hi-IN"/>
        </w:rPr>
        <w:t>, a più soci con firma congiunta il presente Allegato deve essere compilato con i dati anagrafici degli amministratori con i poteri di rappresentanza.)</w:t>
      </w:r>
    </w:p>
    <w:p w14:paraId="14506706" w14:textId="77777777" w:rsidR="006E2E83" w:rsidRDefault="006E2E83">
      <w:pPr>
        <w:widowControl/>
        <w:suppressAutoHyphens w:val="0"/>
        <w:textAlignment w:val="auto"/>
        <w:rPr>
          <w:rFonts w:cs="Times New Roman"/>
          <w:bCs/>
          <w:i/>
          <w:iCs/>
          <w:sz w:val="20"/>
          <w:lang w:eastAsia="hi-IN"/>
        </w:rPr>
      </w:pPr>
    </w:p>
    <w:tbl>
      <w:tblPr>
        <w:tblStyle w:val="Grigliatabella"/>
        <w:tblW w:w="10195" w:type="dxa"/>
        <w:tblLook w:val="04A0" w:firstRow="1" w:lastRow="0" w:firstColumn="1" w:lastColumn="0" w:noHBand="0" w:noVBand="1"/>
      </w:tblPr>
      <w:tblGrid>
        <w:gridCol w:w="1700"/>
        <w:gridCol w:w="1700"/>
        <w:gridCol w:w="1699"/>
        <w:gridCol w:w="1700"/>
        <w:gridCol w:w="1699"/>
        <w:gridCol w:w="1697"/>
      </w:tblGrid>
      <w:tr w:rsidR="006E2E83" w14:paraId="49AFC283" w14:textId="77777777">
        <w:trPr>
          <w:trHeight w:val="310"/>
        </w:trPr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6B8D1B35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>Il/la sottoscritto/a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1F59ABC7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 xml:space="preserve">Nato/a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eastAsia="hi-IN"/>
              </w:rPr>
              <w:t>a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4E1FBDF2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>il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32C6BFC9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>Residente in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0DB857D1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>Via</w:t>
            </w: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</w:tcPr>
          <w:p w14:paraId="740D9F93" w14:textId="77777777" w:rsidR="006E2E83" w:rsidRDefault="0022656A">
            <w:pPr>
              <w:widowControl/>
              <w:suppressAutoHyphens w:val="0"/>
              <w:spacing w:before="24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sz w:val="20"/>
                <w:szCs w:val="20"/>
                <w:lang w:eastAsia="hi-IN"/>
              </w:rPr>
              <w:t>Codice fiscale</w:t>
            </w:r>
          </w:p>
        </w:tc>
      </w:tr>
      <w:tr w:rsidR="006E2E83" w14:paraId="231B1C52" w14:textId="77777777">
        <w:trPr>
          <w:trHeight w:val="290"/>
        </w:trPr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76C5FC05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24624341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68BADCC4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63B44855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1647CBC2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</w:tcPr>
          <w:p w14:paraId="5B609403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</w:tr>
      <w:tr w:rsidR="006E2E83" w14:paraId="3BB0BABE" w14:textId="77777777">
        <w:trPr>
          <w:trHeight w:val="290"/>
        </w:trPr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621A3879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22F56D20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3C681F12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017CC318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2A55231F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</w:tcPr>
          <w:p w14:paraId="1F3126F8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</w:tr>
      <w:tr w:rsidR="006E2E83" w14:paraId="3379B8C4" w14:textId="77777777">
        <w:trPr>
          <w:trHeight w:val="290"/>
        </w:trPr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05F8E787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38D6CF67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23DF8673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14:paraId="5135B00F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13B017D4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</w:tcPr>
          <w:p w14:paraId="658ED477" w14:textId="77777777" w:rsidR="006E2E83" w:rsidRDefault="006E2E83">
            <w:pPr>
              <w:widowControl/>
              <w:suppressAutoHyphens w:val="0"/>
              <w:spacing w:before="240"/>
              <w:jc w:val="center"/>
              <w:textAlignment w:val="auto"/>
              <w:rPr>
                <w:b/>
                <w:sz w:val="20"/>
                <w:szCs w:val="20"/>
                <w:lang w:eastAsia="ja-JP"/>
              </w:rPr>
            </w:pPr>
          </w:p>
        </w:tc>
      </w:tr>
    </w:tbl>
    <w:p w14:paraId="5FB20161" w14:textId="77777777" w:rsidR="006E2E83" w:rsidRDefault="006E2E83">
      <w:pPr>
        <w:widowControl/>
        <w:suppressAutoHyphens w:val="0"/>
        <w:spacing w:after="160" w:line="259" w:lineRule="auto"/>
        <w:jc w:val="left"/>
        <w:textAlignment w:val="auto"/>
        <w:rPr>
          <w:rFonts w:cs="Times New Roman"/>
          <w:b/>
          <w:szCs w:val="22"/>
          <w:lang w:eastAsia="hi-IN"/>
        </w:rPr>
      </w:pPr>
    </w:p>
    <w:p w14:paraId="4AEBDFB2" w14:textId="77777777" w:rsidR="006E2E83" w:rsidRDefault="0022656A">
      <w:pPr>
        <w:widowControl/>
        <w:suppressAutoHyphens w:val="0"/>
        <w:spacing w:before="120"/>
        <w:jc w:val="center"/>
        <w:textAlignment w:val="auto"/>
        <w:rPr>
          <w:rFonts w:cs="Times New Roman"/>
          <w:b/>
          <w:sz w:val="22"/>
          <w:szCs w:val="22"/>
          <w:lang w:eastAsia="hi-IN"/>
        </w:rPr>
      </w:pPr>
      <w:r>
        <w:rPr>
          <w:rFonts w:cs="Times New Roman"/>
          <w:b/>
          <w:sz w:val="22"/>
          <w:szCs w:val="22"/>
          <w:lang w:eastAsia="hi-IN"/>
        </w:rPr>
        <w:lastRenderedPageBreak/>
        <w:t>Il legale rappresentante o i soci amministratori come sopra riportati</w:t>
      </w:r>
    </w:p>
    <w:p w14:paraId="55F19A5C" w14:textId="77777777" w:rsidR="006E2E83" w:rsidRPr="00866F88" w:rsidRDefault="0022656A">
      <w:pPr>
        <w:widowControl/>
        <w:suppressAutoHyphens w:val="0"/>
        <w:spacing w:before="120"/>
        <w:jc w:val="center"/>
        <w:textAlignment w:val="auto"/>
        <w:rPr>
          <w:rFonts w:cs="Times New Roman"/>
          <w:b/>
          <w:sz w:val="22"/>
          <w:szCs w:val="22"/>
          <w:lang w:eastAsia="hi-IN"/>
        </w:rPr>
      </w:pPr>
      <w:r w:rsidRPr="00866F88">
        <w:rPr>
          <w:rFonts w:cs="Times New Roman"/>
          <w:b/>
          <w:sz w:val="22"/>
          <w:szCs w:val="22"/>
          <w:lang w:eastAsia="hi-IN"/>
        </w:rPr>
        <w:t>CHIEDE/CHIEDONO</w:t>
      </w:r>
    </w:p>
    <w:p w14:paraId="30BBAE70" w14:textId="77777777" w:rsidR="006E2E83" w:rsidRDefault="0022656A">
      <w:pPr>
        <w:widowControl/>
        <w:suppressAutoHyphens w:val="0"/>
        <w:spacing w:before="120" w:after="200"/>
        <w:textAlignment w:val="auto"/>
        <w:rPr>
          <w:rFonts w:cs="Times New Roman"/>
        </w:rPr>
      </w:pPr>
      <w:r>
        <w:rPr>
          <w:rFonts w:cs="Times New Roman"/>
          <w:lang w:eastAsia="hi-IN"/>
        </w:rPr>
        <w:t xml:space="preserve">di essere ammesso/i al regime di sostegno previsto dal Reg. (UE) n. 508/2014, così come modificato dal Reg. (UE) n. 560/2020, e dal </w:t>
      </w:r>
      <w:r>
        <w:rPr>
          <w:rFonts w:cs="Times New Roman"/>
          <w:b/>
          <w:bCs/>
          <w:lang w:eastAsia="hi-IN"/>
        </w:rPr>
        <w:t>PO</w:t>
      </w:r>
      <w:r>
        <w:rPr>
          <w:rFonts w:cs="Times New Roman"/>
          <w:lang w:eastAsia="hi-IN"/>
        </w:rPr>
        <w:t xml:space="preserve"> </w:t>
      </w:r>
      <w:r>
        <w:rPr>
          <w:rFonts w:cs="Times New Roman"/>
          <w:b/>
          <w:lang w:eastAsia="hi-IN"/>
        </w:rPr>
        <w:t xml:space="preserve">FEAMP 2014/2020 - Misura 1.33 par.1 lett. d) - Annualità 2021, </w:t>
      </w:r>
      <w:r>
        <w:rPr>
          <w:rFonts w:cs="Times New Roman"/>
          <w:lang w:eastAsia="hi-IN"/>
        </w:rPr>
        <w:t xml:space="preserve">per l’Arresto </w:t>
      </w:r>
      <w:r>
        <w:rPr>
          <w:rFonts w:cs="Times New Roman"/>
          <w:b/>
          <w:lang w:eastAsia="hi-IN"/>
        </w:rPr>
        <w:t>temporaneo dell'attività di pesca come conseguenza dell’epidemia COVID-19</w:t>
      </w:r>
      <w:r>
        <w:rPr>
          <w:rFonts w:cs="Times New Roman"/>
        </w:rPr>
        <w:t xml:space="preserve"> avvenuto </w:t>
      </w:r>
      <w:r>
        <w:rPr>
          <w:rFonts w:cs="Times New Roman"/>
          <w:b/>
          <w:bCs/>
        </w:rPr>
        <w:t xml:space="preserve">tra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 xml:space="preserve">1° febbraio ed il 31 dicembre 2020 </w:t>
      </w:r>
      <w:r>
        <w:rPr>
          <w:rFonts w:cs="Times New Roman"/>
        </w:rPr>
        <w:t>per la seguente imbarcazione:</w:t>
      </w:r>
    </w:p>
    <w:tbl>
      <w:tblPr>
        <w:tblW w:w="48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42"/>
        <w:gridCol w:w="1317"/>
        <w:gridCol w:w="1038"/>
        <w:gridCol w:w="1184"/>
        <w:gridCol w:w="1489"/>
        <w:gridCol w:w="1629"/>
      </w:tblGrid>
      <w:tr w:rsidR="006E2E83" w14:paraId="0F4B2B6B" w14:textId="77777777">
        <w:trPr>
          <w:trHeight w:val="7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B1FD18F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Compartimento e Ufficio di iscrizione al momento della presentazione della presente domanda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B730BD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Denominazione</w:t>
            </w:r>
          </w:p>
          <w:p w14:paraId="54D5C20A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barca</w:t>
            </w:r>
          </w:p>
        </w:tc>
        <w:tc>
          <w:tcPr>
            <w:tcW w:w="13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1CB62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 xml:space="preserve">Numero </w:t>
            </w:r>
          </w:p>
          <w:p w14:paraId="39642899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di matricola</w:t>
            </w:r>
          </w:p>
        </w:tc>
        <w:tc>
          <w:tcPr>
            <w:tcW w:w="1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63FAF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 xml:space="preserve">Numero </w:t>
            </w:r>
          </w:p>
          <w:p w14:paraId="1D760F11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UE</w:t>
            </w: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CC7A1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Numero GT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1F35E21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 xml:space="preserve">Licenza </w:t>
            </w:r>
          </w:p>
          <w:p w14:paraId="606EEE61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di pesca n.</w:t>
            </w:r>
          </w:p>
        </w:tc>
        <w:tc>
          <w:tcPr>
            <w:tcW w:w="16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BE9A4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Intestata</w:t>
            </w:r>
          </w:p>
          <w:p w14:paraId="35FEE95B" w14:textId="77777777" w:rsidR="006E2E83" w:rsidRDefault="0022656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a</w:t>
            </w:r>
          </w:p>
        </w:tc>
      </w:tr>
      <w:tr w:rsidR="006E2E83" w14:paraId="29F12666" w14:textId="77777777">
        <w:trPr>
          <w:trHeight w:val="156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1CD55CD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 w:bidi="ar-SA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D618093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3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E5ED8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95D55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E700E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97D8B53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6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6B882" w14:textId="77777777" w:rsidR="006E2E83" w:rsidRDefault="006E2E8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235AE25C" w14:textId="77777777" w:rsidR="006E2E83" w:rsidRDefault="0022656A">
      <w:pPr>
        <w:spacing w:before="200" w:after="20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A tal fine:</w:t>
      </w:r>
    </w:p>
    <w:p w14:paraId="70AAABF3" w14:textId="77777777" w:rsidR="006E2E83" w:rsidRPr="00866F88" w:rsidRDefault="0022656A">
      <w:pPr>
        <w:spacing w:before="200" w:after="200"/>
        <w:jc w:val="center"/>
        <w:textAlignment w:val="auto"/>
        <w:rPr>
          <w:rFonts w:cs="Times New Roman"/>
          <w:b/>
          <w:lang w:eastAsia="hi-IN"/>
        </w:rPr>
      </w:pPr>
      <w:r w:rsidRPr="00866F88">
        <w:rPr>
          <w:rFonts w:cs="Times New Roman"/>
          <w:b/>
          <w:lang w:eastAsia="hi-IN"/>
        </w:rPr>
        <w:t>COMUNICA/COMUNICANO:</w:t>
      </w:r>
    </w:p>
    <w:p w14:paraId="5E9382E2" w14:textId="77777777" w:rsidR="006E2E83" w:rsidRDefault="0022656A">
      <w:pPr>
        <w:pStyle w:val="Paragrafoelenco"/>
        <w:numPr>
          <w:ilvl w:val="0"/>
          <w:numId w:val="4"/>
        </w:numPr>
        <w:spacing w:before="120" w:after="120"/>
        <w:ind w:left="709" w:hanging="284"/>
        <w:jc w:val="both"/>
        <w:textAlignment w:val="auto"/>
      </w:pPr>
      <w:r>
        <w:rPr>
          <w:rFonts w:cs="Times New Roman"/>
          <w:b/>
          <w:lang w:eastAsia="hi-IN"/>
        </w:rPr>
        <w:t xml:space="preserve">di aver </w:t>
      </w:r>
      <w:r w:rsidRPr="00866F88">
        <w:rPr>
          <w:rFonts w:cs="Times New Roman"/>
          <w:b/>
          <w:lang w:eastAsia="hi-IN"/>
        </w:rPr>
        <w:t>inviato</w:t>
      </w:r>
      <w:r w:rsidRPr="00866F88">
        <w:rPr>
          <w:rFonts w:cs="Times New Roman"/>
          <w:bCs/>
          <w:lang w:eastAsia="hi-IN"/>
        </w:rPr>
        <w:t xml:space="preserve"> la/le </w:t>
      </w:r>
      <w:r w:rsidRPr="00866F88">
        <w:rPr>
          <w:rFonts w:cs="Times New Roman"/>
          <w:b/>
          <w:lang w:eastAsia="hi-IN"/>
        </w:rPr>
        <w:t>autodichiarazione</w:t>
      </w:r>
      <w:r>
        <w:rPr>
          <w:rFonts w:cs="Times New Roman"/>
          <w:b/>
          <w:lang w:eastAsia="hi-IN"/>
        </w:rPr>
        <w:t>/i</w:t>
      </w:r>
      <w:r>
        <w:rPr>
          <w:rFonts w:cs="Times New Roman"/>
          <w:bCs/>
          <w:lang w:eastAsia="hi-IN"/>
        </w:rPr>
        <w:t xml:space="preserve">, </w:t>
      </w:r>
      <w:r>
        <w:rPr>
          <w:lang w:eastAsia="it-IT" w:bidi="ar-SA"/>
        </w:rPr>
        <w:t xml:space="preserve">di sospensione dell’attività di pesca </w:t>
      </w:r>
      <w:r>
        <w:rPr>
          <w:rFonts w:cs="Times New Roman"/>
          <w:bCs/>
          <w:lang w:eastAsia="hi-IN"/>
        </w:rPr>
        <w:t xml:space="preserve">ai sensi di quanto disposto dal </w:t>
      </w:r>
      <w:proofErr w:type="spellStart"/>
      <w:r>
        <w:rPr>
          <w:rFonts w:cs="Times New Roman"/>
          <w:bCs/>
          <w:lang w:eastAsia="hi-IN"/>
        </w:rPr>
        <w:t>MiPAAF</w:t>
      </w:r>
      <w:proofErr w:type="spellEnd"/>
      <w:r>
        <w:rPr>
          <w:rFonts w:cs="Times New Roman"/>
          <w:bCs/>
          <w:lang w:eastAsia="hi-IN"/>
        </w:rPr>
        <w:t xml:space="preserve"> con circolare n. 6485 del 27 marzo 2020 all’ufficio marittimo dove era iscritta l’imbarcazione in tale momento, come indicato nello </w:t>
      </w:r>
      <w:r>
        <w:rPr>
          <w:rFonts w:cs="Times New Roman"/>
          <w:b/>
          <w:lang w:eastAsia="hi-IN"/>
        </w:rPr>
        <w:t>schema riepilogativo dei giorni di sospensione</w:t>
      </w:r>
      <w:r>
        <w:rPr>
          <w:rFonts w:cs="Times New Roman"/>
          <w:bCs/>
          <w:lang w:eastAsia="hi-IN"/>
        </w:rPr>
        <w:t xml:space="preserve"> di seguito riportato: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4"/>
        <w:gridCol w:w="2091"/>
        <w:gridCol w:w="2216"/>
        <w:gridCol w:w="2234"/>
        <w:gridCol w:w="1729"/>
      </w:tblGrid>
      <w:tr w:rsidR="006E2E83" w14:paraId="41A8B86B" w14:textId="77777777">
        <w:tc>
          <w:tcPr>
            <w:tcW w:w="1925" w:type="dxa"/>
            <w:shd w:val="clear" w:color="auto" w:fill="auto"/>
            <w:tcMar>
              <w:left w:w="108" w:type="dxa"/>
            </w:tcMar>
          </w:tcPr>
          <w:p w14:paraId="5C1110CF" w14:textId="77777777" w:rsidR="006E2E83" w:rsidRDefault="0022656A">
            <w:pPr>
              <w:pStyle w:val="Paragrafoelenco"/>
              <w:ind w:left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  <w:t>Compartimento e Ufficio di iscrizione</w:t>
            </w:r>
          </w:p>
        </w:tc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15BEC6F1" w14:textId="77777777" w:rsidR="006E2E83" w:rsidRDefault="0022656A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Tipologia comunicazione</w:t>
            </w:r>
          </w:p>
          <w:p w14:paraId="52E2DB0D" w14:textId="77777777" w:rsidR="006E2E83" w:rsidRDefault="0022656A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  <w:proofErr w:type="spellStart"/>
            <w:r>
              <w:rPr>
                <w:szCs w:val="20"/>
                <w:lang w:eastAsia="ja-JP"/>
              </w:rPr>
              <w:t>Pec</w:t>
            </w:r>
            <w:proofErr w:type="spellEnd"/>
            <w:r>
              <w:rPr>
                <w:szCs w:val="20"/>
                <w:lang w:eastAsia="ja-JP"/>
              </w:rPr>
              <w:t>/mail/altro</w:t>
            </w:r>
          </w:p>
        </w:tc>
        <w:tc>
          <w:tcPr>
            <w:tcW w:w="2218" w:type="dxa"/>
            <w:shd w:val="clear" w:color="auto" w:fill="auto"/>
            <w:tcMar>
              <w:left w:w="108" w:type="dxa"/>
            </w:tcMar>
          </w:tcPr>
          <w:p w14:paraId="63FA50D8" w14:textId="77777777" w:rsidR="006E2E83" w:rsidRDefault="0022656A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Data comunicazione</w:t>
            </w: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14:paraId="14FC677B" w14:textId="77777777" w:rsidR="006E2E83" w:rsidRDefault="0022656A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Giorni comunicati per fermo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14:paraId="321A9A93" w14:textId="77777777" w:rsidR="006E2E83" w:rsidRDefault="0022656A">
            <w:pPr>
              <w:pStyle w:val="Paragrafoelenco"/>
              <w:ind w:left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Date o periodi</w:t>
            </w:r>
          </w:p>
        </w:tc>
      </w:tr>
      <w:tr w:rsidR="006E2E83" w14:paraId="68602006" w14:textId="77777777">
        <w:tc>
          <w:tcPr>
            <w:tcW w:w="1925" w:type="dxa"/>
            <w:shd w:val="clear" w:color="auto" w:fill="auto"/>
            <w:tcMar>
              <w:left w:w="108" w:type="dxa"/>
            </w:tcMar>
          </w:tcPr>
          <w:p w14:paraId="00B7B180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222119B3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18" w:type="dxa"/>
            <w:shd w:val="clear" w:color="auto" w:fill="auto"/>
            <w:tcMar>
              <w:left w:w="108" w:type="dxa"/>
            </w:tcMar>
          </w:tcPr>
          <w:p w14:paraId="6AE3A338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14:paraId="39F993B7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14:paraId="36A4B929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6E2E83" w14:paraId="459B6CFC" w14:textId="77777777">
        <w:tc>
          <w:tcPr>
            <w:tcW w:w="1925" w:type="dxa"/>
            <w:shd w:val="clear" w:color="auto" w:fill="auto"/>
            <w:tcMar>
              <w:left w:w="108" w:type="dxa"/>
            </w:tcMar>
          </w:tcPr>
          <w:p w14:paraId="4AB986FB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4A7C2E3D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18" w:type="dxa"/>
            <w:shd w:val="clear" w:color="auto" w:fill="auto"/>
            <w:tcMar>
              <w:left w:w="108" w:type="dxa"/>
            </w:tcMar>
          </w:tcPr>
          <w:p w14:paraId="1906B8F2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14:paraId="31F1ED23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14:paraId="29232DA9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6E2E83" w14:paraId="4A3559F1" w14:textId="77777777">
        <w:tc>
          <w:tcPr>
            <w:tcW w:w="1925" w:type="dxa"/>
            <w:shd w:val="clear" w:color="auto" w:fill="auto"/>
            <w:tcMar>
              <w:left w:w="108" w:type="dxa"/>
            </w:tcMar>
          </w:tcPr>
          <w:p w14:paraId="76B0C90C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771DD8D4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18" w:type="dxa"/>
            <w:shd w:val="clear" w:color="auto" w:fill="auto"/>
            <w:tcMar>
              <w:left w:w="108" w:type="dxa"/>
            </w:tcMar>
          </w:tcPr>
          <w:p w14:paraId="4F142670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14:paraId="53138668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14:paraId="2F1816F4" w14:textId="77777777" w:rsidR="006E2E83" w:rsidRDefault="006E2E83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</w:tbl>
    <w:p w14:paraId="7BC86171" w14:textId="77777777" w:rsidR="006E2E83" w:rsidRDefault="0022656A">
      <w:pPr>
        <w:spacing w:after="120"/>
        <w:textAlignment w:val="auto"/>
        <w:rPr>
          <w:rFonts w:cs="Times New Roman"/>
          <w:bCs/>
          <w:i/>
          <w:iCs/>
          <w:sz w:val="22"/>
          <w:szCs w:val="22"/>
          <w:lang w:eastAsia="hi-IN"/>
        </w:rPr>
      </w:pPr>
      <w:r>
        <w:rPr>
          <w:rFonts w:cs="Times New Roman"/>
          <w:bCs/>
          <w:i/>
          <w:iCs/>
          <w:sz w:val="22"/>
          <w:szCs w:val="22"/>
          <w:lang w:eastAsia="hi-IN"/>
        </w:rPr>
        <w:t>Compilare una riga per ogni giorno/i e/o periodo/i comunicato/i e allegare lo schema compilato anche in formato word (allegato B)</w:t>
      </w:r>
    </w:p>
    <w:p w14:paraId="514F25A9" w14:textId="77777777" w:rsidR="006E2E83" w:rsidRDefault="0022656A">
      <w:pPr>
        <w:pStyle w:val="Paragrafoelenco"/>
        <w:numPr>
          <w:ilvl w:val="0"/>
          <w:numId w:val="4"/>
        </w:numPr>
        <w:spacing w:before="120" w:after="120"/>
        <w:ind w:left="924" w:hanging="357"/>
        <w:jc w:val="both"/>
        <w:rPr>
          <w:rFonts w:cs="Times New Roman"/>
          <w:lang w:eastAsia="hi-IN"/>
        </w:rPr>
      </w:pPr>
      <w:r>
        <w:rPr>
          <w:rFonts w:cs="Times New Roman"/>
          <w:b/>
          <w:bCs/>
        </w:rPr>
        <w:t xml:space="preserve">di essere in </w:t>
      </w:r>
      <w:r>
        <w:rPr>
          <w:b/>
          <w:bCs/>
          <w:lang w:eastAsia="it-IT" w:bidi="ar-SA"/>
        </w:rPr>
        <w:t xml:space="preserve">possesso di tutti i documenti di bordo in corso di validità </w:t>
      </w:r>
      <w:r>
        <w:rPr>
          <w:lang w:eastAsia="it-IT" w:bidi="ar-SA"/>
        </w:rPr>
        <w:t>alla data di inizio dell’arresto temporaneo;</w:t>
      </w:r>
    </w:p>
    <w:p w14:paraId="646496BD" w14:textId="77777777" w:rsidR="006E2E83" w:rsidRDefault="0022656A">
      <w:pPr>
        <w:pStyle w:val="Paragrafoelenco"/>
        <w:numPr>
          <w:ilvl w:val="0"/>
          <w:numId w:val="4"/>
        </w:numPr>
        <w:spacing w:before="120"/>
        <w:ind w:left="924" w:hanging="357"/>
        <w:jc w:val="both"/>
        <w:rPr>
          <w:rFonts w:cs="Times New Roman"/>
          <w:bCs/>
          <w:lang w:eastAsia="hi-IN"/>
        </w:rPr>
      </w:pPr>
      <w:r>
        <w:rPr>
          <w:rFonts w:cs="Times New Roman"/>
        </w:rPr>
        <w:t>che i</w:t>
      </w:r>
      <w:r>
        <w:rPr>
          <w:rFonts w:cs="Times New Roman"/>
          <w:b/>
          <w:bCs/>
        </w:rPr>
        <w:t xml:space="preserve"> periodi di sospensione</w:t>
      </w:r>
      <w:r>
        <w:rPr>
          <w:rFonts w:cs="Times New Roman"/>
        </w:rPr>
        <w:t xml:space="preserve"> dell’attività di pesca sopra segnalati:</w:t>
      </w:r>
    </w:p>
    <w:p w14:paraId="01F7C268" w14:textId="77777777" w:rsidR="006E2E83" w:rsidRDefault="0022656A">
      <w:pPr>
        <w:pStyle w:val="Textbody"/>
        <w:numPr>
          <w:ilvl w:val="0"/>
          <w:numId w:val="6"/>
        </w:numPr>
        <w:spacing w:before="0" w:after="0"/>
        <w:ind w:left="1276" w:hanging="284"/>
        <w:rPr>
          <w:rFonts w:ascii="Times New Roman" w:hAnsi="Times New Roman" w:cs="Times New Roman"/>
          <w:lang w:eastAsia="ja-JP" w:bidi="ar-SA"/>
        </w:rPr>
      </w:pPr>
      <w:r>
        <w:rPr>
          <w:rFonts w:ascii="Times New Roman" w:hAnsi="Times New Roman" w:cs="Times New Roman"/>
          <w:b/>
          <w:bCs/>
          <w:lang w:eastAsia="ja-JP" w:bidi="ar-SA"/>
        </w:rPr>
        <w:t>non sono stati computati come periodi di arresto temporaneo</w:t>
      </w:r>
      <w:r>
        <w:rPr>
          <w:rFonts w:ascii="Times New Roman" w:hAnsi="Times New Roman" w:cs="Times New Roman"/>
          <w:lang w:eastAsia="ja-JP" w:bidi="ar-SA"/>
        </w:rPr>
        <w:t xml:space="preserve"> obbligatorio di cui all’art. 33, par. 1, lett. a), b) e c) del Reg. (UE) n. 508/2014 </w:t>
      </w:r>
    </w:p>
    <w:p w14:paraId="18E9B8EB" w14:textId="77777777" w:rsidR="006E2E83" w:rsidRDefault="0022656A">
      <w:pPr>
        <w:pStyle w:val="Textbody"/>
        <w:spacing w:before="0" w:after="0"/>
        <w:ind w:left="1276" w:firstLine="0"/>
        <w:jc w:val="center"/>
        <w:rPr>
          <w:rFonts w:ascii="Times New Roman" w:hAnsi="Times New Roman" w:cs="Times New Roman"/>
          <w:lang w:eastAsia="ja-JP" w:bidi="ar-SA"/>
        </w:rPr>
      </w:pPr>
      <w:r>
        <w:rPr>
          <w:rFonts w:ascii="Times New Roman" w:hAnsi="Times New Roman" w:cs="Times New Roman"/>
          <w:lang w:eastAsia="ja-JP" w:bidi="ar-SA"/>
        </w:rPr>
        <w:t>e/o</w:t>
      </w:r>
    </w:p>
    <w:p w14:paraId="5967DE7F" w14:textId="77777777" w:rsidR="006E2E83" w:rsidRDefault="0022656A">
      <w:pPr>
        <w:pStyle w:val="Textbody"/>
        <w:numPr>
          <w:ilvl w:val="0"/>
          <w:numId w:val="6"/>
        </w:numPr>
        <w:spacing w:before="0" w:after="0"/>
        <w:ind w:left="1276" w:hanging="284"/>
        <w:rPr>
          <w:rFonts w:ascii="Times New Roman" w:hAnsi="Times New Roman" w:cs="Times New Roman"/>
          <w:lang w:eastAsia="ja-JP" w:bidi="ar-SA"/>
        </w:rPr>
      </w:pPr>
      <w:r>
        <w:rPr>
          <w:rFonts w:ascii="Times New Roman" w:hAnsi="Times New Roman" w:cs="Times New Roman"/>
          <w:b/>
          <w:bCs/>
          <w:lang w:eastAsia="ja-JP" w:bidi="ar-SA"/>
        </w:rPr>
        <w:t>non sono stati computati per l’assolvimento di misure tecniche obbligatorie</w:t>
      </w:r>
      <w:bookmarkStart w:id="1" w:name="_Hlk71557179"/>
      <w:bookmarkEnd w:id="1"/>
      <w:r>
        <w:rPr>
          <w:rFonts w:ascii="Times New Roman" w:hAnsi="Times New Roman" w:cs="Times New Roman"/>
          <w:lang w:eastAsia="ja-JP" w:bidi="ar-SA"/>
        </w:rPr>
        <w:t xml:space="preserve"> di sospensione dell’attività di pesca per esigenza di tutela degli stock ittici e degli ecosistemi marini di cui ad altre disposizioni nazionali e regionali; </w:t>
      </w:r>
    </w:p>
    <w:p w14:paraId="00CF97CA" w14:textId="77777777" w:rsidR="006E2E83" w:rsidRDefault="0022656A">
      <w:pPr>
        <w:pStyle w:val="Paragrafoelenco"/>
        <w:numPr>
          <w:ilvl w:val="0"/>
          <w:numId w:val="4"/>
        </w:numPr>
        <w:spacing w:before="120"/>
        <w:ind w:left="924" w:hanging="357"/>
        <w:jc w:val="both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nei </w:t>
      </w:r>
      <w:r>
        <w:rPr>
          <w:rFonts w:cs="Times New Roman"/>
          <w:b/>
          <w:bCs/>
        </w:rPr>
        <w:t>periodi di sospensione</w:t>
      </w:r>
      <w:r>
        <w:rPr>
          <w:rFonts w:cs="Times New Roman"/>
        </w:rPr>
        <w:t xml:space="preserve"> dell’attività di pesca sopra segnalati </w:t>
      </w:r>
    </w:p>
    <w:p w14:paraId="36FED835" w14:textId="77777777" w:rsidR="006E2E83" w:rsidRDefault="0076709D">
      <w:pPr>
        <w:widowControl/>
        <w:suppressAutoHyphens w:val="0"/>
        <w:ind w:left="851"/>
        <w:textAlignment w:val="auto"/>
      </w:pPr>
      <w:sdt>
        <w:sdtPr>
          <w:id w:val="1481810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656A">
            <w:rPr>
              <w:rFonts w:ascii="MS Gothic" w:eastAsia="MS Gothic" w:hAnsi="MS Gothic"/>
            </w:rPr>
            <w:t>☐</w:t>
          </w:r>
        </w:sdtContent>
      </w:sdt>
      <w:r w:rsidR="0022656A">
        <w:t xml:space="preserve"> </w:t>
      </w:r>
      <w:r w:rsidR="0022656A">
        <w:rPr>
          <w:rFonts w:cs="Times New Roman"/>
          <w:lang w:eastAsia="ja-JP" w:bidi="ar-SA"/>
        </w:rPr>
        <w:t>non aver posto in tutto o in parte, il personale di bordo imbarcato previsto dalla Tabella minima di armamento in cassa integrazione ovvero abbia usufruito di altre tipologie di ammortizzatori sociali, sostenendo pertanto tale costo con risorse pubbliche</w:t>
      </w:r>
      <w:r w:rsidR="0022656A">
        <w:t>,</w:t>
      </w:r>
    </w:p>
    <w:p w14:paraId="69B92917" w14:textId="77777777" w:rsidR="006E2E83" w:rsidRDefault="0022656A">
      <w:pPr>
        <w:pStyle w:val="Paragrafoelenco"/>
        <w:ind w:left="928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ovvero</w:t>
      </w:r>
    </w:p>
    <w:p w14:paraId="7F6A59BA" w14:textId="77777777" w:rsidR="006E2E83" w:rsidRDefault="0076709D">
      <w:pPr>
        <w:widowControl/>
        <w:suppressAutoHyphens w:val="0"/>
        <w:ind w:left="851"/>
        <w:textAlignment w:val="auto"/>
      </w:pPr>
      <w:sdt>
        <w:sdtPr>
          <w:id w:val="754021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656A">
            <w:rPr>
              <w:rFonts w:ascii="MS Gothic" w:eastAsia="MS Gothic" w:hAnsi="MS Gothic"/>
            </w:rPr>
            <w:t>☐</w:t>
          </w:r>
        </w:sdtContent>
      </w:sdt>
      <w:r w:rsidR="0022656A">
        <w:t xml:space="preserve"> aver posto, in tutto o in parte, il personale di bordo imbarcato previsto dalla Tabella minima di armamento in cassa integrazione per tutti i periodi sopra elencati, ovvero per i seguenti periodi:</w:t>
      </w:r>
    </w:p>
    <w:p w14:paraId="2E0136DF" w14:textId="77777777" w:rsidR="006E2E83" w:rsidRDefault="0022656A">
      <w:pPr>
        <w:widowControl/>
        <w:suppressAutoHyphens w:val="0"/>
        <w:spacing w:line="276" w:lineRule="auto"/>
        <w:ind w:left="851"/>
        <w:textAlignment w:val="auto"/>
      </w:pPr>
      <w:r>
        <w:t>____________________________________________________________________________;</w:t>
      </w:r>
    </w:p>
    <w:p w14:paraId="7FA2DE0D" w14:textId="77777777" w:rsidR="006E2E83" w:rsidRDefault="0022656A">
      <w:pPr>
        <w:widowControl/>
        <w:suppressAutoHyphens w:val="0"/>
        <w:spacing w:after="120" w:line="276" w:lineRule="auto"/>
        <w:ind w:left="142" w:firstLine="709"/>
        <w:textAlignment w:val="auto"/>
        <w:rPr>
          <w:i/>
          <w:iCs/>
        </w:rPr>
      </w:pPr>
      <w:r>
        <w:rPr>
          <w:i/>
          <w:iCs/>
        </w:rPr>
        <w:t>(indicare date e/o periodi)</w:t>
      </w:r>
    </w:p>
    <w:p w14:paraId="262D9F25" w14:textId="77777777" w:rsidR="006E2E83" w:rsidRDefault="0022656A">
      <w:pPr>
        <w:pStyle w:val="Paragrafoelenco"/>
        <w:numPr>
          <w:ilvl w:val="0"/>
          <w:numId w:val="4"/>
        </w:numPr>
        <w:spacing w:before="120"/>
        <w:ind w:left="924" w:hanging="357"/>
        <w:rPr>
          <w:rFonts w:cs="Times New Roman"/>
          <w:bCs/>
          <w:lang w:eastAsia="hi-IN"/>
        </w:rPr>
      </w:pPr>
      <w:r w:rsidRPr="00866F88">
        <w:rPr>
          <w:rFonts w:cs="Times New Roman"/>
          <w:b/>
          <w:lang w:eastAsia="hi-IN"/>
        </w:rPr>
        <w:t xml:space="preserve">che l’imbarcazione da pesca </w:t>
      </w:r>
      <w:r>
        <w:rPr>
          <w:rFonts w:cs="Times New Roman"/>
          <w:bCs/>
          <w:lang w:eastAsia="hi-IN"/>
        </w:rPr>
        <w:t xml:space="preserve">oggetto della presente domanda: </w:t>
      </w:r>
    </w:p>
    <w:p w14:paraId="3F3F2330" w14:textId="77777777" w:rsidR="006E2E83" w:rsidRDefault="0076709D">
      <w:pPr>
        <w:widowControl/>
        <w:suppressAutoHyphens w:val="0"/>
        <w:ind w:left="851"/>
        <w:textAlignment w:val="auto"/>
      </w:pPr>
      <w:sdt>
        <w:sdtPr>
          <w:id w:val="-1415620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656A">
            <w:rPr>
              <w:rFonts w:ascii="MS Gothic" w:eastAsia="MS Gothic" w:hAnsi="MS Gothic"/>
            </w:rPr>
            <w:t>☐</w:t>
          </w:r>
        </w:sdtContent>
      </w:sdt>
      <w:r w:rsidR="0022656A">
        <w:t xml:space="preserve"> ha effettuato un’attività di pesca in mare per almeno 120 giorni nel corso dei due anni civili (2018 e 2019) precedenti la data di inizio del fermo dell’attività di pesca per emergenza sanitaria COVID-19, ai sensi della Circolare </w:t>
      </w:r>
      <w:proofErr w:type="spellStart"/>
      <w:r w:rsidR="0022656A">
        <w:t>MiPAAF</w:t>
      </w:r>
      <w:proofErr w:type="spellEnd"/>
      <w:r w:rsidR="0022656A">
        <w:t xml:space="preserve"> n. 6485 del 27/03/2020, </w:t>
      </w:r>
    </w:p>
    <w:p w14:paraId="7435AC9F" w14:textId="77777777" w:rsidR="006E2E83" w:rsidRDefault="0022656A">
      <w:pPr>
        <w:pStyle w:val="Paragrafoelenc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ovvero</w:t>
      </w:r>
    </w:p>
    <w:p w14:paraId="4A2C34D7" w14:textId="41091E0A" w:rsidR="006E2E83" w:rsidRDefault="0076709D">
      <w:pPr>
        <w:widowControl/>
        <w:suppressAutoHyphens w:val="0"/>
        <w:ind w:left="851"/>
        <w:textAlignment w:val="auto"/>
      </w:pPr>
      <w:sdt>
        <w:sdtPr>
          <w:id w:val="1938708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656A">
            <w:rPr>
              <w:rFonts w:ascii="MS Gothic" w:eastAsia="MS Gothic" w:hAnsi="MS Gothic"/>
            </w:rPr>
            <w:t>☐</w:t>
          </w:r>
        </w:sdtContent>
      </w:sdt>
      <w:r w:rsidR="0022656A">
        <w:t xml:space="preserve"> </w:t>
      </w:r>
      <w:r w:rsidR="0022656A" w:rsidRPr="00866F88">
        <w:t xml:space="preserve">è registrata </w:t>
      </w:r>
      <w:r w:rsidR="0022656A">
        <w:t xml:space="preserve">nel registro della flotta peschereccia dell’Unione da meno di due anni dalla data di inizio del fermo dell’attività di pesca per emergenza sanitaria COVID-19 </w:t>
      </w:r>
      <w:r w:rsidR="0022656A">
        <w:rPr>
          <w:b/>
          <w:bCs/>
        </w:rPr>
        <w:t>registrato dal _________________</w:t>
      </w:r>
      <w:r w:rsidR="0022656A">
        <w:t xml:space="preserve"> ed ha </w:t>
      </w:r>
      <w:r w:rsidR="0022656A">
        <w:rPr>
          <w:b/>
          <w:bCs/>
        </w:rPr>
        <w:t>effettuato n ____ giorni di attività di pesca</w:t>
      </w:r>
      <w:r w:rsidR="0022656A">
        <w:t>;</w:t>
      </w:r>
    </w:p>
    <w:p w14:paraId="1CF3F74C" w14:textId="70057EEF" w:rsidR="006E2E83" w:rsidRPr="00866F88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 w:rsidRPr="00866F88">
        <w:rPr>
          <w:rFonts w:cs="Times New Roman"/>
          <w:b/>
          <w:lang w:eastAsia="hi-IN"/>
        </w:rPr>
        <w:t xml:space="preserve">che l’imbarcazione da pesca </w:t>
      </w:r>
      <w:r w:rsidRPr="00866F88">
        <w:rPr>
          <w:rFonts w:cs="Times New Roman"/>
          <w:bCs/>
          <w:lang w:eastAsia="hi-IN"/>
        </w:rPr>
        <w:t>oggetto della presente domanda</w:t>
      </w:r>
      <w:r w:rsidRPr="00866F88">
        <w:rPr>
          <w:rFonts w:cs="Times New Roman"/>
          <w:lang w:eastAsia="hi-IN"/>
        </w:rPr>
        <w:t xml:space="preserve"> era regolarmente armata ed equipaggiata alla data di inizio dell’arresto temporaneo dovuto all’epidemia da Covid-19;</w:t>
      </w:r>
    </w:p>
    <w:p w14:paraId="5662D442" w14:textId="3CF3E0FA" w:rsidR="006E2E83" w:rsidRDefault="0022656A">
      <w:pPr>
        <w:numPr>
          <w:ilvl w:val="0"/>
          <w:numId w:val="4"/>
        </w:numPr>
        <w:spacing w:before="120" w:after="200"/>
        <w:ind w:left="924" w:hanging="357"/>
        <w:textAlignment w:val="auto"/>
        <w:rPr>
          <w:rFonts w:cs="Times New Roman"/>
          <w:lang w:eastAsia="hi-IN"/>
        </w:rPr>
      </w:pPr>
      <w:r w:rsidRPr="00866F88">
        <w:rPr>
          <w:rFonts w:cs="Times New Roman"/>
          <w:lang w:eastAsia="hi-IN"/>
        </w:rPr>
        <w:t xml:space="preserve">di essere anche </w:t>
      </w:r>
      <w:r>
        <w:rPr>
          <w:rFonts w:cs="Times New Roman"/>
          <w:lang w:eastAsia="hi-IN"/>
        </w:rPr>
        <w:t>attualmente in possesso della licenza di pesca in corso di validità.</w:t>
      </w:r>
    </w:p>
    <w:p w14:paraId="2875C3EA" w14:textId="77777777" w:rsidR="006E2E83" w:rsidRPr="00866F88" w:rsidRDefault="0022656A">
      <w:pPr>
        <w:pStyle w:val="Paragrafoelenco"/>
        <w:spacing w:before="200" w:after="120"/>
        <w:ind w:left="0"/>
        <w:jc w:val="center"/>
        <w:textAlignment w:val="auto"/>
        <w:rPr>
          <w:rFonts w:cs="Times New Roman"/>
          <w:b/>
          <w:lang w:eastAsia="hi-IN"/>
        </w:rPr>
      </w:pPr>
      <w:r w:rsidRPr="00866F88">
        <w:rPr>
          <w:rFonts w:cs="Times New Roman"/>
          <w:b/>
          <w:lang w:eastAsia="hi-IN"/>
        </w:rPr>
        <w:t>DICHIARA/DICHIARANO</w:t>
      </w:r>
    </w:p>
    <w:p w14:paraId="48E9BCFA" w14:textId="77777777" w:rsidR="006E2E83" w:rsidRDefault="0022656A">
      <w:pPr>
        <w:pStyle w:val="Paragrafoelenco"/>
        <w:spacing w:before="120" w:after="120"/>
        <w:ind w:left="0"/>
        <w:jc w:val="center"/>
        <w:textAlignment w:val="auto"/>
        <w:rPr>
          <w:rFonts w:cs="Times New Roman"/>
          <w:b/>
          <w:lang w:eastAsia="hi-IN"/>
        </w:rPr>
      </w:pPr>
      <w:r>
        <w:rPr>
          <w:rFonts w:cs="Times New Roman"/>
        </w:rPr>
        <w:t xml:space="preserve">ai sensi degli artt. 46 e 47 del D.P.R. n. 445 del 28 dicembre 2000 </w:t>
      </w:r>
    </w:p>
    <w:p w14:paraId="4A039BE9" w14:textId="77777777" w:rsidR="006E2E83" w:rsidRDefault="0022656A">
      <w:pPr>
        <w:numPr>
          <w:ilvl w:val="0"/>
          <w:numId w:val="4"/>
        </w:numPr>
        <w:spacing w:before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che l’impresa richiedente:</w:t>
      </w:r>
    </w:p>
    <w:p w14:paraId="0781125D" w14:textId="77777777" w:rsidR="006E2E83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è iscritta alla Camera di Commercio, Industria, Artigianato e Agricoltura,</w:t>
      </w:r>
    </w:p>
    <w:p w14:paraId="7DAA2FA8" w14:textId="77777777" w:rsidR="006E2E83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è iscritta nel Registro delle Imprese da Pesca,</w:t>
      </w:r>
    </w:p>
    <w:p w14:paraId="04F330E1" w14:textId="77777777" w:rsidR="006E2E83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</w:rPr>
        <w:t>rispetta l'applicazione del contratto collettivo nazionale di lavoro (CCNL) di riferimento, nel caso di utilizzo di personale dipendente e adempie alle leggi sociali e di sicurezza sul lavoro;</w:t>
      </w:r>
    </w:p>
    <w:p w14:paraId="00A6CA22" w14:textId="77777777" w:rsidR="006E2E83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</w:rPr>
        <w:t>il CCNL applicato è _________________________________________________________</w:t>
      </w:r>
    </w:p>
    <w:p w14:paraId="19A53C24" w14:textId="77777777" w:rsidR="006E2E83" w:rsidRPr="00866F88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</w:rPr>
        <w:t>non è destinataria di provvedimenti di revoca e contestuale recupero del contributo sui programmi FEP o FEAMP a fronte dei quali non ha ancora provveduto alla restituzione delle somme percepite;</w:t>
      </w:r>
    </w:p>
    <w:p w14:paraId="7300F6FC" w14:textId="3FD3D212" w:rsidR="006E2E83" w:rsidRPr="00866F88" w:rsidRDefault="0022656A">
      <w:pPr>
        <w:pStyle w:val="Paragrafoelenco"/>
        <w:widowControl/>
        <w:numPr>
          <w:ilvl w:val="0"/>
          <w:numId w:val="5"/>
        </w:numPr>
        <w:ind w:left="1287" w:hanging="357"/>
        <w:jc w:val="both"/>
        <w:textAlignment w:val="auto"/>
        <w:rPr>
          <w:rFonts w:cs="Times New Roman"/>
          <w:bCs/>
          <w:lang w:eastAsia="hi-IN"/>
        </w:rPr>
      </w:pPr>
      <w:r w:rsidRPr="00866F88">
        <w:rPr>
          <w:lang w:eastAsia="it-IT" w:bidi="ar-SA"/>
        </w:rPr>
        <w:t>non è oggetto di segnalazione alle autorità competenti per irregolarità emerse in fase di istruttoria delle domande di contributo e/o di liquidazione afferente ad altre misure FEAMP 2014/2020;</w:t>
      </w:r>
      <w:r w:rsidR="00A2245B" w:rsidRPr="00866F88">
        <w:rPr>
          <w:lang w:eastAsia="it-IT" w:bidi="ar-SA"/>
        </w:rPr>
        <w:t>)</w:t>
      </w:r>
    </w:p>
    <w:p w14:paraId="071018F3" w14:textId="77777777" w:rsidR="006E2E83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bCs/>
          <w:lang w:eastAsia="hi-IN"/>
        </w:rPr>
        <w:t>di aver preso visione dei contenuti dell’Avviso pubblico sopra citato e di accettare pienamente tutte le condizioni e i vincoli in esso stabiliti;</w:t>
      </w:r>
    </w:p>
    <w:p w14:paraId="0F99D3A9" w14:textId="77777777" w:rsidR="006E2E83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bCs/>
          <w:lang w:eastAsia="hi-IN"/>
        </w:rPr>
        <w:t>di essere a conoscenza delle disposizioni e norme comunitarie e nazionali che disciplinano la corresponsione del sostegno richiesto;</w:t>
      </w:r>
    </w:p>
    <w:p w14:paraId="1B59A269" w14:textId="77777777" w:rsidR="006E2E83" w:rsidRDefault="0022656A">
      <w:pPr>
        <w:numPr>
          <w:ilvl w:val="0"/>
          <w:numId w:val="4"/>
        </w:numPr>
        <w:spacing w:before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di </w:t>
      </w:r>
      <w:r>
        <w:rPr>
          <w:rFonts w:cs="Times New Roman"/>
          <w:bCs/>
        </w:rPr>
        <w:t xml:space="preserve">non trovarsi, </w:t>
      </w:r>
      <w:r>
        <w:rPr>
          <w:rFonts w:cs="Times New Roman"/>
          <w:bCs/>
          <w:lang w:eastAsia="hi-IN"/>
        </w:rPr>
        <w:t>al momento della presentazione della domanda di contributo:</w:t>
      </w:r>
    </w:p>
    <w:p w14:paraId="58B84978" w14:textId="77777777" w:rsidR="006E2E83" w:rsidRDefault="0022656A">
      <w:pPr>
        <w:widowControl/>
        <w:numPr>
          <w:ilvl w:val="0"/>
          <w:numId w:val="7"/>
        </w:numPr>
        <w:ind w:left="1434" w:hanging="357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</w:rPr>
        <w:t>nei casi di esclusione di cui all’art. 136 del Reg. (UE) n. 2018/1046</w:t>
      </w:r>
      <w:r>
        <w:rPr>
          <w:rFonts w:cs="Times New Roman"/>
          <w:bCs/>
          <w:lang w:eastAsia="hi-IN"/>
        </w:rPr>
        <w:t>;</w:t>
      </w:r>
    </w:p>
    <w:p w14:paraId="30E76AB2" w14:textId="77777777" w:rsidR="006E2E83" w:rsidRDefault="0022656A">
      <w:pPr>
        <w:widowControl/>
        <w:numPr>
          <w:ilvl w:val="0"/>
          <w:numId w:val="7"/>
        </w:numPr>
        <w:spacing w:after="120"/>
        <w:ind w:left="1434" w:hanging="357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nei casi di inammissibilità previsti dai paragrafi 1 e 3 dell’art. 10 del Reg. (UE) 508/2014;</w:t>
      </w:r>
    </w:p>
    <w:p w14:paraId="38F4E9EF" w14:textId="77777777" w:rsidR="006E2E83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bCs/>
        </w:rPr>
        <w:t>che i giorni di arresto temporaneo oggetto della presente domanda non sono, in tutto o in parte, oggetto di sostegno a valere sullo stesso o su altri programmi, a carico del bilancio comunitario, nazionale o regionale;</w:t>
      </w:r>
    </w:p>
    <w:p w14:paraId="26BF434D" w14:textId="77777777" w:rsidR="006E2E83" w:rsidRDefault="0022656A">
      <w:pPr>
        <w:numPr>
          <w:ilvl w:val="0"/>
          <w:numId w:val="4"/>
        </w:numPr>
        <w:spacing w:before="120" w:after="200"/>
        <w:ind w:left="924" w:hanging="357"/>
        <w:textAlignment w:val="auto"/>
      </w:pPr>
      <w:r>
        <w:rPr>
          <w:rFonts w:cs="Times New Roman"/>
          <w:bCs/>
        </w:rPr>
        <w:t xml:space="preserve">di essere a conoscenza che, in caso di concessione del sostegno di cui alla presente domanda, è tenuto al rispetto degli obblighi previsti nell’Avviso, e a non proporre in futuro istanze che abbiano ad oggetto gli stessi periodi di arresto temporaneo, essendo edotto del divieto di cumulo di più benefici sullo stesso periodo; </w:t>
      </w:r>
    </w:p>
    <w:p w14:paraId="1285B3C6" w14:textId="77777777" w:rsidR="006E2E83" w:rsidRPr="00866F88" w:rsidRDefault="0022656A">
      <w:pPr>
        <w:pStyle w:val="Paragrafoelenco"/>
        <w:spacing w:before="120" w:after="120"/>
        <w:ind w:left="930"/>
        <w:jc w:val="center"/>
        <w:textAlignment w:val="auto"/>
        <w:rPr>
          <w:rFonts w:cs="Times New Roman"/>
          <w:b/>
          <w:lang w:eastAsia="hi-IN"/>
        </w:rPr>
      </w:pPr>
      <w:r w:rsidRPr="00866F88">
        <w:rPr>
          <w:rFonts w:cs="Times New Roman"/>
          <w:b/>
          <w:lang w:eastAsia="hi-IN"/>
        </w:rPr>
        <w:t>SI IMPEGNA/IMPEGNANO</w:t>
      </w:r>
    </w:p>
    <w:p w14:paraId="2E4E5B64" w14:textId="77777777" w:rsidR="006E2E83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</w:rPr>
        <w:t xml:space="preserve">a rispettare gli adempimenti connessi alla normativa in vigore in materia di salute, sicurezza nei </w:t>
      </w:r>
      <w:r>
        <w:rPr>
          <w:rFonts w:cs="Times New Roman"/>
        </w:rPr>
        <w:lastRenderedPageBreak/>
        <w:t>luoghi di lavoro, contrattazione collettiva, nonché in materia ambientale e urbanistica</w:t>
      </w:r>
      <w:r>
        <w:rPr>
          <w:rFonts w:cs="Times New Roman"/>
          <w:lang w:eastAsia="hi-IN"/>
        </w:rPr>
        <w:t>;</w:t>
      </w:r>
    </w:p>
    <w:p w14:paraId="0F14E878" w14:textId="77777777" w:rsidR="006E2E83" w:rsidRDefault="0022656A">
      <w:pPr>
        <w:numPr>
          <w:ilvl w:val="0"/>
          <w:numId w:val="4"/>
        </w:num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a restituire i contributi erogati, maggiorati degli interessi legali, nella misura indicata nell'atto di decadenza e/o revoca, in caso di inadempienza rispetto agli impegni assunti;</w:t>
      </w:r>
    </w:p>
    <w:p w14:paraId="3026EE9B" w14:textId="77777777" w:rsidR="006E2E83" w:rsidRDefault="0022656A">
      <w:pPr>
        <w:numPr>
          <w:ilvl w:val="0"/>
          <w:numId w:val="4"/>
        </w:numPr>
        <w:spacing w:before="120" w:after="120"/>
        <w:ind w:left="924" w:hanging="357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ad assicurare la conservazione della documentazione giustificativa </w:t>
      </w:r>
      <w:r>
        <w:rPr>
          <w:rFonts w:cs="Times New Roman"/>
        </w:rPr>
        <w:t>il periodo di arresto</w:t>
      </w:r>
      <w:r>
        <w:rPr>
          <w:rFonts w:cs="Times New Roman"/>
          <w:lang w:eastAsia="hi-IN"/>
        </w:rPr>
        <w:t>, archiviandola in forma separata, per almeno 5 anni a decorrere dal 31 dicembre successivo alla presentazione dei conti nei quali sono incluse le spese dell'operazione;</w:t>
      </w:r>
    </w:p>
    <w:p w14:paraId="609C6DD3" w14:textId="77777777" w:rsidR="006E2E83" w:rsidRPr="00866F88" w:rsidRDefault="0022656A">
      <w:pPr>
        <w:pStyle w:val="Paragrafoelenco"/>
        <w:numPr>
          <w:ilvl w:val="0"/>
          <w:numId w:val="4"/>
        </w:numPr>
        <w:spacing w:before="120" w:after="120"/>
        <w:ind w:hanging="357"/>
        <w:jc w:val="both"/>
        <w:rPr>
          <w:rFonts w:cs="Times New Roman"/>
          <w:lang w:eastAsia="hi-IN"/>
        </w:rPr>
      </w:pPr>
      <w:r>
        <w:rPr>
          <w:rFonts w:cs="Times New Roman"/>
          <w:lang w:eastAsia="hi-IN"/>
        </w:rPr>
        <w:t>a rispettare le condizioni di cui al paragrafo 1 dell’art. 10 del Reg. (UE) n. 508/2014 per tutto il periodo di attuazione dell’intervento e per un periodo di cinque anni decorrenti dalla data di pagamento finale</w:t>
      </w:r>
      <w:r w:rsidRPr="00866F88">
        <w:rPr>
          <w:rFonts w:cs="Times New Roman"/>
          <w:lang w:eastAsia="hi-IN"/>
        </w:rPr>
        <w:t>;</w:t>
      </w:r>
    </w:p>
    <w:p w14:paraId="6C2E165C" w14:textId="6677A91B" w:rsidR="006E2E83" w:rsidRPr="00866F88" w:rsidRDefault="0022656A">
      <w:pPr>
        <w:pStyle w:val="Paragrafoelenco"/>
        <w:numPr>
          <w:ilvl w:val="0"/>
          <w:numId w:val="4"/>
        </w:numPr>
        <w:spacing w:before="120" w:after="120"/>
        <w:ind w:right="565" w:hanging="357"/>
        <w:jc w:val="both"/>
        <w:rPr>
          <w:rFonts w:cs="Times New Roman"/>
          <w:lang w:eastAsia="hi-IN"/>
        </w:rPr>
      </w:pPr>
      <w:r w:rsidRPr="00866F88">
        <w:rPr>
          <w:rFonts w:cs="Times New Roman"/>
          <w:lang w:eastAsia="hi-IN"/>
        </w:rPr>
        <w:t xml:space="preserve">a comunicare tempestivamente eventuali variazioni rispetto a quanto comunicato nella presente domanda. </w:t>
      </w:r>
    </w:p>
    <w:p w14:paraId="3F1CB80A" w14:textId="77777777" w:rsidR="006E2E83" w:rsidRDefault="0022656A">
      <w:pPr>
        <w:spacing w:before="200" w:after="200"/>
        <w:ind w:left="568"/>
        <w:jc w:val="center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lang w:eastAsia="hi-IN"/>
        </w:rPr>
        <w:t>SI ALLEGA</w:t>
      </w:r>
      <w:r>
        <w:rPr>
          <w:rFonts w:cs="Times New Roman"/>
          <w:bCs/>
          <w:lang w:eastAsia="hi-IN"/>
        </w:rPr>
        <w:t>:</w:t>
      </w:r>
    </w:p>
    <w:p w14:paraId="4BCD31C5" w14:textId="77777777" w:rsidR="006E2E83" w:rsidRDefault="0022656A">
      <w:pPr>
        <w:pStyle w:val="Paragrafoelenco"/>
        <w:numPr>
          <w:ilvl w:val="0"/>
          <w:numId w:val="5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la documentazione richiesta al paragrafo 9 dell’Avviso pubblico;</w:t>
      </w:r>
    </w:p>
    <w:p w14:paraId="19FB401D" w14:textId="77777777" w:rsidR="006E2E83" w:rsidRDefault="0022656A">
      <w:pPr>
        <w:pStyle w:val="Paragrafoelenco"/>
        <w:numPr>
          <w:ilvl w:val="0"/>
          <w:numId w:val="5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lo schema riepilogativo dei giorni di sospensione (allegato B);</w:t>
      </w:r>
    </w:p>
    <w:p w14:paraId="56D76170" w14:textId="77777777" w:rsidR="006E2E83" w:rsidRDefault="0022656A">
      <w:pPr>
        <w:pStyle w:val="Paragrafoelenco"/>
        <w:numPr>
          <w:ilvl w:val="0"/>
          <w:numId w:val="5"/>
        </w:numPr>
        <w:spacing w:after="360"/>
        <w:ind w:left="1287" w:hanging="357"/>
        <w:jc w:val="both"/>
        <w:rPr>
          <w:rFonts w:cs="Times New Roman"/>
          <w:bCs/>
        </w:rPr>
      </w:pPr>
      <w:r>
        <w:rPr>
          <w:rFonts w:cs="Times New Roman"/>
          <w:bCs/>
        </w:rPr>
        <w:t>altra documentazione.</w:t>
      </w:r>
    </w:p>
    <w:p w14:paraId="1FC1FBC7" w14:textId="77777777" w:rsidR="006E2E83" w:rsidRPr="00866F88" w:rsidRDefault="0022656A">
      <w:pPr>
        <w:spacing w:before="200" w:after="200"/>
        <w:ind w:left="142"/>
        <w:textAlignment w:val="auto"/>
        <w:rPr>
          <w:rFonts w:cs="Times New Roman"/>
          <w:b/>
          <w:u w:val="single"/>
          <w:lang w:eastAsia="hi-IN"/>
        </w:rPr>
      </w:pPr>
      <w:r w:rsidRPr="00866F88">
        <w:rPr>
          <w:rFonts w:cs="Times New Roman"/>
          <w:b/>
          <w:u w:val="single"/>
          <w:lang w:eastAsia="hi-IN"/>
        </w:rPr>
        <w:t>In caso di esito positivo dell’istruttoria della domanda di sostegno, inoltre</w:t>
      </w:r>
    </w:p>
    <w:p w14:paraId="6FE4BEF5" w14:textId="77777777" w:rsidR="006E2E83" w:rsidRPr="00866F88" w:rsidRDefault="0022656A">
      <w:pPr>
        <w:widowControl/>
        <w:suppressAutoHyphens w:val="0"/>
        <w:spacing w:before="200" w:after="200"/>
        <w:jc w:val="center"/>
        <w:textAlignment w:val="auto"/>
        <w:rPr>
          <w:rFonts w:cs="Times New Roman"/>
          <w:b/>
          <w:sz w:val="22"/>
          <w:szCs w:val="22"/>
          <w:lang w:eastAsia="hi-IN"/>
        </w:rPr>
      </w:pPr>
      <w:r w:rsidRPr="00866F88">
        <w:rPr>
          <w:rFonts w:cs="Times New Roman"/>
          <w:b/>
          <w:sz w:val="22"/>
          <w:szCs w:val="22"/>
          <w:lang w:eastAsia="hi-IN"/>
        </w:rPr>
        <w:t xml:space="preserve"> CHIEDE/CHIEDONO</w:t>
      </w:r>
    </w:p>
    <w:p w14:paraId="357EA9A7" w14:textId="77777777" w:rsidR="006E2E83" w:rsidRPr="00866F88" w:rsidRDefault="0022656A">
      <w:pPr>
        <w:spacing w:after="120"/>
        <w:textAlignment w:val="auto"/>
        <w:rPr>
          <w:rFonts w:cs="Times New Roman"/>
          <w:bCs/>
          <w:lang w:eastAsia="hi-IN"/>
        </w:rPr>
      </w:pPr>
      <w:r w:rsidRPr="00866F88">
        <w:rPr>
          <w:rFonts w:cs="Times New Roman"/>
          <w:bCs/>
          <w:lang w:eastAsia="hi-IN"/>
        </w:rPr>
        <w:t>Il pagamento del sostegno.</w:t>
      </w:r>
    </w:p>
    <w:p w14:paraId="573F2DD4" w14:textId="51B9E1AC" w:rsidR="006E2E83" w:rsidRPr="00866F88" w:rsidRDefault="0022656A">
      <w:pPr>
        <w:spacing w:after="120"/>
        <w:textAlignment w:val="auto"/>
        <w:rPr>
          <w:rFonts w:cs="Times New Roman"/>
          <w:bCs/>
        </w:rPr>
      </w:pPr>
      <w:r w:rsidRPr="00866F88">
        <w:rPr>
          <w:rFonts w:cs="Times New Roman"/>
          <w:bCs/>
          <w:lang w:eastAsia="hi-IN"/>
        </w:rPr>
        <w:t xml:space="preserve">A tal fine allega/allegano </w:t>
      </w:r>
      <w:r w:rsidRPr="00866F88">
        <w:rPr>
          <w:rFonts w:cs="Times New Roman"/>
          <w:bCs/>
        </w:rPr>
        <w:t>il modulo per la comunicazione dei dati di pagamento (Allegato C)</w:t>
      </w:r>
    </w:p>
    <w:p w14:paraId="2DCE06C4" w14:textId="77777777" w:rsidR="006E2E83" w:rsidRDefault="006E2E83">
      <w:pPr>
        <w:spacing w:after="120"/>
        <w:textAlignment w:val="auto"/>
        <w:rPr>
          <w:rFonts w:cs="Times New Roman"/>
          <w:b/>
          <w:sz w:val="20"/>
          <w:lang w:eastAsia="hi-IN"/>
        </w:rPr>
      </w:pPr>
    </w:p>
    <w:p w14:paraId="53E6647E" w14:textId="77777777" w:rsidR="006E2E83" w:rsidRDefault="0022656A">
      <w:pPr>
        <w:spacing w:after="120"/>
        <w:contextualSpacing/>
        <w:textAlignment w:val="auto"/>
        <w:rPr>
          <w:rFonts w:cs="Times New Roman"/>
          <w:b/>
          <w:sz w:val="20"/>
          <w:lang w:eastAsia="hi-IN"/>
        </w:rPr>
      </w:pPr>
      <w:r>
        <w:rPr>
          <w:rFonts w:cs="Times New Roman"/>
          <w:b/>
          <w:sz w:val="20"/>
          <w:lang w:eastAsia="hi-IN"/>
        </w:rPr>
        <w:t xml:space="preserve">PERSONA DA CONTATTARE PER EVENTUALI INFORMAZIONI RELATIVE ALLA PRESENTE DOMANDA </w:t>
      </w:r>
    </w:p>
    <w:p w14:paraId="48AA2711" w14:textId="77777777" w:rsidR="006E2E83" w:rsidRDefault="0022656A">
      <w:pPr>
        <w:spacing w:after="120"/>
        <w:contextualSpacing/>
        <w:textAlignment w:val="auto"/>
        <w:rPr>
          <w:rFonts w:cs="Times New Roman"/>
          <w:b/>
          <w:sz w:val="22"/>
          <w:lang w:eastAsia="hi-IN"/>
        </w:rPr>
      </w:pPr>
      <w:r>
        <w:rPr>
          <w:rFonts w:cs="Times New Roman"/>
          <w:sz w:val="20"/>
          <w:szCs w:val="22"/>
          <w:lang w:eastAsia="hi-IN"/>
        </w:rPr>
        <w:t>(</w:t>
      </w:r>
      <w:r>
        <w:rPr>
          <w:rFonts w:cs="Times New Roman"/>
          <w:i/>
          <w:sz w:val="20"/>
          <w:szCs w:val="22"/>
          <w:lang w:eastAsia="hi-IN"/>
        </w:rPr>
        <w:t>compilare se diversa dal richiedente</w:t>
      </w:r>
      <w:r>
        <w:rPr>
          <w:rFonts w:cs="Times New Roman"/>
          <w:sz w:val="20"/>
          <w:szCs w:val="22"/>
          <w:lang w:eastAsia="hi-IN"/>
        </w:rPr>
        <w:t>):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10"/>
        <w:gridCol w:w="8294"/>
      </w:tblGrid>
      <w:tr w:rsidR="006E2E83" w14:paraId="60674121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42A9833A" w14:textId="77777777" w:rsidR="006E2E83" w:rsidRDefault="0022656A">
            <w:pPr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Cognome e nome</w:t>
            </w:r>
          </w:p>
        </w:tc>
        <w:tc>
          <w:tcPr>
            <w:tcW w:w="829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C1C2FEB" w14:textId="77777777" w:rsidR="006E2E83" w:rsidRDefault="006E2E83">
            <w:pPr>
              <w:snapToGrid w:val="0"/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145478D1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743A8B71" w14:textId="77777777" w:rsidR="006E2E83" w:rsidRDefault="0022656A">
            <w:pPr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Telefono</w:t>
            </w:r>
          </w:p>
        </w:tc>
        <w:tc>
          <w:tcPr>
            <w:tcW w:w="82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462F1" w14:textId="77777777" w:rsidR="006E2E83" w:rsidRDefault="006E2E83">
            <w:pPr>
              <w:snapToGrid w:val="0"/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</w:p>
        </w:tc>
      </w:tr>
      <w:tr w:rsidR="006E2E83" w14:paraId="190F700C" w14:textId="77777777">
        <w:trPr>
          <w:trHeight w:val="397"/>
        </w:trPr>
        <w:tc>
          <w:tcPr>
            <w:tcW w:w="1910" w:type="dxa"/>
            <w:shd w:val="clear" w:color="auto" w:fill="auto"/>
            <w:vAlign w:val="center"/>
          </w:tcPr>
          <w:p w14:paraId="07ABA56C" w14:textId="77777777" w:rsidR="006E2E83" w:rsidRDefault="0022656A">
            <w:pPr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  <w:r>
              <w:rPr>
                <w:rFonts w:cs="Times New Roman"/>
                <w:lang w:eastAsia="hi-IN"/>
              </w:rPr>
              <w:t>e-mail</w:t>
            </w:r>
          </w:p>
        </w:tc>
        <w:tc>
          <w:tcPr>
            <w:tcW w:w="82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F5DC40" w14:textId="77777777" w:rsidR="006E2E83" w:rsidRDefault="006E2E83">
            <w:pPr>
              <w:snapToGrid w:val="0"/>
              <w:spacing w:line="100" w:lineRule="atLeast"/>
              <w:textAlignment w:val="auto"/>
              <w:rPr>
                <w:rFonts w:cs="Times New Roman"/>
                <w:lang w:eastAsia="hi-IN"/>
              </w:rPr>
            </w:pPr>
          </w:p>
        </w:tc>
      </w:tr>
    </w:tbl>
    <w:p w14:paraId="004A4C50" w14:textId="77777777" w:rsidR="006E2E83" w:rsidRDefault="006E2E83">
      <w:pPr>
        <w:spacing w:before="120"/>
        <w:ind w:left="284"/>
        <w:rPr>
          <w:rFonts w:cs="Times New Roman"/>
          <w:lang w:eastAsia="hi-IN"/>
        </w:rPr>
      </w:pPr>
    </w:p>
    <w:p w14:paraId="3D5E4545" w14:textId="77777777" w:rsidR="006E2E83" w:rsidRDefault="006E2E83">
      <w:pPr>
        <w:spacing w:before="120"/>
        <w:ind w:left="284"/>
        <w:rPr>
          <w:rFonts w:cs="Times New Roman"/>
          <w:lang w:eastAsia="hi-IN"/>
        </w:rPr>
      </w:pPr>
    </w:p>
    <w:p w14:paraId="64944859" w14:textId="77777777" w:rsidR="006E2E83" w:rsidRDefault="0022656A">
      <w:pPr>
        <w:rPr>
          <w:rFonts w:cs="Times New Roman"/>
          <w:lang w:eastAsia="hi-IN"/>
        </w:rPr>
      </w:pPr>
      <w:r>
        <w:rPr>
          <w:rFonts w:cs="Times New Roman"/>
          <w:lang w:eastAsia="hi-IN"/>
        </w:rPr>
        <w:t>_______________________, lì _______/_____/_______</w:t>
      </w:r>
    </w:p>
    <w:p w14:paraId="27A87638" w14:textId="77777777" w:rsidR="006E2E83" w:rsidRDefault="006E2E83">
      <w:pPr>
        <w:rPr>
          <w:rFonts w:cs="Times New Roman"/>
          <w:lang w:eastAsia="hi-IN"/>
        </w:rPr>
      </w:pPr>
    </w:p>
    <w:p w14:paraId="04CC0DCD" w14:textId="77777777" w:rsidR="006E2E83" w:rsidRDefault="006E2E83">
      <w:pPr>
        <w:rPr>
          <w:rFonts w:cs="Times New Roman"/>
          <w:sz w:val="22"/>
          <w:szCs w:val="22"/>
          <w:lang w:eastAsia="hi-IN"/>
        </w:rPr>
      </w:pPr>
    </w:p>
    <w:p w14:paraId="233A2194" w14:textId="77777777" w:rsidR="006E2E83" w:rsidRDefault="006E2E83">
      <w:pPr>
        <w:tabs>
          <w:tab w:val="center" w:pos="8505"/>
        </w:tabs>
        <w:rPr>
          <w:rFonts w:cs="Times New Roman"/>
          <w:i/>
          <w:lang w:eastAsia="hi-IN"/>
        </w:rPr>
      </w:pPr>
    </w:p>
    <w:p w14:paraId="0826F5C6" w14:textId="77777777" w:rsidR="006E2E83" w:rsidRDefault="0022656A">
      <w:pPr>
        <w:tabs>
          <w:tab w:val="center" w:pos="8505"/>
        </w:tabs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>Timbro del richiedente</w:t>
      </w:r>
      <w:r>
        <w:rPr>
          <w:rFonts w:cs="Times New Roman"/>
          <w:i/>
          <w:lang w:eastAsia="hi-IN"/>
        </w:rPr>
        <w:tab/>
        <w:t>Firma/e del/i richiedente/i</w:t>
      </w:r>
      <w:r>
        <w:rPr>
          <w:rStyle w:val="Richiamoallanotaapidipagina"/>
          <w:rFonts w:cs="Times New Roman"/>
          <w:i/>
          <w:lang w:eastAsia="hi-IN"/>
        </w:rPr>
        <w:footnoteReference w:id="1"/>
      </w:r>
    </w:p>
    <w:p w14:paraId="59AF5996" w14:textId="77777777" w:rsidR="006E2E83" w:rsidRDefault="0022656A">
      <w:pPr>
        <w:tabs>
          <w:tab w:val="center" w:pos="8505"/>
        </w:tabs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ab/>
      </w:r>
    </w:p>
    <w:tbl>
      <w:tblPr>
        <w:tblStyle w:val="Grigliatabella"/>
        <w:tblW w:w="3254" w:type="dxa"/>
        <w:tblInd w:w="6950" w:type="dxa"/>
        <w:tblLook w:val="04A0" w:firstRow="1" w:lastRow="0" w:firstColumn="1" w:lastColumn="0" w:noHBand="0" w:noVBand="1"/>
      </w:tblPr>
      <w:tblGrid>
        <w:gridCol w:w="3254"/>
      </w:tblGrid>
      <w:tr w:rsidR="006E2E83" w14:paraId="7D44627A" w14:textId="77777777">
        <w:trPr>
          <w:trHeight w:val="397"/>
        </w:trPr>
        <w:tc>
          <w:tcPr>
            <w:tcW w:w="32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0CB339" w14:textId="77777777" w:rsidR="006E2E83" w:rsidRDefault="006E2E83">
            <w:pPr>
              <w:tabs>
                <w:tab w:val="center" w:pos="8505"/>
              </w:tabs>
              <w:rPr>
                <w:b/>
                <w:bCs/>
                <w:i/>
                <w:iCs/>
                <w:szCs w:val="20"/>
                <w:lang w:eastAsia="ja-JP"/>
              </w:rPr>
            </w:pPr>
          </w:p>
        </w:tc>
      </w:tr>
      <w:tr w:rsidR="006E2E83" w14:paraId="0E1F4D1B" w14:textId="77777777">
        <w:trPr>
          <w:trHeight w:val="397"/>
        </w:trPr>
        <w:tc>
          <w:tcPr>
            <w:tcW w:w="3254" w:type="dxa"/>
            <w:tcBorders>
              <w:left w:val="nil"/>
              <w:right w:val="nil"/>
            </w:tcBorders>
            <w:shd w:val="clear" w:color="auto" w:fill="auto"/>
          </w:tcPr>
          <w:p w14:paraId="4382DB2E" w14:textId="77777777" w:rsidR="006E2E83" w:rsidRDefault="006E2E83">
            <w:pPr>
              <w:tabs>
                <w:tab w:val="center" w:pos="8505"/>
              </w:tabs>
              <w:rPr>
                <w:b/>
                <w:bCs/>
                <w:i/>
                <w:iCs/>
                <w:szCs w:val="20"/>
                <w:lang w:eastAsia="ja-JP"/>
              </w:rPr>
            </w:pPr>
          </w:p>
        </w:tc>
      </w:tr>
    </w:tbl>
    <w:p w14:paraId="61DDACAB" w14:textId="77777777" w:rsidR="006E2E83" w:rsidRDefault="0022656A">
      <w:pPr>
        <w:keepNext/>
        <w:spacing w:line="256" w:lineRule="auto"/>
        <w:ind w:left="136"/>
        <w:outlineLvl w:val="2"/>
        <w:rPr>
          <w:rFonts w:eastAsia="Microsoft YaHei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i/>
          <w:sz w:val="20"/>
          <w:szCs w:val="20"/>
        </w:rPr>
        <w:lastRenderedPageBreak/>
        <w:t>INFORMATIVA</w:t>
      </w:r>
    </w:p>
    <w:p w14:paraId="10360E3D" w14:textId="77777777" w:rsidR="006E2E83" w:rsidRDefault="0022656A">
      <w:pPr>
        <w:spacing w:line="254" w:lineRule="auto"/>
        <w:ind w:left="12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per il trattamento dei dati personali ai sensi dell’art. 13 del Regolamento europeo n. 679/2016 </w:t>
      </w:r>
    </w:p>
    <w:p w14:paraId="04CD0624" w14:textId="77777777" w:rsidR="006E2E83" w:rsidRDefault="0022656A">
      <w:pPr>
        <w:spacing w:line="254" w:lineRule="auto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>1.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b/>
          <w:i/>
          <w:iCs/>
          <w:szCs w:val="21"/>
        </w:rPr>
        <w:t xml:space="preserve">Premessa </w:t>
      </w:r>
    </w:p>
    <w:p w14:paraId="48714D99" w14:textId="77777777" w:rsidR="006E2E83" w:rsidRDefault="0022656A">
      <w:pPr>
        <w:ind w:firstLine="567"/>
        <w:rPr>
          <w:rFonts w:cs="Times New Roman"/>
        </w:rPr>
      </w:pPr>
      <w:r>
        <w:rPr>
          <w:rFonts w:cs="Times New Roman"/>
          <w:sz w:val="20"/>
        </w:rPr>
        <w:t xml:space="preserve">Ai sensi dell’art. 13 del Regolamento europeo n. 679/2016, la Giunta della Regione Emilia-Romagna, in qualità di “Titolare” del trattamento, è tenuta a </w:t>
      </w:r>
      <w:proofErr w:type="spellStart"/>
      <w:r>
        <w:rPr>
          <w:rFonts w:cs="Times New Roman"/>
          <w:sz w:val="20"/>
        </w:rPr>
        <w:t>fornirLe</w:t>
      </w:r>
      <w:proofErr w:type="spellEnd"/>
      <w:r>
        <w:rPr>
          <w:rFonts w:cs="Times New Roman"/>
          <w:sz w:val="20"/>
        </w:rPr>
        <w:t xml:space="preserve"> informazioni in merito all’utilizzo dei suoi dati personali. </w:t>
      </w:r>
    </w:p>
    <w:p w14:paraId="3DBABB1A" w14:textId="77777777" w:rsidR="006E2E83" w:rsidRDefault="0022656A">
      <w:pPr>
        <w:keepNext/>
        <w:keepLines/>
        <w:tabs>
          <w:tab w:val="center" w:pos="3078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2. </w:t>
      </w:r>
      <w:r>
        <w:rPr>
          <w:rFonts w:eastAsia="Times New Roman" w:cs="Times New Roman"/>
          <w:b/>
          <w:i/>
          <w:iCs/>
          <w:szCs w:val="21"/>
        </w:rPr>
        <w:t>Identità e i dati di contatto del titolare del trattamento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3FA8AA17" w14:textId="77777777" w:rsidR="006E2E83" w:rsidRDefault="0022656A">
      <w:pPr>
        <w:ind w:left="142" w:firstLine="425"/>
        <w:rPr>
          <w:rFonts w:cs="Times New Roman"/>
        </w:rPr>
      </w:pPr>
      <w:r>
        <w:rPr>
          <w:rFonts w:cs="Times New Roman"/>
          <w:sz w:val="20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4491FF6F" w14:textId="77777777" w:rsidR="006E2E83" w:rsidRDefault="0022656A">
      <w:pPr>
        <w:ind w:left="142" w:firstLine="425"/>
        <w:rPr>
          <w:rFonts w:cs="Times New Roman"/>
          <w:sz w:val="20"/>
        </w:rPr>
      </w:pPr>
      <w:r>
        <w:rPr>
          <w:rFonts w:cs="Times New Roman"/>
          <w:sz w:val="20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30011F50" w14:textId="77777777" w:rsidR="006E2E83" w:rsidRDefault="0022656A">
      <w:pPr>
        <w:ind w:left="56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L’Urp è aperto dal lunedì al venerdì dalle 9 alle 13 </w:t>
      </w:r>
      <w:bookmarkStart w:id="2" w:name="_Hlk72849046"/>
      <w:r>
        <w:rPr>
          <w:rFonts w:cs="Times New Roman"/>
          <w:sz w:val="20"/>
        </w:rPr>
        <w:t xml:space="preserve">e il </w:t>
      </w:r>
      <w:r>
        <w:rPr>
          <w:rFonts w:cs="Times New Roman"/>
          <w:bCs/>
          <w:sz w:val="20"/>
        </w:rPr>
        <w:t>lunedì</w:t>
      </w:r>
      <w:r>
        <w:rPr>
          <w:rFonts w:cs="Times New Roman"/>
          <w:sz w:val="20"/>
        </w:rPr>
        <w:t xml:space="preserve"> e il </w:t>
      </w:r>
      <w:r>
        <w:rPr>
          <w:rFonts w:cs="Times New Roman"/>
          <w:bCs/>
          <w:sz w:val="20"/>
        </w:rPr>
        <w:t>giovedì</w:t>
      </w:r>
      <w:r>
        <w:rPr>
          <w:rFonts w:cs="Times New Roman"/>
          <w:sz w:val="20"/>
        </w:rPr>
        <w:t xml:space="preserve"> dalle </w:t>
      </w:r>
      <w:r>
        <w:rPr>
          <w:rFonts w:cs="Times New Roman"/>
          <w:bCs/>
          <w:sz w:val="20"/>
        </w:rPr>
        <w:t>14.30 alle 16.30</w:t>
      </w:r>
      <w:r>
        <w:rPr>
          <w:rFonts w:cs="Times New Roman"/>
          <w:sz w:val="20"/>
        </w:rPr>
        <w:t xml:space="preserve"> </w:t>
      </w:r>
      <w:bookmarkEnd w:id="2"/>
      <w:r>
        <w:rPr>
          <w:rFonts w:cs="Times New Roman"/>
          <w:sz w:val="20"/>
        </w:rPr>
        <w:t xml:space="preserve">in Viale Aldo Moro 52, 40127 Bologna (Italia) </w:t>
      </w:r>
    </w:p>
    <w:p w14:paraId="361B1FAC" w14:textId="77777777" w:rsidR="006E2E83" w:rsidRDefault="0022656A">
      <w:pPr>
        <w:ind w:left="567"/>
        <w:jc w:val="left"/>
      </w:pPr>
      <w:r>
        <w:rPr>
          <w:rFonts w:cs="Times New Roman"/>
          <w:sz w:val="20"/>
        </w:rPr>
        <w:t xml:space="preserve">Urp numero verde 800-662200 e-mail: </w:t>
      </w:r>
      <w:hyperlink r:id="rId12">
        <w:r>
          <w:rPr>
            <w:rStyle w:val="CollegamentoInternet"/>
            <w:rFonts w:cs="Times New Roman"/>
            <w:color w:val="00000A"/>
            <w:sz w:val="20"/>
            <w:u w:val="none"/>
          </w:rPr>
          <w:t>urp@regione.emilia-romagna.it</w:t>
        </w:r>
      </w:hyperlink>
      <w:r>
        <w:rPr>
          <w:rFonts w:cs="Times New Roman"/>
          <w:sz w:val="20"/>
        </w:rPr>
        <w:t xml:space="preserve">  </w:t>
      </w:r>
      <w:proofErr w:type="spellStart"/>
      <w:r>
        <w:rPr>
          <w:rFonts w:cs="Times New Roman"/>
          <w:sz w:val="20"/>
        </w:rPr>
        <w:t>pec</w:t>
      </w:r>
      <w:proofErr w:type="spellEnd"/>
      <w:r>
        <w:rPr>
          <w:rFonts w:cs="Times New Roman"/>
          <w:sz w:val="20"/>
        </w:rPr>
        <w:t xml:space="preserve">: </w:t>
      </w:r>
      <w:hyperlink r:id="rId13">
        <w:r>
          <w:rPr>
            <w:rStyle w:val="CollegamentoInternet"/>
            <w:rFonts w:cs="Times New Roman"/>
            <w:color w:val="00000A"/>
            <w:sz w:val="20"/>
            <w:u w:val="none"/>
          </w:rPr>
          <w:t>urp@postacert.regione.emilia-romagna.it</w:t>
        </w:r>
      </w:hyperlink>
    </w:p>
    <w:p w14:paraId="499ADAA2" w14:textId="77777777" w:rsidR="006E2E83" w:rsidRDefault="0022656A">
      <w:pPr>
        <w:keepNext/>
        <w:keepLines/>
        <w:tabs>
          <w:tab w:val="center" w:pos="2841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3. </w:t>
      </w:r>
      <w:r>
        <w:rPr>
          <w:rFonts w:eastAsia="Times New Roman" w:cs="Times New Roman"/>
          <w:b/>
          <w:i/>
          <w:iCs/>
          <w:szCs w:val="21"/>
        </w:rPr>
        <w:t>Responsabile della protezione dei dati personali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54C247D3" w14:textId="77777777" w:rsidR="006E2E83" w:rsidRDefault="0022656A">
      <w:pPr>
        <w:ind w:left="142" w:firstLine="425"/>
        <w:rPr>
          <w:rFonts w:cs="Times New Roman"/>
          <w:sz w:val="20"/>
        </w:rPr>
      </w:pPr>
      <w:r>
        <w:rPr>
          <w:rFonts w:cs="Times New Roman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C4A54BA" w14:textId="77777777" w:rsidR="006E2E83" w:rsidRDefault="0022656A">
      <w:pPr>
        <w:keepNext/>
        <w:keepLines/>
        <w:tabs>
          <w:tab w:val="center" w:pos="1900"/>
        </w:tabs>
        <w:outlineLvl w:val="3"/>
        <w:rPr>
          <w:rFonts w:eastAsia="Times New Roman" w:cs="Times New Roman"/>
          <w:b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4. </w:t>
      </w:r>
      <w:r>
        <w:rPr>
          <w:rFonts w:eastAsia="Times New Roman" w:cs="Times New Roman"/>
          <w:b/>
          <w:i/>
          <w:iCs/>
          <w:szCs w:val="21"/>
        </w:rPr>
        <w:t xml:space="preserve">Responsabili del trattamento </w:t>
      </w:r>
    </w:p>
    <w:p w14:paraId="0AA12CB4" w14:textId="63136C02" w:rsidR="006E2E83" w:rsidRPr="00866F88" w:rsidRDefault="0022656A">
      <w:pPr>
        <w:ind w:left="153" w:firstLine="414"/>
        <w:rPr>
          <w:rFonts w:cs="Times New Roman"/>
        </w:rPr>
      </w:pPr>
      <w:r>
        <w:rPr>
          <w:rFonts w:cs="Times New Roman"/>
          <w:sz w:val="20"/>
        </w:rPr>
        <w:t xml:space="preserve">L’Ente può avvalersi di soggetti terzi per l’espletamento di attività e relativi trattamenti di dati personali di </w:t>
      </w:r>
      <w:r w:rsidRPr="00866F88">
        <w:rPr>
          <w:rFonts w:cs="Times New Roman"/>
          <w:sz w:val="20"/>
        </w:rPr>
        <w:t xml:space="preserve">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643CB3A7" w14:textId="19C52C9D" w:rsidR="006E2E83" w:rsidRPr="00866F88" w:rsidRDefault="0022656A">
      <w:pPr>
        <w:ind w:left="153" w:firstLine="414"/>
        <w:rPr>
          <w:rFonts w:cs="Times New Roman"/>
        </w:rPr>
      </w:pPr>
      <w:r w:rsidRPr="00866F88">
        <w:rPr>
          <w:rFonts w:cs="Times New Roman"/>
          <w:sz w:val="20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07C50BB3" w14:textId="77777777" w:rsidR="006E2E83" w:rsidRDefault="0022656A">
      <w:pPr>
        <w:keepNext/>
        <w:keepLines/>
        <w:tabs>
          <w:tab w:val="center" w:pos="2145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5. </w:t>
      </w:r>
      <w:r>
        <w:rPr>
          <w:rFonts w:eastAsia="Times New Roman" w:cs="Times New Roman"/>
          <w:b/>
          <w:i/>
          <w:iCs/>
          <w:szCs w:val="21"/>
        </w:rPr>
        <w:t>Soggetti autorizzati al trattamento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2D5E996F" w14:textId="77777777" w:rsidR="006E2E83" w:rsidRDefault="0022656A">
      <w:pPr>
        <w:ind w:left="153" w:firstLine="414"/>
        <w:rPr>
          <w:rFonts w:cs="Times New Roman"/>
        </w:rPr>
      </w:pPr>
      <w:r>
        <w:rPr>
          <w:rFonts w:cs="Times New Roman"/>
          <w:sz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21311523" w14:textId="77777777" w:rsidR="006E2E83" w:rsidRDefault="0022656A">
      <w:pPr>
        <w:keepNext/>
        <w:keepLines/>
        <w:tabs>
          <w:tab w:val="center" w:pos="2393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6. </w:t>
      </w:r>
      <w:r>
        <w:rPr>
          <w:rFonts w:eastAsia="Times New Roman" w:cs="Times New Roman"/>
          <w:b/>
          <w:i/>
          <w:iCs/>
          <w:szCs w:val="21"/>
        </w:rPr>
        <w:t>Finalità e base giuridica del trattamento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7304A313" w14:textId="77777777" w:rsidR="006E2E83" w:rsidRDefault="0022656A">
      <w:pPr>
        <w:ind w:left="152" w:firstLine="415"/>
        <w:rPr>
          <w:rFonts w:cs="Times New Roman"/>
        </w:rPr>
      </w:pPr>
      <w:r>
        <w:rPr>
          <w:rFonts w:cs="Times New Roman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13F0F50F" w14:textId="77777777" w:rsidR="006E2E83" w:rsidRDefault="0022656A">
      <w:pPr>
        <w:numPr>
          <w:ilvl w:val="0"/>
          <w:numId w:val="2"/>
        </w:numPr>
        <w:suppressAutoHyphens w:val="0"/>
        <w:spacing w:line="247" w:lineRule="auto"/>
        <w:ind w:left="567" w:hanging="425"/>
        <w:textAlignment w:val="auto"/>
        <w:rPr>
          <w:rFonts w:cs="Times New Roman"/>
        </w:rPr>
      </w:pPr>
      <w:r>
        <w:rPr>
          <w:rFonts w:cs="Times New Roman"/>
          <w:sz w:val="20"/>
        </w:rPr>
        <w:t xml:space="preserve">istruttoria della domanda di contributo; </w:t>
      </w:r>
    </w:p>
    <w:p w14:paraId="1DF5FC52" w14:textId="77777777" w:rsidR="006E2E83" w:rsidRDefault="0022656A">
      <w:pPr>
        <w:numPr>
          <w:ilvl w:val="0"/>
          <w:numId w:val="2"/>
        </w:numPr>
        <w:suppressAutoHyphens w:val="0"/>
        <w:spacing w:line="247" w:lineRule="auto"/>
        <w:ind w:left="567" w:hanging="425"/>
        <w:textAlignment w:val="auto"/>
        <w:rPr>
          <w:rFonts w:cs="Times New Roman"/>
        </w:rPr>
      </w:pPr>
      <w:r>
        <w:rPr>
          <w:rFonts w:cs="Times New Roman"/>
          <w:sz w:val="20"/>
        </w:rPr>
        <w:t xml:space="preserve">erogazione del contributo eventualmente concesso; </w:t>
      </w:r>
    </w:p>
    <w:p w14:paraId="00DD8E4A" w14:textId="77777777" w:rsidR="006E2E83" w:rsidRDefault="0022656A">
      <w:pPr>
        <w:numPr>
          <w:ilvl w:val="0"/>
          <w:numId w:val="2"/>
        </w:numPr>
        <w:suppressAutoHyphens w:val="0"/>
        <w:spacing w:line="247" w:lineRule="auto"/>
        <w:ind w:left="567" w:hanging="425"/>
        <w:textAlignment w:val="auto"/>
        <w:rPr>
          <w:rFonts w:cs="Times New Roman"/>
        </w:rPr>
      </w:pPr>
      <w:r>
        <w:rPr>
          <w:rFonts w:cs="Times New Roman"/>
          <w:sz w:val="20"/>
        </w:rPr>
        <w:t xml:space="preserve">controlli derivanti dal percepimento di aiuti comunitari. </w:t>
      </w:r>
    </w:p>
    <w:p w14:paraId="4EA85EB6" w14:textId="77777777" w:rsidR="006E2E83" w:rsidRDefault="0022656A">
      <w:pPr>
        <w:ind w:left="142" w:firstLine="425"/>
        <w:rPr>
          <w:rFonts w:cs="Times New Roman"/>
        </w:rPr>
      </w:pPr>
      <w:r>
        <w:rPr>
          <w:rFonts w:cs="Times New Roman"/>
          <w:sz w:val="20"/>
        </w:rPr>
        <w:t>La informiamo, inoltre, che i suoi dati sono utilizzati per l’aggiornamento del Sistema Informativo Pesca e Acquacoltura (S.I.P.A.) e potrebbero essere utilizzati per effettuare prove tecniche e di verifica.</w:t>
      </w:r>
    </w:p>
    <w:p w14:paraId="2C463DF1" w14:textId="77777777" w:rsidR="006E2E83" w:rsidRDefault="0022656A">
      <w:pPr>
        <w:keepNext/>
        <w:keepLines/>
        <w:tabs>
          <w:tab w:val="center" w:pos="1892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7. </w:t>
      </w:r>
      <w:r>
        <w:rPr>
          <w:rFonts w:eastAsia="Times New Roman" w:cs="Times New Roman"/>
          <w:b/>
          <w:i/>
          <w:iCs/>
          <w:szCs w:val="21"/>
        </w:rPr>
        <w:t>Destinatari dei dati personali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1DC312FB" w14:textId="77777777" w:rsidR="006E2E83" w:rsidRDefault="0022656A">
      <w:pPr>
        <w:ind w:left="142" w:firstLine="425"/>
        <w:rPr>
          <w:rFonts w:cs="Times New Roman"/>
        </w:rPr>
      </w:pPr>
      <w:r>
        <w:rPr>
          <w:rFonts w:cs="Times New Roman"/>
          <w:sz w:val="20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5FBBE526" w14:textId="77777777" w:rsidR="006E2E83" w:rsidRDefault="0022656A">
      <w:pPr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8. </w:t>
      </w:r>
      <w:r>
        <w:rPr>
          <w:rFonts w:eastAsia="Times New Roman" w:cs="Times New Roman"/>
          <w:b/>
          <w:i/>
          <w:iCs/>
          <w:szCs w:val="21"/>
        </w:rPr>
        <w:t>Trasferimento dei dati personali a Paesi extra UE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4652C4F6" w14:textId="77777777" w:rsidR="006E2E83" w:rsidRDefault="0022656A">
      <w:pPr>
        <w:ind w:left="567"/>
        <w:rPr>
          <w:rFonts w:cs="Times New Roman"/>
        </w:rPr>
      </w:pPr>
      <w:r>
        <w:rPr>
          <w:rFonts w:cs="Times New Roman"/>
          <w:sz w:val="20"/>
        </w:rPr>
        <w:t xml:space="preserve">I Suoi dati personali non sono trasferiti al di fuori dell’Unione europea. </w:t>
      </w:r>
    </w:p>
    <w:p w14:paraId="705AE941" w14:textId="77777777" w:rsidR="006E2E83" w:rsidRDefault="0022656A">
      <w:pPr>
        <w:keepNext/>
        <w:keepLines/>
        <w:tabs>
          <w:tab w:val="center" w:pos="1716"/>
        </w:tabs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9. </w:t>
      </w:r>
      <w:r>
        <w:rPr>
          <w:rFonts w:eastAsia="Times New Roman" w:cs="Times New Roman"/>
          <w:b/>
          <w:i/>
          <w:iCs/>
          <w:szCs w:val="21"/>
        </w:rPr>
        <w:t>Periodo di conservazione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6AB36549" w14:textId="77777777" w:rsidR="006E2E83" w:rsidRDefault="0022656A">
      <w:pPr>
        <w:ind w:left="153" w:firstLine="414"/>
        <w:rPr>
          <w:rFonts w:cs="Times New Roman"/>
          <w:sz w:val="20"/>
        </w:rPr>
      </w:pPr>
      <w:r>
        <w:rPr>
          <w:rFonts w:cs="Times New Roman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7F419954" w14:textId="77777777" w:rsidR="006E2E83" w:rsidRDefault="0022656A">
      <w:pPr>
        <w:keepNext/>
        <w:keepLines/>
        <w:ind w:left="137"/>
        <w:outlineLvl w:val="3"/>
        <w:rPr>
          <w:rFonts w:eastAsia="Times New Roman" w:cs="Times New Roman"/>
          <w:i/>
          <w:iCs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10. </w:t>
      </w:r>
      <w:r>
        <w:rPr>
          <w:rFonts w:eastAsia="Times New Roman" w:cs="Times New Roman"/>
          <w:b/>
          <w:i/>
          <w:iCs/>
          <w:szCs w:val="21"/>
        </w:rPr>
        <w:t>I suoi diritti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12A4165E" w14:textId="77777777" w:rsidR="006E2E83" w:rsidRDefault="0022656A">
      <w:pPr>
        <w:ind w:left="556"/>
        <w:rPr>
          <w:rFonts w:cs="Times New Roman"/>
          <w:sz w:val="20"/>
        </w:rPr>
      </w:pPr>
      <w:r>
        <w:rPr>
          <w:rFonts w:cs="Times New Roman"/>
          <w:sz w:val="20"/>
        </w:rPr>
        <w:t xml:space="preserve">Nella sua qualità di interessato, Lei ha diritto: </w:t>
      </w:r>
    </w:p>
    <w:p w14:paraId="3BFAC886" w14:textId="77777777" w:rsidR="006E2E83" w:rsidRDefault="0022656A">
      <w:pPr>
        <w:numPr>
          <w:ilvl w:val="0"/>
          <w:numId w:val="3"/>
        </w:numPr>
        <w:suppressAutoHyphens w:val="0"/>
        <w:contextualSpacing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di accesso ai dati personali; </w:t>
      </w:r>
    </w:p>
    <w:p w14:paraId="1EEB953F" w14:textId="77777777" w:rsidR="006E2E83" w:rsidRDefault="0022656A">
      <w:pPr>
        <w:numPr>
          <w:ilvl w:val="0"/>
          <w:numId w:val="3"/>
        </w:numPr>
        <w:suppressAutoHyphens w:val="0"/>
        <w:contextualSpacing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di ottenere la rettifica o la cancellazione degli stessi o la limitazione del trattamento che lo riguardano;</w:t>
      </w:r>
    </w:p>
    <w:p w14:paraId="4EC96030" w14:textId="77777777" w:rsidR="006E2E83" w:rsidRDefault="0022656A">
      <w:pPr>
        <w:numPr>
          <w:ilvl w:val="0"/>
          <w:numId w:val="3"/>
        </w:numPr>
        <w:suppressAutoHyphens w:val="0"/>
        <w:contextualSpacing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di opporsi al trattamento;</w:t>
      </w:r>
    </w:p>
    <w:p w14:paraId="1E7BE429" w14:textId="77777777" w:rsidR="006E2E83" w:rsidRDefault="0022656A">
      <w:pPr>
        <w:numPr>
          <w:ilvl w:val="0"/>
          <w:numId w:val="3"/>
        </w:numPr>
        <w:suppressAutoHyphens w:val="0"/>
        <w:contextualSpacing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di proporre reclamo al Garante per la protezione dei dati personali. </w:t>
      </w:r>
    </w:p>
    <w:p w14:paraId="11ECC0C1" w14:textId="77777777" w:rsidR="006E2E83" w:rsidRDefault="0022656A">
      <w:pPr>
        <w:keepNext/>
        <w:keepLines/>
        <w:ind w:left="136"/>
        <w:outlineLvl w:val="3"/>
        <w:rPr>
          <w:rFonts w:eastAsia="Times New Roman" w:cs="Times New Roman"/>
          <w:i/>
          <w:iCs/>
          <w:sz w:val="22"/>
          <w:szCs w:val="21"/>
        </w:rPr>
      </w:pPr>
      <w:r>
        <w:rPr>
          <w:rFonts w:eastAsia="Times New Roman" w:cs="Times New Roman"/>
          <w:i/>
          <w:iCs/>
          <w:szCs w:val="21"/>
        </w:rPr>
        <w:t xml:space="preserve">11. </w:t>
      </w:r>
      <w:r>
        <w:rPr>
          <w:rFonts w:eastAsia="Times New Roman" w:cs="Times New Roman"/>
          <w:b/>
          <w:i/>
          <w:iCs/>
          <w:szCs w:val="21"/>
        </w:rPr>
        <w:t>Conferimento dei dati</w:t>
      </w:r>
      <w:r>
        <w:rPr>
          <w:rFonts w:eastAsia="Times New Roman" w:cs="Times New Roman"/>
          <w:i/>
          <w:iCs/>
          <w:szCs w:val="21"/>
        </w:rPr>
        <w:t xml:space="preserve"> </w:t>
      </w:r>
    </w:p>
    <w:p w14:paraId="42AB6702" w14:textId="77777777" w:rsidR="006E2E83" w:rsidRDefault="0022656A">
      <w:pPr>
        <w:pStyle w:val="Paragrafoelenco1"/>
        <w:tabs>
          <w:tab w:val="left" w:pos="142"/>
        </w:tabs>
        <w:spacing w:after="0" w:line="240" w:lineRule="auto"/>
        <w:ind w:left="142" w:firstLine="425"/>
      </w:pPr>
      <w:r>
        <w:rPr>
          <w:rFonts w:ascii="Times New Roman" w:eastAsia="SimSun" w:hAnsi="Times New Roman" w:cs="Times New Roman"/>
          <w:sz w:val="20"/>
          <w:szCs w:val="24"/>
          <w:lang w:val="it-IT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sectPr w:rsidR="006E2E8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851" w:bottom="851" w:left="85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6888" w14:textId="77777777" w:rsidR="0076709D" w:rsidRDefault="0076709D">
      <w:r>
        <w:separator/>
      </w:r>
    </w:p>
  </w:endnote>
  <w:endnote w:type="continuationSeparator" w:id="0">
    <w:p w14:paraId="374FEEC5" w14:textId="77777777" w:rsidR="0076709D" w:rsidRDefault="0076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, 'EU Albertina'">
    <w:charset w:val="00"/>
    <w:family w:val="roman"/>
    <w:pitch w:val="default"/>
  </w:font>
  <w:font w:name="Times, 'Times New Roman'">
    <w:charset w:val="00"/>
    <w:family w:val="roman"/>
    <w:pitch w:val="variable"/>
  </w:font>
  <w:font w:name="font431">
    <w:charset w:val="00"/>
    <w:family w:val="auto"/>
    <w:pitch w:val="variable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DAED" w14:textId="77777777" w:rsidR="006E2E83" w:rsidRDefault="006E2E83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7C9C" w14:textId="77777777" w:rsidR="006E2E83" w:rsidRDefault="006E2E83">
    <w:pPr>
      <w:pStyle w:val="Pidipagina"/>
    </w:pPr>
  </w:p>
  <w:p w14:paraId="1CEA2BB0" w14:textId="77777777" w:rsidR="006E2E83" w:rsidRDefault="006E2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8B7B" w14:textId="77777777" w:rsidR="0076709D" w:rsidRDefault="0076709D">
      <w:r>
        <w:separator/>
      </w:r>
    </w:p>
  </w:footnote>
  <w:footnote w:type="continuationSeparator" w:id="0">
    <w:p w14:paraId="021A1476" w14:textId="77777777" w:rsidR="0076709D" w:rsidRDefault="0076709D">
      <w:r>
        <w:continuationSeparator/>
      </w:r>
    </w:p>
  </w:footnote>
  <w:footnote w:id="1">
    <w:p w14:paraId="50173116" w14:textId="77777777" w:rsidR="006E2E83" w:rsidRDefault="0022656A">
      <w:pPr>
        <w:spacing w:before="120" w:after="120"/>
        <w:rPr>
          <w:rFonts w:cs="Times New Roman"/>
          <w:b/>
          <w:bCs/>
          <w:sz w:val="20"/>
        </w:rPr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 xml:space="preserve"> </w:t>
      </w:r>
      <w:r>
        <w:rPr>
          <w:rFonts w:cs="Times New Roman"/>
          <w:b/>
          <w:bCs/>
          <w:sz w:val="20"/>
        </w:rPr>
        <w:t>La domanda deve essere sottoscritta dal legale rappresentante ovvero nel caso in cui la rappresentanza societaria, per gli atti di straordinaria amministrazione, sia affidata a più soci con firma congiunta la stessa deve essere sottoscritta da tutti i soci con le medesime modalità di cui al punto precedente.</w:t>
      </w:r>
    </w:p>
    <w:p w14:paraId="24C2F7EE" w14:textId="77777777" w:rsidR="006E2E83" w:rsidRDefault="0022656A">
      <w:pPr>
        <w:spacing w:before="120" w:after="120"/>
      </w:pPr>
      <w:r>
        <w:rPr>
          <w:rFonts w:cs="Times New Roman"/>
          <w:b/>
          <w:bCs/>
          <w:sz w:val="20"/>
        </w:rPr>
        <w:tab/>
        <w:t>La domanda</w:t>
      </w:r>
      <w:r>
        <w:rPr>
          <w:rFonts w:cs="Times New Roman"/>
          <w:b/>
          <w:sz w:val="20"/>
        </w:rPr>
        <w:t xml:space="preserve"> può essere firmata digitalmente</w:t>
      </w:r>
      <w:r>
        <w:rPr>
          <w:rFonts w:cs="Times New Roman"/>
          <w:sz w:val="20"/>
        </w:rPr>
        <w:t xml:space="preserve"> ai sensi del D.Lgs. 82/2005 </w:t>
      </w:r>
      <w:proofErr w:type="spellStart"/>
      <w:r>
        <w:rPr>
          <w:rFonts w:cs="Times New Roman"/>
          <w:sz w:val="20"/>
        </w:rPr>
        <w:t>s.m.i.</w:t>
      </w:r>
      <w:proofErr w:type="spellEnd"/>
      <w:r>
        <w:rPr>
          <w:rFonts w:cs="Times New Roman"/>
          <w:sz w:val="20"/>
        </w:rPr>
        <w:t xml:space="preserve"> e norme collegate, </w:t>
      </w:r>
      <w:r>
        <w:rPr>
          <w:rFonts w:cs="Times New Roman"/>
          <w:b/>
          <w:sz w:val="20"/>
        </w:rPr>
        <w:t xml:space="preserve">oppure sottoscritta con firma </w:t>
      </w:r>
      <w:r>
        <w:rPr>
          <w:b/>
          <w:sz w:val="20"/>
        </w:rPr>
        <w:t>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23AD" w14:textId="77777777" w:rsidR="006E2E83" w:rsidRDefault="006E2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F1B8" w14:textId="77777777" w:rsidR="006E2E83" w:rsidRDefault="0022656A">
    <w:pPr>
      <w:snapToGrid w:val="0"/>
      <w:jc w:val="right"/>
      <w:rPr>
        <w:rFonts w:eastAsia="ArialMT" w:cs="Arial"/>
        <w:b/>
      </w:rPr>
    </w:pPr>
    <w:r>
      <w:rPr>
        <w:rFonts w:eastAsia="ArialMT" w:cs="Arial"/>
        <w:b/>
      </w:rPr>
      <w:t xml:space="preserve">ALLEGATO A </w:t>
    </w:r>
  </w:p>
  <w:p w14:paraId="537AD8CA" w14:textId="77777777" w:rsidR="006E2E83" w:rsidRDefault="0022656A">
    <w:pPr>
      <w:snapToGrid w:val="0"/>
      <w:jc w:val="center"/>
      <w:rPr>
        <w:rFonts w:eastAsia="ArialMT" w:cs="Arial"/>
        <w:b/>
      </w:rPr>
    </w:pPr>
    <w:r>
      <w:rPr>
        <w:noProof/>
      </w:rPr>
      <w:drawing>
        <wp:inline distT="0" distB="0" distL="19050" distR="0" wp14:anchorId="1317CB92" wp14:editId="12E966B3">
          <wp:extent cx="1911350" cy="278765"/>
          <wp:effectExtent l="0" t="0" r="0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2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B9906" w14:textId="77777777" w:rsidR="006E2E83" w:rsidRDefault="0022656A">
    <w:pPr>
      <w:snapToGrid w:val="0"/>
      <w:jc w:val="center"/>
      <w:rPr>
        <w:rFonts w:eastAsia="ArialMT" w:cs="Arial"/>
        <w:b/>
        <w:sz w:val="20"/>
      </w:rPr>
    </w:pPr>
    <w:r>
      <w:rPr>
        <w:rFonts w:eastAsia="ArialMT" w:cs="Arial"/>
        <w:b/>
        <w:sz w:val="20"/>
      </w:rPr>
      <w:t>Direzione Generale Agricoltura, caccia e pesca</w:t>
    </w:r>
  </w:p>
  <w:p w14:paraId="458A3446" w14:textId="77777777" w:rsidR="006E2E83" w:rsidRDefault="0022656A">
    <w:pPr>
      <w:pStyle w:val="Intestazione"/>
      <w:jc w:val="center"/>
      <w:rPr>
        <w:rFonts w:eastAsia="ArialMT" w:cs="Arial"/>
        <w:b/>
        <w:i/>
        <w:iCs/>
        <w:sz w:val="20"/>
      </w:rPr>
    </w:pPr>
    <w:r>
      <w:rPr>
        <w:rFonts w:eastAsia="ArialMT" w:cs="Arial"/>
        <w:b/>
        <w:i/>
        <w:iCs/>
        <w:sz w:val="20"/>
      </w:rPr>
      <w:t>Servizio Attività faunistico-venatorie e pesca</w:t>
    </w:r>
  </w:p>
  <w:p w14:paraId="62044B00" w14:textId="77777777" w:rsidR="006E2E83" w:rsidRDefault="006E2E83">
    <w:pPr>
      <w:pStyle w:val="Intestazione"/>
      <w:rPr>
        <w:rFonts w:eastAsia="ArialMT" w:cs="Arial"/>
        <w:b/>
        <w:i/>
        <w:iCs/>
      </w:rPr>
    </w:pPr>
  </w:p>
  <w:p w14:paraId="59BE3C94" w14:textId="77777777" w:rsidR="006E2E83" w:rsidRDefault="0022656A">
    <w:pPr>
      <w:pStyle w:val="Intestazione"/>
      <w:jc w:val="center"/>
      <w:rPr>
        <w:rFonts w:eastAsia="ArialMT" w:cs="Arial"/>
        <w:b/>
        <w:i/>
        <w:iCs/>
      </w:rPr>
    </w:pPr>
    <w:r>
      <w:rPr>
        <w:noProof/>
      </w:rPr>
      <w:drawing>
        <wp:inline distT="0" distB="0" distL="19050" distR="0" wp14:anchorId="1F159F85" wp14:editId="1B957787">
          <wp:extent cx="4691380" cy="659765"/>
          <wp:effectExtent l="0" t="0" r="0" b="0"/>
          <wp:docPr id="2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671" r="4130" b="12889"/>
                  <a:stretch>
                    <a:fillRect/>
                  </a:stretch>
                </pic:blipFill>
                <pic:spPr bwMode="auto">
                  <a:xfrm>
                    <a:off x="0" y="0"/>
                    <a:ext cx="469138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6E416" w14:textId="77777777" w:rsidR="006E2E83" w:rsidRDefault="006E2E83">
    <w:pPr>
      <w:spacing w:line="100" w:lineRule="atLeast"/>
      <w:jc w:val="center"/>
      <w:rPr>
        <w:rFonts w:cs="Times New Roman"/>
        <w:b/>
        <w:bCs/>
      </w:rPr>
    </w:pPr>
  </w:p>
  <w:p w14:paraId="59091687" w14:textId="77777777" w:rsidR="006E2E83" w:rsidRDefault="0022656A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Priorità 1 – Obiettivo tematico 3 </w:t>
    </w:r>
  </w:p>
  <w:p w14:paraId="4CB220AB" w14:textId="77777777" w:rsidR="006E2E83" w:rsidRDefault="0022656A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>Misura 1.33 par.1 lett. d)</w:t>
    </w:r>
  </w:p>
  <w:p w14:paraId="689C21FA" w14:textId="77777777" w:rsidR="006E2E83" w:rsidRDefault="0022656A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"Arresto temporaneo dell'attività di pesca" </w:t>
    </w:r>
  </w:p>
  <w:p w14:paraId="48D05633" w14:textId="77777777" w:rsidR="006E2E83" w:rsidRDefault="0022656A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>emergenza Covid-19.</w:t>
    </w:r>
  </w:p>
  <w:p w14:paraId="7B87CF52" w14:textId="77777777" w:rsidR="006E2E83" w:rsidRDefault="0022656A">
    <w:pPr>
      <w:spacing w:after="288"/>
      <w:contextualSpacing/>
      <w:jc w:val="center"/>
      <w:rPr>
        <w:rFonts w:cs="Times New Roman"/>
        <w:b/>
        <w:bCs/>
      </w:rPr>
    </w:pPr>
    <w:r>
      <w:rPr>
        <w:rFonts w:eastAsia="Liberation Serif" w:cs="Times New Roman"/>
        <w:b/>
        <w:bCs/>
        <w:i/>
        <w:iCs/>
      </w:rPr>
      <w:t>Art. 33 Reg</w:t>
    </w:r>
    <w:r>
      <w:rPr>
        <w:rFonts w:cs="Times New Roman"/>
        <w:b/>
        <w:bCs/>
        <w:i/>
        <w:iCs/>
      </w:rPr>
      <w:t xml:space="preserve"> (UE) 508/2014</w:t>
    </w:r>
  </w:p>
  <w:p w14:paraId="2429731A" w14:textId="77777777" w:rsidR="006E2E83" w:rsidRDefault="0022656A">
    <w:pPr>
      <w:contextualSpacing/>
      <w:jc w:val="center"/>
      <w:rPr>
        <w:rFonts w:cs="Times New Roman"/>
        <w:b/>
        <w:bCs/>
        <w:iCs/>
      </w:rPr>
    </w:pPr>
    <w:r>
      <w:rPr>
        <w:rFonts w:cs="Times New Roman"/>
        <w:b/>
        <w:bCs/>
        <w:iCs/>
      </w:rPr>
      <w:t>Avviso pubblico annualità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57F"/>
    <w:multiLevelType w:val="multilevel"/>
    <w:tmpl w:val="54F6EAFC"/>
    <w:lvl w:ilvl="0">
      <w:start w:val="1"/>
      <w:numFmt w:val="bullet"/>
      <w:lvlText w:val="-"/>
      <w:lvlJc w:val="left"/>
      <w:pPr>
        <w:ind w:left="1495" w:hanging="360"/>
      </w:pPr>
      <w:rPr>
        <w:rFonts w:ascii="Cambria" w:hAnsi="Cambria" w:cs="Cambria" w:hint="default"/>
        <w:color w:val="00000A"/>
      </w:rPr>
    </w:lvl>
    <w:lvl w:ilvl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9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1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0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515AF9"/>
    <w:multiLevelType w:val="multilevel"/>
    <w:tmpl w:val="AF7CCA4E"/>
    <w:lvl w:ilvl="0">
      <w:start w:val="1"/>
      <w:numFmt w:val="decimal"/>
      <w:pStyle w:val="Titolo1"/>
      <w:lvlText w:val=" %1."/>
      <w:lvlJc w:val="left"/>
      <w:pPr>
        <w:ind w:left="1424" w:hanging="714"/>
      </w:pPr>
    </w:lvl>
    <w:lvl w:ilvl="1">
      <w:start w:val="1"/>
      <w:numFmt w:val="decimal"/>
      <w:pStyle w:val="Titolo2"/>
      <w:lvlText w:val=" %1.%2."/>
      <w:lvlJc w:val="left"/>
      <w:pPr>
        <w:ind w:left="1560" w:firstLine="0"/>
      </w:pPr>
    </w:lvl>
    <w:lvl w:ilvl="2">
      <w:start w:val="1"/>
      <w:numFmt w:val="lowerLetter"/>
      <w:pStyle w:val="Titolo3"/>
      <w:lvlText w:val=" %3)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311140"/>
    <w:multiLevelType w:val="multilevel"/>
    <w:tmpl w:val="F23A2E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5A0334"/>
    <w:multiLevelType w:val="multilevel"/>
    <w:tmpl w:val="0ACC744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EC35EC"/>
    <w:multiLevelType w:val="multilevel"/>
    <w:tmpl w:val="BCF45960"/>
    <w:lvl w:ilvl="0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83"/>
    <w:rsid w:val="0022656A"/>
    <w:rsid w:val="006E2E83"/>
    <w:rsid w:val="0076709D"/>
    <w:rsid w:val="00866F88"/>
    <w:rsid w:val="00A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AF8C"/>
  <w15:docId w15:val="{FE1C0BE9-47AC-4B54-B9C5-D7F49B5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49D"/>
    <w:pPr>
      <w:widowControl w:val="0"/>
      <w:suppressAutoHyphens/>
      <w:spacing w:line="240" w:lineRule="auto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itolo1">
    <w:name w:val="heading 1"/>
    <w:link w:val="Titolo1Carattere"/>
    <w:qFormat/>
    <w:rsid w:val="00097FB1"/>
    <w:pPr>
      <w:keepNext/>
      <w:keepLines/>
      <w:widowControl w:val="0"/>
      <w:numPr>
        <w:numId w:val="1"/>
      </w:numPr>
      <w:spacing w:before="240" w:after="120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Titolo10"/>
    <w:link w:val="Titolo2Carattere"/>
    <w:rsid w:val="00097FB1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Titolo10"/>
    <w:link w:val="Titolo3Carattere"/>
    <w:rsid w:val="00097FB1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097FB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7FB1"/>
    <w:rPr>
      <w:rFonts w:ascii="Cambria" w:eastAsia="SimSun" w:hAnsi="Cambria" w:cs="Mangal"/>
      <w:b/>
      <w:bCs/>
      <w:sz w:val="28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qFormat/>
    <w:rsid w:val="00097FB1"/>
    <w:rPr>
      <w:rFonts w:ascii="Cambria" w:eastAsia="Microsoft YaHei" w:hAnsi="Cambria" w:cs="Mangal"/>
      <w:b/>
      <w:bCs/>
      <w:i/>
      <w:iCs/>
      <w:sz w:val="24"/>
      <w:szCs w:val="28"/>
      <w:u w:val="single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097FB1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7FB1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97FB1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ratteredinumerazione">
    <w:name w:val="Carattere di numerazione"/>
    <w:qFormat/>
    <w:rsid w:val="00097FB1"/>
    <w:rPr>
      <w:rFonts w:ascii="Cambria" w:hAnsi="Cambria"/>
    </w:rPr>
  </w:style>
  <w:style w:type="character" w:customStyle="1" w:styleId="Punti">
    <w:name w:val="Punti"/>
    <w:qFormat/>
    <w:rsid w:val="00097FB1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qFormat/>
    <w:rsid w:val="00097FB1"/>
    <w:rPr>
      <w:rFonts w:ascii="Courier New" w:hAnsi="Courier New" w:cs="Courier New"/>
    </w:rPr>
  </w:style>
  <w:style w:type="character" w:customStyle="1" w:styleId="WW8Num9z2">
    <w:name w:val="WW8Num9z2"/>
    <w:qFormat/>
    <w:rsid w:val="00097FB1"/>
    <w:rPr>
      <w:rFonts w:ascii="Wingdings" w:hAnsi="Wingdings" w:cs="Wingdings"/>
    </w:rPr>
  </w:style>
  <w:style w:type="character" w:customStyle="1" w:styleId="WW8Num9z3">
    <w:name w:val="WW8Num9z3"/>
    <w:qFormat/>
    <w:rsid w:val="00097FB1"/>
    <w:rPr>
      <w:rFonts w:ascii="Symbol" w:hAnsi="Symbol" w:cs="Symbol"/>
    </w:rPr>
  </w:style>
  <w:style w:type="character" w:customStyle="1" w:styleId="WW8Num5z0">
    <w:name w:val="WW8Num5z0"/>
    <w:qFormat/>
    <w:rsid w:val="00097FB1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qFormat/>
    <w:rsid w:val="00097FB1"/>
    <w:rPr>
      <w:rFonts w:ascii="Courier New" w:hAnsi="Courier New" w:cs="Courier New"/>
    </w:rPr>
  </w:style>
  <w:style w:type="character" w:customStyle="1" w:styleId="WW8Num5z2">
    <w:name w:val="WW8Num5z2"/>
    <w:qFormat/>
    <w:rsid w:val="00097FB1"/>
    <w:rPr>
      <w:rFonts w:ascii="Wingdings" w:hAnsi="Wingdings" w:cs="Wingdings"/>
    </w:rPr>
  </w:style>
  <w:style w:type="character" w:customStyle="1" w:styleId="WW8Num5z3">
    <w:name w:val="WW8Num5z3"/>
    <w:qFormat/>
    <w:rsid w:val="00097FB1"/>
    <w:rPr>
      <w:rFonts w:ascii="Symbol" w:hAnsi="Symbol" w:cs="Symbol"/>
    </w:rPr>
  </w:style>
  <w:style w:type="character" w:customStyle="1" w:styleId="WW8Num22z0">
    <w:name w:val="WW8Num22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qFormat/>
    <w:rsid w:val="00097FB1"/>
    <w:rPr>
      <w:rFonts w:ascii="Calibri" w:eastAsia="Calibri" w:hAnsi="Calibri" w:cs="Calibri"/>
      <w:sz w:val="22"/>
    </w:rPr>
  </w:style>
  <w:style w:type="character" w:customStyle="1" w:styleId="WW8Num22z2">
    <w:name w:val="WW8Num22z2"/>
    <w:qFormat/>
    <w:rsid w:val="00097FB1"/>
    <w:rPr>
      <w:rFonts w:ascii="Wingdings" w:hAnsi="Wingdings" w:cs="Wingdings"/>
    </w:rPr>
  </w:style>
  <w:style w:type="character" w:customStyle="1" w:styleId="WW8Num22z3">
    <w:name w:val="WW8Num22z3"/>
    <w:qFormat/>
    <w:rsid w:val="00097FB1"/>
    <w:rPr>
      <w:rFonts w:ascii="Symbol" w:hAnsi="Symbol" w:cs="Symbol"/>
    </w:rPr>
  </w:style>
  <w:style w:type="character" w:customStyle="1" w:styleId="WW8Num22z4">
    <w:name w:val="WW8Num22z4"/>
    <w:qFormat/>
    <w:rsid w:val="00097FB1"/>
    <w:rPr>
      <w:rFonts w:ascii="Courier New" w:hAnsi="Courier New" w:cs="Courier New"/>
    </w:rPr>
  </w:style>
  <w:style w:type="character" w:customStyle="1" w:styleId="ListLabel1">
    <w:name w:val="ListLabel 1"/>
    <w:qFormat/>
    <w:rsid w:val="00097FB1"/>
    <w:rPr>
      <w:rFonts w:eastAsia="Calibri" w:cs="Times New Roman"/>
    </w:rPr>
  </w:style>
  <w:style w:type="character" w:customStyle="1" w:styleId="ListLabel2">
    <w:name w:val="ListLabel 2"/>
    <w:qFormat/>
    <w:rsid w:val="00097FB1"/>
    <w:rPr>
      <w:rFonts w:cs="Courier New"/>
    </w:rPr>
  </w:style>
  <w:style w:type="character" w:customStyle="1" w:styleId="WW8Num33z0">
    <w:name w:val="WW8Num33z0"/>
    <w:qFormat/>
    <w:rsid w:val="00097FB1"/>
    <w:rPr>
      <w:rFonts w:ascii="Times New Roman" w:eastAsia="Calibri" w:hAnsi="Times New Roman" w:cs="Times New Roman"/>
    </w:rPr>
  </w:style>
  <w:style w:type="character" w:customStyle="1" w:styleId="WW8Num33z1">
    <w:name w:val="WW8Num33z1"/>
    <w:qFormat/>
    <w:rsid w:val="00097FB1"/>
    <w:rPr>
      <w:rFonts w:ascii="Courier New" w:hAnsi="Courier New" w:cs="Courier New"/>
    </w:rPr>
  </w:style>
  <w:style w:type="character" w:customStyle="1" w:styleId="WW8Num33z2">
    <w:name w:val="WW8Num33z2"/>
    <w:qFormat/>
    <w:rsid w:val="00097FB1"/>
    <w:rPr>
      <w:rFonts w:ascii="Wingdings" w:hAnsi="Wingdings" w:cs="Wingdings"/>
    </w:rPr>
  </w:style>
  <w:style w:type="character" w:customStyle="1" w:styleId="WW8Num33z3">
    <w:name w:val="WW8Num33z3"/>
    <w:qFormat/>
    <w:rsid w:val="00097FB1"/>
    <w:rPr>
      <w:rFonts w:ascii="Symbol" w:hAnsi="Symbol" w:cs="Symbol"/>
    </w:rPr>
  </w:style>
  <w:style w:type="character" w:customStyle="1" w:styleId="ListLabel13">
    <w:name w:val="ListLabel 13"/>
    <w:qFormat/>
    <w:rsid w:val="00097FB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Internetlink">
    <w:name w:val="Internet link"/>
    <w:qFormat/>
    <w:rsid w:val="00097FB1"/>
    <w:rPr>
      <w:color w:val="000080"/>
      <w:u w:val="single"/>
    </w:rPr>
  </w:style>
  <w:style w:type="character" w:customStyle="1" w:styleId="ListLabel3">
    <w:name w:val="ListLabel 3"/>
    <w:qFormat/>
    <w:rsid w:val="00097FB1"/>
    <w:rPr>
      <w:rFonts w:cs="Calibri"/>
    </w:rPr>
  </w:style>
  <w:style w:type="character" w:customStyle="1" w:styleId="RTFNum21">
    <w:name w:val="RTF_Num 2 1"/>
    <w:qFormat/>
    <w:rsid w:val="00097FB1"/>
  </w:style>
  <w:style w:type="character" w:customStyle="1" w:styleId="RTFNum22">
    <w:name w:val="RTF_Num 2 2"/>
    <w:qFormat/>
    <w:rsid w:val="00097FB1"/>
  </w:style>
  <w:style w:type="character" w:customStyle="1" w:styleId="RTFNum23">
    <w:name w:val="RTF_Num 2 3"/>
    <w:qFormat/>
    <w:rsid w:val="00097FB1"/>
  </w:style>
  <w:style w:type="character" w:customStyle="1" w:styleId="RTFNum24">
    <w:name w:val="RTF_Num 2 4"/>
    <w:qFormat/>
    <w:rsid w:val="00097FB1"/>
  </w:style>
  <w:style w:type="character" w:customStyle="1" w:styleId="RTFNum25">
    <w:name w:val="RTF_Num 2 5"/>
    <w:qFormat/>
    <w:rsid w:val="00097FB1"/>
  </w:style>
  <w:style w:type="character" w:customStyle="1" w:styleId="RTFNum26">
    <w:name w:val="RTF_Num 2 6"/>
    <w:qFormat/>
    <w:rsid w:val="00097FB1"/>
  </w:style>
  <w:style w:type="character" w:customStyle="1" w:styleId="RTFNum27">
    <w:name w:val="RTF_Num 2 7"/>
    <w:qFormat/>
    <w:rsid w:val="00097FB1"/>
  </w:style>
  <w:style w:type="character" w:customStyle="1" w:styleId="RTFNum28">
    <w:name w:val="RTF_Num 2 8"/>
    <w:qFormat/>
    <w:rsid w:val="00097FB1"/>
  </w:style>
  <w:style w:type="character" w:customStyle="1" w:styleId="RTFNum29">
    <w:name w:val="RTF_Num 2 9"/>
    <w:qFormat/>
    <w:rsid w:val="00097FB1"/>
  </w:style>
  <w:style w:type="character" w:customStyle="1" w:styleId="WW8Num2z2">
    <w:name w:val="WW8Num2z2"/>
    <w:qFormat/>
    <w:rsid w:val="00097FB1"/>
  </w:style>
  <w:style w:type="character" w:customStyle="1" w:styleId="WW8Num2z3">
    <w:name w:val="WW8Num2z3"/>
    <w:qFormat/>
    <w:rsid w:val="00097FB1"/>
  </w:style>
  <w:style w:type="character" w:customStyle="1" w:styleId="WW8Num2z4">
    <w:name w:val="WW8Num2z4"/>
    <w:qFormat/>
    <w:rsid w:val="00097FB1"/>
  </w:style>
  <w:style w:type="character" w:customStyle="1" w:styleId="WW8Num2z5">
    <w:name w:val="WW8Num2z5"/>
    <w:qFormat/>
    <w:rsid w:val="00097FB1"/>
  </w:style>
  <w:style w:type="character" w:customStyle="1" w:styleId="WW8Num2z6">
    <w:name w:val="WW8Num2z6"/>
    <w:qFormat/>
    <w:rsid w:val="00097FB1"/>
  </w:style>
  <w:style w:type="character" w:customStyle="1" w:styleId="WW8Num2z7">
    <w:name w:val="WW8Num2z7"/>
    <w:qFormat/>
    <w:rsid w:val="00097FB1"/>
  </w:style>
  <w:style w:type="character" w:customStyle="1" w:styleId="WW8Num2z8">
    <w:name w:val="WW8Num2z8"/>
    <w:qFormat/>
    <w:rsid w:val="00097FB1"/>
  </w:style>
  <w:style w:type="character" w:customStyle="1" w:styleId="Caratterenotaapidipagina">
    <w:name w:val="Carattere nota a piè di pagina"/>
    <w:qFormat/>
    <w:rsid w:val="00097FB1"/>
  </w:style>
  <w:style w:type="character" w:customStyle="1" w:styleId="Footnoteanchor">
    <w:name w:val="Footnote anchor"/>
    <w:qFormat/>
    <w:rsid w:val="00097FB1"/>
    <w:rPr>
      <w:vertAlign w:val="superscript"/>
    </w:rPr>
  </w:style>
  <w:style w:type="character" w:customStyle="1" w:styleId="WW8Num17z0">
    <w:name w:val="WW8Num17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qFormat/>
    <w:rsid w:val="00097FB1"/>
    <w:rPr>
      <w:rFonts w:ascii="Courier New" w:hAnsi="Courier New" w:cs="Courier New"/>
    </w:rPr>
  </w:style>
  <w:style w:type="character" w:customStyle="1" w:styleId="WW8Num17z2">
    <w:name w:val="WW8Num17z2"/>
    <w:qFormat/>
    <w:rsid w:val="00097FB1"/>
    <w:rPr>
      <w:rFonts w:ascii="Wingdings" w:hAnsi="Wingdings" w:cs="Wingdings"/>
    </w:rPr>
  </w:style>
  <w:style w:type="character" w:customStyle="1" w:styleId="WW8Num17z3">
    <w:name w:val="WW8Num17z3"/>
    <w:qFormat/>
    <w:rsid w:val="00097FB1"/>
    <w:rPr>
      <w:rFonts w:ascii="Symbol" w:hAnsi="Symbol" w:cs="Symbol"/>
    </w:rPr>
  </w:style>
  <w:style w:type="character" w:styleId="Rimandonotaapidipagina">
    <w:name w:val="footnote reference"/>
    <w:unhideWhenUsed/>
    <w:qFormat/>
    <w:rsid w:val="00097FB1"/>
    <w:rPr>
      <w:vertAlign w:val="superscrip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Rimandocommento">
    <w:name w:val="annotation reference"/>
    <w:uiPriority w:val="99"/>
    <w:semiHidden/>
    <w:unhideWhenUsed/>
    <w:qFormat/>
    <w:rsid w:val="00097FB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7FB1"/>
    <w:rPr>
      <w:rFonts w:ascii="Segoe UI" w:eastAsia="SimSun" w:hAnsi="Segoe UI" w:cs="Mangal"/>
      <w:sz w:val="18"/>
      <w:szCs w:val="16"/>
      <w:lang w:eastAsia="zh-CN" w:bidi="hi-IN"/>
    </w:rPr>
  </w:style>
  <w:style w:type="character" w:styleId="Enfasigrassetto">
    <w:name w:val="Strong"/>
    <w:uiPriority w:val="22"/>
    <w:qFormat/>
    <w:rsid w:val="00097FB1"/>
    <w:rPr>
      <w:b/>
      <w:bCs/>
    </w:rPr>
  </w:style>
  <w:style w:type="character" w:styleId="Riferimentodelicato">
    <w:name w:val="Subtle Reference"/>
    <w:uiPriority w:val="31"/>
    <w:qFormat/>
    <w:rsid w:val="00097FB1"/>
    <w:rPr>
      <w:smallCaps/>
      <w:color w:val="5A5A5A"/>
    </w:rPr>
  </w:style>
  <w:style w:type="character" w:customStyle="1" w:styleId="CollegamentoInternet">
    <w:name w:val="Collegamento Internet"/>
    <w:uiPriority w:val="99"/>
    <w:unhideWhenUsed/>
    <w:rsid w:val="00097FB1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97FB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97FB1"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097FB1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deltesto"/>
    <w:uiPriority w:val="1"/>
    <w:qFormat/>
    <w:rsid w:val="00097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097FB1"/>
    <w:rPr>
      <w:color w:val="808080"/>
      <w:shd w:val="clear" w:color="auto" w:fill="E6E6E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Rimandonotadichiusura">
    <w:name w:val="endnote reference"/>
    <w:uiPriority w:val="99"/>
    <w:semiHidden/>
    <w:unhideWhenUsed/>
    <w:qFormat/>
    <w:rsid w:val="00097FB1"/>
    <w:rPr>
      <w:vertAlign w:val="superscript"/>
    </w:rPr>
  </w:style>
  <w:style w:type="character" w:customStyle="1" w:styleId="intestazionebando">
    <w:name w:val="intestazione bando"/>
    <w:qFormat/>
    <w:rsid w:val="00097FB1"/>
    <w:rPr>
      <w:rFonts w:ascii="Times New Roman" w:eastAsia="Calibri" w:hAnsi="Times New Roman" w:cs="Times New Roman"/>
      <w:b/>
      <w:bCs/>
      <w:i w:val="0"/>
      <w:iCs w:val="0"/>
      <w:color w:val="00000A"/>
      <w:sz w:val="24"/>
      <w:szCs w:val="24"/>
      <w:lang w:val="it-IT" w:bidi="ar-SA"/>
    </w:rPr>
  </w:style>
  <w:style w:type="character" w:customStyle="1" w:styleId="TitoloCarattere">
    <w:name w:val="Titolo Carattere"/>
    <w:basedOn w:val="Carpredefinitoparagrafo"/>
    <w:link w:val="Titolo10"/>
    <w:uiPriority w:val="10"/>
    <w:qFormat/>
    <w:rsid w:val="00097FB1"/>
    <w:rPr>
      <w:rFonts w:asciiTheme="majorHAnsi" w:eastAsiaTheme="majorEastAsia" w:hAnsiTheme="majorHAnsi" w:cs="Mangal"/>
      <w:spacing w:val="0"/>
      <w:sz w:val="56"/>
      <w:szCs w:val="50"/>
      <w:lang w:eastAsia="zh-CN" w:bidi="hi-IN"/>
    </w:rPr>
  </w:style>
  <w:style w:type="character" w:customStyle="1" w:styleId="bandotitolosottoparagrafoCarattere">
    <w:name w:val="bando titolo sotto paragrafo Carattere"/>
    <w:qFormat/>
    <w:rsid w:val="00097FB1"/>
    <w:rPr>
      <w:rFonts w:ascii="Times New Roman" w:eastAsia="Microsoft YaHei" w:hAnsi="Times New Roman" w:cs="Times New Roman"/>
      <w:b/>
      <w:bCs/>
      <w:i/>
      <w:iCs/>
      <w:sz w:val="24"/>
      <w:szCs w:val="21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qFormat/>
    <w:rsid w:val="00B04CE9"/>
    <w:rPr>
      <w:rFonts w:ascii="Cambria" w:eastAsia="SimSun" w:hAnsi="Cambria" w:cs="Mangal"/>
      <w:sz w:val="24"/>
      <w:szCs w:val="24"/>
      <w:lang w:eastAsia="zh-CN" w:bidi="hi-IN"/>
    </w:rPr>
  </w:style>
  <w:style w:type="character" w:customStyle="1" w:styleId="ListLabel14">
    <w:name w:val="ListLabel 14"/>
    <w:qFormat/>
    <w:rPr>
      <w:rFonts w:eastAsia="Calibri" w:cs="Times New Roman"/>
      <w:sz w:val="22"/>
      <w:szCs w:val="22"/>
      <w:lang w:eastAsia="de-DE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eastAsia="Calibri" w:cs="Times New Roman"/>
      <w:sz w:val="22"/>
      <w:szCs w:val="22"/>
    </w:rPr>
  </w:style>
  <w:style w:type="character" w:customStyle="1" w:styleId="ListLabel23">
    <w:name w:val="ListLabel 23"/>
    <w:qFormat/>
    <w:rPr>
      <w:rFonts w:eastAsia="EUAlbertina, 'EU Albertina'" w:cs="Times, 'Times New Roman'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">
    <w:name w:val="ListLabel 24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29">
    <w:name w:val="ListLabel 29"/>
    <w:qFormat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effect w:val="none"/>
      <w:vertAlign w:val="baseline"/>
    </w:rPr>
  </w:style>
  <w:style w:type="character" w:customStyle="1" w:styleId="ListLabel30">
    <w:name w:val="ListLabel 30"/>
    <w:qFormat/>
    <w:rPr>
      <w:rFonts w:eastAsia="SimSun" w:cs="Times New Roman"/>
    </w:rPr>
  </w:style>
  <w:style w:type="character" w:customStyle="1" w:styleId="ListLabel31">
    <w:name w:val="ListLabel 31"/>
    <w:qFormat/>
    <w:rPr>
      <w:rFonts w:eastAsia="SimSun" w:cs="Times New Roman"/>
      <w:b/>
      <w:color w:val="00000A"/>
      <w:sz w:val="20"/>
      <w:szCs w:val="20"/>
    </w:rPr>
  </w:style>
  <w:style w:type="character" w:customStyle="1" w:styleId="ListLabel32">
    <w:name w:val="ListLabel 32"/>
    <w:qFormat/>
    <w:rPr>
      <w:rFonts w:ascii="Times New Roman" w:hAnsi="Times New Roman"/>
      <w:color w:val="00000A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0"/>
      <w:sz w:val="24"/>
    </w:rPr>
  </w:style>
  <w:style w:type="character" w:customStyle="1" w:styleId="ListLabel34">
    <w:name w:val="ListLabel 34"/>
    <w:qFormat/>
    <w:rPr>
      <w:rFonts w:cs="Times New Roman"/>
      <w:b/>
      <w:i w:val="0"/>
      <w:color w:val="00000A"/>
      <w:sz w:val="20"/>
      <w:szCs w:val="20"/>
    </w:rPr>
  </w:style>
  <w:style w:type="character" w:customStyle="1" w:styleId="ListLabel35">
    <w:name w:val="ListLabel 35"/>
    <w:qFormat/>
    <w:rPr>
      <w:rFonts w:eastAsia="Calibri" w:cs="Calibri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customStyle="1" w:styleId="Titolo10">
    <w:name w:val="Titolo1"/>
    <w:basedOn w:val="Standard"/>
    <w:next w:val="Corpodeltesto"/>
    <w:link w:val="TitoloCarattere"/>
    <w:qFormat/>
    <w:rsid w:val="00097F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1"/>
    <w:qFormat/>
    <w:rsid w:val="00097FB1"/>
    <w:pPr>
      <w:suppressAutoHyphens w:val="0"/>
      <w:textAlignment w:val="auto"/>
    </w:pPr>
    <w:rPr>
      <w:rFonts w:eastAsia="Times New Roman" w:cs="Times New Roman"/>
      <w:lang w:val="en-US" w:eastAsia="en-US" w:bidi="ar-SA"/>
    </w:rPr>
  </w:style>
  <w:style w:type="paragraph" w:styleId="Elenco">
    <w:name w:val="List"/>
    <w:basedOn w:val="Textbody"/>
    <w:rsid w:val="00097FB1"/>
  </w:style>
  <w:style w:type="paragraph" w:styleId="Didascalia">
    <w:name w:val="caption"/>
    <w:basedOn w:val="Standard"/>
    <w:qFormat/>
    <w:rsid w:val="00097FB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097FB1"/>
    <w:pPr>
      <w:suppressLineNumbers/>
    </w:pPr>
  </w:style>
  <w:style w:type="paragraph" w:customStyle="1" w:styleId="Standard">
    <w:name w:val="Standard"/>
    <w:qFormat/>
    <w:rsid w:val="00097FB1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097FB1"/>
    <w:pPr>
      <w:spacing w:before="57" w:after="57"/>
      <w:ind w:firstLine="714"/>
      <w:jc w:val="both"/>
    </w:pPr>
    <w:rPr>
      <w:rFonts w:ascii="Cambria" w:hAnsi="Cambria"/>
    </w:rPr>
  </w:style>
  <w:style w:type="paragraph" w:customStyle="1" w:styleId="Default">
    <w:name w:val="Default"/>
    <w:basedOn w:val="Standard"/>
    <w:qFormat/>
    <w:rsid w:val="00097FB1"/>
    <w:pPr>
      <w:widowControl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Contenutocornice">
    <w:name w:val="Contenuto cornice"/>
    <w:basedOn w:val="Textbody"/>
    <w:qFormat/>
    <w:rsid w:val="00097FB1"/>
  </w:style>
  <w:style w:type="paragraph" w:customStyle="1" w:styleId="Contenutotabella">
    <w:name w:val="Contenuto tabella"/>
    <w:basedOn w:val="Standard"/>
    <w:qFormat/>
    <w:rsid w:val="00097FB1"/>
    <w:pPr>
      <w:suppressLineNumbers/>
    </w:pPr>
  </w:style>
  <w:style w:type="paragraph" w:customStyle="1" w:styleId="CM1">
    <w:name w:val="CM1"/>
    <w:basedOn w:val="Default"/>
    <w:next w:val="Default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customStyle="1" w:styleId="CM3">
    <w:name w:val="CM3"/>
    <w:basedOn w:val="Default"/>
    <w:next w:val="Default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customStyle="1" w:styleId="CM4">
    <w:name w:val="CM4"/>
    <w:basedOn w:val="Default"/>
    <w:next w:val="Default"/>
    <w:uiPriority w:val="99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styleId="Paragrafoelenco">
    <w:name w:val="List Paragraph"/>
    <w:basedOn w:val="Standard"/>
    <w:link w:val="ParagrafoelencoCarattere"/>
    <w:uiPriority w:val="1"/>
    <w:qFormat/>
    <w:rsid w:val="00097FB1"/>
    <w:pPr>
      <w:ind w:left="720"/>
    </w:pPr>
  </w:style>
  <w:style w:type="paragraph" w:styleId="Pidipagina">
    <w:name w:val="footer"/>
    <w:basedOn w:val="Standard"/>
    <w:link w:val="PidipaginaCarattere"/>
    <w:uiPriority w:val="99"/>
    <w:rsid w:val="00097FB1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qFormat/>
    <w:rsid w:val="00097FB1"/>
    <w:pPr>
      <w:spacing w:before="170"/>
      <w:ind w:firstLine="0"/>
    </w:pPr>
    <w:rPr>
      <w:b/>
      <w:bCs/>
      <w:sz w:val="26"/>
    </w:rPr>
  </w:style>
  <w:style w:type="paragraph" w:customStyle="1" w:styleId="Titolo100">
    <w:name w:val="Titolo 10"/>
    <w:basedOn w:val="Titolo10"/>
    <w:qFormat/>
    <w:rsid w:val="00097FB1"/>
    <w:rPr>
      <w:b/>
      <w:bCs/>
    </w:rPr>
  </w:style>
  <w:style w:type="paragraph" w:customStyle="1" w:styleId="Footnote">
    <w:name w:val="Footnote"/>
    <w:basedOn w:val="Standard"/>
    <w:qFormat/>
    <w:rsid w:val="00097FB1"/>
    <w:pPr>
      <w:suppressLineNumbers/>
      <w:ind w:left="283" w:hanging="283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rsid w:val="00097FB1"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97FB1"/>
    <w:rPr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7FB1"/>
    <w:rPr>
      <w:rFonts w:ascii="Segoe UI" w:hAnsi="Segoe UI"/>
      <w:sz w:val="18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097FB1"/>
    <w:rPr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FB1"/>
    <w:pPr>
      <w:tabs>
        <w:tab w:val="center" w:pos="4819"/>
        <w:tab w:val="right" w:pos="9638"/>
      </w:tabs>
    </w:pPr>
    <w:rPr>
      <w:szCs w:val="21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97FB1"/>
    <w:rPr>
      <w:b/>
      <w:bCs/>
    </w:rPr>
  </w:style>
  <w:style w:type="paragraph" w:styleId="Revisione">
    <w:name w:val="Revision"/>
    <w:uiPriority w:val="99"/>
    <w:semiHidden/>
    <w:qFormat/>
    <w:rsid w:val="00097FB1"/>
    <w:pPr>
      <w:spacing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Corpodeltesto21">
    <w:name w:val="Corpo del testo 21"/>
    <w:basedOn w:val="Normale"/>
    <w:qFormat/>
    <w:rsid w:val="00097FB1"/>
    <w:pPr>
      <w:widowControl/>
      <w:spacing w:line="360" w:lineRule="auto"/>
      <w:ind w:left="284" w:hanging="284"/>
      <w:textAlignment w:val="auto"/>
    </w:pPr>
    <w:rPr>
      <w:rFonts w:ascii="Courier New" w:eastAsia="Times New Roman" w:hAnsi="Courier New" w:cs="Courier New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97FB1"/>
    <w:rPr>
      <w:sz w:val="20"/>
      <w:szCs w:val="18"/>
    </w:rPr>
  </w:style>
  <w:style w:type="paragraph" w:styleId="Titoloindice">
    <w:name w:val="index heading"/>
    <w:basedOn w:val="Titolo1"/>
    <w:uiPriority w:val="39"/>
    <w:unhideWhenUsed/>
    <w:qFormat/>
    <w:rsid w:val="00097FB1"/>
    <w:pPr>
      <w:widowControl/>
      <w:numPr>
        <w:numId w:val="0"/>
      </w:numPr>
      <w:spacing w:after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Indice1">
    <w:name w:val="index 1"/>
    <w:basedOn w:val="Normale"/>
    <w:autoRedefine/>
    <w:uiPriority w:val="39"/>
    <w:unhideWhenUsed/>
    <w:rsid w:val="00097FB1"/>
    <w:pPr>
      <w:spacing w:after="100"/>
    </w:pPr>
    <w:rPr>
      <w:szCs w:val="21"/>
    </w:rPr>
  </w:style>
  <w:style w:type="paragraph" w:styleId="Indice2">
    <w:name w:val="index 2"/>
    <w:basedOn w:val="Normale"/>
    <w:autoRedefine/>
    <w:uiPriority w:val="39"/>
    <w:unhideWhenUsed/>
    <w:rsid w:val="00097FB1"/>
    <w:pPr>
      <w:spacing w:after="100"/>
      <w:ind w:left="240"/>
    </w:pPr>
    <w:rPr>
      <w:szCs w:val="21"/>
    </w:rPr>
  </w:style>
  <w:style w:type="paragraph" w:customStyle="1" w:styleId="Titoloprincipale">
    <w:name w:val="Titolo principale"/>
    <w:basedOn w:val="Normale"/>
    <w:uiPriority w:val="10"/>
    <w:qFormat/>
    <w:rsid w:val="00097FB1"/>
    <w:pPr>
      <w:contextualSpacing/>
    </w:pPr>
    <w:rPr>
      <w:rFonts w:asciiTheme="majorHAnsi" w:eastAsiaTheme="majorEastAsia" w:hAnsiTheme="majorHAnsi"/>
      <w:sz w:val="56"/>
      <w:szCs w:val="50"/>
    </w:rPr>
  </w:style>
  <w:style w:type="paragraph" w:customStyle="1" w:styleId="bandotitolopara">
    <w:name w:val="bando titolo para"/>
    <w:basedOn w:val="Titolo1"/>
    <w:qFormat/>
    <w:rsid w:val="00097FB1"/>
    <w:pPr>
      <w:numPr>
        <w:numId w:val="0"/>
      </w:numPr>
      <w:ind w:left="1423" w:hanging="714"/>
    </w:pPr>
    <w:rPr>
      <w:rFonts w:ascii="Times New Roman" w:hAnsi="Times New Roman" w:cs="Times New Roman"/>
    </w:rPr>
  </w:style>
  <w:style w:type="paragraph" w:customStyle="1" w:styleId="bandotitolosottoparagrafo">
    <w:name w:val="bando titolo sotto paragrafo"/>
    <w:qFormat/>
    <w:rsid w:val="00097FB1"/>
    <w:pPr>
      <w:keepNext/>
      <w:widowControl w:val="0"/>
      <w:spacing w:before="120" w:after="160"/>
      <w:ind w:left="1418" w:hanging="709"/>
      <w:outlineLvl w:val="1"/>
    </w:pPr>
    <w:rPr>
      <w:rFonts w:eastAsia="Microsoft YaHei" w:cs="Times New Roman"/>
      <w:b/>
      <w:bCs/>
      <w:i/>
      <w:iCs/>
      <w:sz w:val="24"/>
    </w:rPr>
  </w:style>
  <w:style w:type="paragraph" w:styleId="Nessunaspaziatura">
    <w:name w:val="No Spacing"/>
    <w:uiPriority w:val="1"/>
    <w:qFormat/>
    <w:rsid w:val="00097FB1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Paragrafoelenco1">
    <w:name w:val="Paragrafo elenco1"/>
    <w:basedOn w:val="Normale"/>
    <w:qFormat/>
    <w:rsid w:val="00097FB1"/>
    <w:pPr>
      <w:widowControl/>
      <w:spacing w:after="160" w:line="254" w:lineRule="auto"/>
      <w:ind w:left="720"/>
      <w:contextualSpacing/>
      <w:textAlignment w:val="auto"/>
    </w:pPr>
    <w:rPr>
      <w:rFonts w:ascii="Calibri" w:eastAsia="Calibri" w:hAnsi="Calibri" w:cs="font431"/>
      <w:sz w:val="22"/>
      <w:szCs w:val="22"/>
      <w:lang w:val="it-CH" w:bidi="ar-SA"/>
    </w:rPr>
  </w:style>
  <w:style w:type="paragraph" w:customStyle="1" w:styleId="TableParagraph">
    <w:name w:val="Table Paragraph"/>
    <w:basedOn w:val="Normale"/>
    <w:uiPriority w:val="1"/>
    <w:qFormat/>
    <w:rsid w:val="00097FB1"/>
    <w:pPr>
      <w:suppressAutoHyphens w:val="0"/>
      <w:textAlignment w:val="auto"/>
    </w:pPr>
    <w:rPr>
      <w:rFonts w:eastAsia="Times New Roman" w:cs="Times New Roman"/>
      <w:sz w:val="22"/>
      <w:szCs w:val="22"/>
      <w:lang w:eastAsia="it-IT" w:bidi="it-IT"/>
    </w:rPr>
  </w:style>
  <w:style w:type="paragraph" w:customStyle="1" w:styleId="Notaapidipagina">
    <w:name w:val="Nota a piè di pagina"/>
    <w:basedOn w:val="Normale"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</w:style>
  <w:style w:type="numbering" w:customStyle="1" w:styleId="WW8Num9">
    <w:name w:val="WW8Num9"/>
    <w:rsid w:val="00097FB1"/>
  </w:style>
  <w:style w:type="numbering" w:customStyle="1" w:styleId="WW8Num5">
    <w:name w:val="WW8Num5"/>
    <w:rsid w:val="00097FB1"/>
  </w:style>
  <w:style w:type="numbering" w:customStyle="1" w:styleId="WW8Num22">
    <w:name w:val="WW8Num22"/>
    <w:rsid w:val="00097FB1"/>
  </w:style>
  <w:style w:type="numbering" w:customStyle="1" w:styleId="WW8Num33">
    <w:name w:val="WW8Num33"/>
    <w:rsid w:val="00097FB1"/>
  </w:style>
  <w:style w:type="numbering" w:customStyle="1" w:styleId="RTFNum2">
    <w:name w:val="RTF_Num 2"/>
    <w:rsid w:val="00097FB1"/>
  </w:style>
  <w:style w:type="numbering" w:customStyle="1" w:styleId="WW8Num21">
    <w:name w:val="WW8Num21"/>
    <w:rsid w:val="00097FB1"/>
  </w:style>
  <w:style w:type="numbering" w:customStyle="1" w:styleId="WW8Num17">
    <w:name w:val="WW8Num17"/>
    <w:rsid w:val="00097FB1"/>
  </w:style>
  <w:style w:type="numbering" w:customStyle="1" w:styleId="WW8Num130">
    <w:name w:val="WW8Num130"/>
    <w:rsid w:val="00097FB1"/>
  </w:style>
  <w:style w:type="numbering" w:customStyle="1" w:styleId="WW8Num91">
    <w:name w:val="WW8Num91"/>
    <w:rsid w:val="00097FB1"/>
  </w:style>
  <w:style w:type="numbering" w:customStyle="1" w:styleId="WW8Num1">
    <w:name w:val="WW8Num1"/>
    <w:rsid w:val="00097FB1"/>
  </w:style>
  <w:style w:type="numbering" w:customStyle="1" w:styleId="WWOutlineListStyle6">
    <w:name w:val="WW_OutlineListStyle_6"/>
    <w:rsid w:val="00097FB1"/>
  </w:style>
  <w:style w:type="numbering" w:customStyle="1" w:styleId="WW8Num131">
    <w:name w:val="WW8Num131"/>
    <w:rsid w:val="00E646DC"/>
  </w:style>
  <w:style w:type="table" w:styleId="Grigliatabella">
    <w:name w:val="Table Grid"/>
    <w:basedOn w:val="Tabellanormale"/>
    <w:uiPriority w:val="39"/>
    <w:rsid w:val="00097FB1"/>
    <w:pPr>
      <w:spacing w:line="240" w:lineRule="auto"/>
    </w:pPr>
    <w:rPr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097FB1"/>
    <w:pPr>
      <w:spacing w:line="240" w:lineRule="auto"/>
    </w:pPr>
    <w:rPr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097FB1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regione.emilia-romagn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cfe85be2f1e824468fdf862bd49adcb8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a96713444081376c0bbaf95d3aca1bb8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1756B-5AA3-4DA9-A258-D91786994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A1F56-46D6-4E36-AF82-CF7911E12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4AD52-D023-431C-B78B-A115129F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FD72D-0D30-4229-ADBF-DCF13D4DE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1932</Words>
  <Characters>11017</Characters>
  <Application>Microsoft Office Word</Application>
  <DocSecurity>0</DocSecurity>
  <Lines>91</Lines>
  <Paragraphs>25</Paragraphs>
  <ScaleCrop>false</ScaleCrop>
  <Company>Hewlett-Packard</Company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Lucarelli</dc:creator>
  <cp:lastModifiedBy>Zarri Maria Cristina</cp:lastModifiedBy>
  <cp:revision>33</cp:revision>
  <dcterms:created xsi:type="dcterms:W3CDTF">2021-05-12T09:00:00Z</dcterms:created>
  <dcterms:modified xsi:type="dcterms:W3CDTF">2021-05-28T06:06:00Z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0x010100FC66F9A7D754B040903C9F60AE0448C1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