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A1FA" w14:textId="77777777" w:rsidR="00882A60" w:rsidRDefault="00882A60" w:rsidP="00882A60">
      <w:pPr>
        <w:keepNext/>
        <w:autoSpaceDN/>
        <w:textAlignment w:val="auto"/>
        <w:outlineLvl w:val="0"/>
        <w:rPr>
          <w:rFonts w:eastAsia="ArialMT" w:cs="Times New Roman"/>
          <w:b/>
          <w:bCs/>
          <w:kern w:val="0"/>
          <w:sz w:val="28"/>
          <w:szCs w:val="28"/>
          <w:lang w:eastAsia="hi-IN"/>
        </w:rPr>
      </w:pPr>
      <w:r>
        <w:rPr>
          <w:rFonts w:eastAsia="ArialMT" w:cs="Times New Roman"/>
          <w:b/>
          <w:bCs/>
          <w:kern w:val="0"/>
          <w:sz w:val="28"/>
          <w:szCs w:val="28"/>
          <w:lang w:eastAsia="hi-IN"/>
        </w:rPr>
        <w:t xml:space="preserve">ATTESTAZIONE DEL PRODOTTO COMMERCIALIZZATO </w:t>
      </w:r>
    </w:p>
    <w:p w14:paraId="6733EC01" w14:textId="77777777" w:rsidR="00882A60" w:rsidRDefault="00882A60" w:rsidP="00882A60">
      <w:pPr>
        <w:keepNext/>
        <w:autoSpaceDN/>
        <w:spacing w:after="60"/>
        <w:textAlignment w:val="auto"/>
        <w:outlineLvl w:val="0"/>
        <w:rPr>
          <w:rFonts w:eastAsia="ArialMT" w:cs="Times New Roman"/>
          <w:b/>
          <w:bCs/>
          <w:kern w:val="0"/>
          <w:sz w:val="28"/>
          <w:szCs w:val="28"/>
          <w:lang w:eastAsia="hi-IN"/>
        </w:rPr>
      </w:pPr>
      <w:r w:rsidRPr="00DC4A12">
        <w:rPr>
          <w:b/>
          <w:kern w:val="0"/>
          <w:lang w:eastAsia="hi-IN"/>
        </w:rPr>
        <w:t>(obbligatoria pena l’irricevibilità)</w:t>
      </w:r>
    </w:p>
    <w:p w14:paraId="4DF1C9B0" w14:textId="77777777" w:rsidR="00882A60" w:rsidRPr="00AB55DD" w:rsidRDefault="00882A60" w:rsidP="00882A60">
      <w:pPr>
        <w:keepNext/>
        <w:autoSpaceDN/>
        <w:spacing w:after="60"/>
        <w:textAlignment w:val="auto"/>
        <w:outlineLvl w:val="0"/>
        <w:rPr>
          <w:rFonts w:eastAsia="ArialMT" w:cs="Times New Roman"/>
          <w:b/>
          <w:bCs/>
          <w:kern w:val="0"/>
          <w:lang w:eastAsia="hi-IN"/>
        </w:rPr>
      </w:pPr>
      <w:r w:rsidRPr="00AB55DD">
        <w:rPr>
          <w:rFonts w:eastAsia="ArialMT" w:cs="Times New Roman"/>
          <w:b/>
          <w:bCs/>
          <w:kern w:val="0"/>
          <w:lang w:eastAsia="hi-IN"/>
        </w:rPr>
        <w:t>D</w:t>
      </w:r>
      <w:r w:rsidRPr="00AB55DD">
        <w:rPr>
          <w:rFonts w:cs="Times New Roman"/>
          <w:b/>
          <w:bCs/>
        </w:rPr>
        <w:t xml:space="preserve">ICHIARAZIONE SOSTITUTIVA RESA AI SENSI DEGLI ARTT. 46 e 47 D.P.R. 445/2000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610"/>
        <w:gridCol w:w="44"/>
        <w:gridCol w:w="1259"/>
        <w:gridCol w:w="3560"/>
      </w:tblGrid>
      <w:tr w:rsidR="00882A60" w:rsidRPr="00DC4A12" w14:paraId="1772ED1E" w14:textId="77777777" w:rsidTr="008E7FC0">
        <w:trPr>
          <w:trHeight w:val="510"/>
        </w:trPr>
        <w:tc>
          <w:tcPr>
            <w:tcW w:w="1123" w:type="pct"/>
            <w:tcBorders>
              <w:top w:val="nil"/>
            </w:tcBorders>
            <w:vAlign w:val="center"/>
          </w:tcPr>
          <w:p w14:paraId="4FD35148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bookmarkStart w:id="0" w:name="_Hlk506458180"/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>Il/la sottoscritto/a</w:t>
            </w:r>
          </w:p>
        </w:tc>
        <w:tc>
          <w:tcPr>
            <w:tcW w:w="3877" w:type="pct"/>
            <w:gridSpan w:val="4"/>
            <w:tcBorders>
              <w:top w:val="nil"/>
            </w:tcBorders>
            <w:vAlign w:val="center"/>
          </w:tcPr>
          <w:p w14:paraId="78E22A05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  <w:tr w:rsidR="00882A60" w:rsidRPr="00DC4A12" w14:paraId="0CDE3FD5" w14:textId="77777777" w:rsidTr="008E7FC0">
        <w:trPr>
          <w:trHeight w:val="510"/>
        </w:trPr>
        <w:tc>
          <w:tcPr>
            <w:tcW w:w="1123" w:type="pct"/>
            <w:vAlign w:val="center"/>
          </w:tcPr>
          <w:p w14:paraId="2EFF4F92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 xml:space="preserve">Nato/a </w:t>
            </w:r>
            <w:proofErr w:type="spellStart"/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>a</w:t>
            </w:r>
            <w:proofErr w:type="spellEnd"/>
          </w:p>
        </w:tc>
        <w:tc>
          <w:tcPr>
            <w:tcW w:w="2030" w:type="pct"/>
            <w:gridSpan w:val="3"/>
            <w:vAlign w:val="center"/>
          </w:tcPr>
          <w:p w14:paraId="139C6C4F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vAlign w:val="center"/>
          </w:tcPr>
          <w:p w14:paraId="72F3C520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 xml:space="preserve">Il </w:t>
            </w:r>
          </w:p>
        </w:tc>
      </w:tr>
      <w:tr w:rsidR="00882A60" w:rsidRPr="00DC4A12" w14:paraId="7891CFF9" w14:textId="77777777" w:rsidTr="008E7FC0">
        <w:trPr>
          <w:trHeight w:val="510"/>
        </w:trPr>
        <w:tc>
          <w:tcPr>
            <w:tcW w:w="1123" w:type="pct"/>
            <w:vAlign w:val="center"/>
          </w:tcPr>
          <w:p w14:paraId="454394BD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>Residente in</w:t>
            </w:r>
          </w:p>
        </w:tc>
        <w:tc>
          <w:tcPr>
            <w:tcW w:w="1354" w:type="pct"/>
            <w:vAlign w:val="center"/>
          </w:tcPr>
          <w:p w14:paraId="4CADDFA4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523" w:type="pct"/>
            <w:gridSpan w:val="3"/>
            <w:vAlign w:val="center"/>
          </w:tcPr>
          <w:p w14:paraId="45696D45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>Via</w:t>
            </w:r>
          </w:p>
        </w:tc>
      </w:tr>
      <w:bookmarkEnd w:id="0"/>
      <w:tr w:rsidR="00882A60" w:rsidRPr="00DC4A12" w14:paraId="32BBDD40" w14:textId="77777777" w:rsidTr="008E7FC0">
        <w:trPr>
          <w:trHeight w:val="510"/>
        </w:trPr>
        <w:tc>
          <w:tcPr>
            <w:tcW w:w="5000" w:type="pct"/>
            <w:gridSpan w:val="5"/>
            <w:vAlign w:val="center"/>
          </w:tcPr>
          <w:p w14:paraId="0CE4707B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trike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</w:rPr>
              <w:t>iscritto all’albo professionale dei</w:t>
            </w:r>
          </w:p>
        </w:tc>
      </w:tr>
      <w:tr w:rsidR="00882A60" w:rsidRPr="00DC4A12" w14:paraId="1BF1BC7D" w14:textId="77777777" w:rsidTr="008E7FC0">
        <w:trPr>
          <w:trHeight w:val="510"/>
        </w:trPr>
        <w:tc>
          <w:tcPr>
            <w:tcW w:w="2500" w:type="pct"/>
            <w:gridSpan w:val="3"/>
            <w:vAlign w:val="center"/>
          </w:tcPr>
          <w:p w14:paraId="6C23AD6C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</w:rPr>
            </w:pPr>
            <w:r w:rsidRPr="00DC4A12">
              <w:rPr>
                <w:rFonts w:cs="Times New Roman"/>
              </w:rPr>
              <w:t xml:space="preserve">della provincia di </w:t>
            </w:r>
          </w:p>
        </w:tc>
        <w:tc>
          <w:tcPr>
            <w:tcW w:w="2500" w:type="pct"/>
            <w:gridSpan w:val="2"/>
            <w:vAlign w:val="center"/>
          </w:tcPr>
          <w:p w14:paraId="2FC10BE2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</w:rPr>
            </w:pPr>
            <w:r w:rsidRPr="00DC4A12">
              <w:rPr>
                <w:rFonts w:cs="Times New Roman"/>
              </w:rPr>
              <w:t>Al n.</w:t>
            </w:r>
          </w:p>
        </w:tc>
      </w:tr>
      <w:tr w:rsidR="00882A60" w:rsidRPr="00DC4A12" w14:paraId="0A63E1C3" w14:textId="77777777" w:rsidTr="008E7FC0">
        <w:trPr>
          <w:trHeight w:val="510"/>
        </w:trPr>
        <w:tc>
          <w:tcPr>
            <w:tcW w:w="5000" w:type="pct"/>
            <w:gridSpan w:val="5"/>
            <w:vAlign w:val="center"/>
          </w:tcPr>
          <w:p w14:paraId="23D8C3A8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i/>
                <w:iCs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 xml:space="preserve">In qualità di </w:t>
            </w:r>
            <w:r w:rsidRPr="00DC4A12">
              <w:rPr>
                <w:rFonts w:cs="Times New Roman"/>
              </w:rPr>
              <w:t>(</w:t>
            </w:r>
            <w:r w:rsidRPr="00DC4A12">
              <w:rPr>
                <w:rFonts w:cs="Times New Roman"/>
                <w:i/>
                <w:iCs/>
              </w:rPr>
              <w:t xml:space="preserve">Specificare se revisore dei conti, esperto contabile, commercialista) </w:t>
            </w:r>
          </w:p>
          <w:p w14:paraId="4DD6B901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i/>
                <w:iCs/>
                <w:strike/>
                <w:color w:val="000000"/>
              </w:rPr>
            </w:pPr>
          </w:p>
          <w:p w14:paraId="41844550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trike/>
                <w:color w:val="000000"/>
                <w:kern w:val="0"/>
                <w:lang w:eastAsia="it-IT" w:bidi="ar-SA"/>
              </w:rPr>
            </w:pPr>
          </w:p>
        </w:tc>
      </w:tr>
    </w:tbl>
    <w:p w14:paraId="34D8A532" w14:textId="77777777" w:rsidR="00882A60" w:rsidRPr="00DC4A12" w:rsidRDefault="00882A60" w:rsidP="00882A60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eastAsia="it-IT" w:bidi="ar-SA"/>
        </w:rPr>
      </w:pPr>
      <w:r w:rsidRPr="00DC4A12">
        <w:rPr>
          <w:rFonts w:cs="Times New Roman"/>
          <w:i/>
          <w:kern w:val="0"/>
          <w:lang w:eastAsia="hi-IN"/>
        </w:rPr>
        <w:t>Consapevole della responsabilità penale e delle conseguenti sanzioni in caso di falsa dichiarazione, ai sensi dell’art. 76 del D.P.R. 28 dicembre 2000, n.445, nonché della decadenza dai benefici eventualmente conseguiti a seguito del provvedimento adottato, così come previsto dall’art. 75 del medesimo decreto</w:t>
      </w:r>
    </w:p>
    <w:p w14:paraId="00408A7D" w14:textId="77777777" w:rsidR="00882A60" w:rsidRPr="00DC4A12" w:rsidRDefault="00882A60" w:rsidP="00882A60">
      <w:pPr>
        <w:widowControl/>
        <w:suppressAutoHyphens w:val="0"/>
        <w:autoSpaceDE w:val="0"/>
        <w:adjustRightInd w:val="0"/>
        <w:spacing w:before="120" w:after="120"/>
        <w:jc w:val="center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r w:rsidRPr="00DC4A12">
        <w:rPr>
          <w:rFonts w:cs="Times New Roman"/>
          <w:b/>
          <w:bCs/>
          <w:color w:val="000000"/>
          <w:kern w:val="0"/>
          <w:lang w:eastAsia="it-IT" w:bidi="ar-SA"/>
        </w:rPr>
        <w:t>ATTESTA CHE</w:t>
      </w:r>
    </w:p>
    <w:p w14:paraId="470D972E" w14:textId="77777777" w:rsidR="00882A60" w:rsidRPr="00DC4A12" w:rsidRDefault="00882A60" w:rsidP="00882A60">
      <w:pPr>
        <w:widowControl/>
        <w:suppressAutoHyphens w:val="0"/>
        <w:autoSpaceDE w:val="0"/>
        <w:adjustRightInd w:val="0"/>
        <w:spacing w:before="120" w:after="120"/>
        <w:jc w:val="both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r w:rsidRPr="002A06A1">
        <w:rPr>
          <w:rFonts w:cs="Times New Roman"/>
          <w:kern w:val="0"/>
          <w:lang w:eastAsia="it-IT" w:bidi="ar-SA"/>
        </w:rPr>
        <w:t xml:space="preserve">I quantitativi di produzione commercializzati nel corso del 2021 ovvero nel corso del 2022 per le imprese di nuova costituzione ai </w:t>
      </w:r>
      <w:r>
        <w:rPr>
          <w:rFonts w:cs="Times New Roman"/>
          <w:color w:val="000000"/>
          <w:kern w:val="0"/>
          <w:lang w:eastAsia="it-IT" w:bidi="ar-SA"/>
        </w:rPr>
        <w:t>fini del calcolo del sostegno di cui</w:t>
      </w:r>
      <w:r w:rsidRPr="00DC4A12">
        <w:rPr>
          <w:rFonts w:cs="Times New Roman"/>
          <w:color w:val="000000"/>
          <w:kern w:val="0"/>
          <w:lang w:eastAsia="it-IT" w:bidi="ar-SA"/>
        </w:rPr>
        <w:t xml:space="preserve"> al paragrafo 7.2 d</w:t>
      </w:r>
      <w:r>
        <w:rPr>
          <w:rFonts w:cs="Times New Roman"/>
          <w:color w:val="000000"/>
          <w:kern w:val="0"/>
          <w:lang w:eastAsia="it-IT" w:bidi="ar-SA"/>
        </w:rPr>
        <w:t>e</w:t>
      </w:r>
      <w:r w:rsidRPr="00DC4A12">
        <w:rPr>
          <w:rFonts w:cs="Times New Roman"/>
          <w:color w:val="000000"/>
          <w:kern w:val="0"/>
          <w:lang w:eastAsia="it-IT" w:bidi="ar-SA"/>
        </w:rPr>
        <w:t>ll’Avviso</w:t>
      </w:r>
      <w:r>
        <w:rPr>
          <w:rFonts w:cs="Times New Roman"/>
          <w:color w:val="000000"/>
          <w:kern w:val="0"/>
          <w:lang w:eastAsia="it-IT" w:bidi="ar-SA"/>
        </w:rPr>
        <w:t>,</w:t>
      </w:r>
      <w:r w:rsidRPr="00DC4A12">
        <w:rPr>
          <w:rFonts w:cs="Times New Roman"/>
          <w:color w:val="000000"/>
          <w:kern w:val="0"/>
          <w:lang w:eastAsia="it-IT" w:bidi="ar-SA"/>
        </w:rPr>
        <w:t xml:space="preserve"> relativi alla sotto riportata impresa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930"/>
        <w:gridCol w:w="4863"/>
      </w:tblGrid>
      <w:tr w:rsidR="00882A60" w:rsidRPr="00DC4A12" w14:paraId="5AEAB34E" w14:textId="77777777" w:rsidTr="008E7FC0">
        <w:trPr>
          <w:trHeight w:val="510"/>
        </w:trPr>
        <w:tc>
          <w:tcPr>
            <w:tcW w:w="5000" w:type="pct"/>
            <w:gridSpan w:val="3"/>
            <w:vAlign w:val="center"/>
          </w:tcPr>
          <w:p w14:paraId="6F6D9B46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</w:pPr>
            <w:bookmarkStart w:id="1" w:name="_Hlk78546730"/>
            <w:r w:rsidRPr="00DC4A12"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>(denominazione dell’impresa richiedente)</w:t>
            </w:r>
          </w:p>
        </w:tc>
      </w:tr>
      <w:tr w:rsidR="00882A60" w:rsidRPr="00DC4A12" w14:paraId="4F2BE2E5" w14:textId="77777777" w:rsidTr="008E7FC0">
        <w:trPr>
          <w:trHeight w:val="510"/>
        </w:trPr>
        <w:tc>
          <w:tcPr>
            <w:tcW w:w="5000" w:type="pct"/>
            <w:gridSpan w:val="3"/>
            <w:vAlign w:val="center"/>
          </w:tcPr>
          <w:p w14:paraId="78EDA04F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>Con sede legale</w:t>
            </w:r>
          </w:p>
        </w:tc>
      </w:tr>
      <w:tr w:rsidR="00882A60" w:rsidRPr="00DC4A12" w14:paraId="022F32C5" w14:textId="77777777" w:rsidTr="008E7FC0">
        <w:tblPrEx>
          <w:tblBorders>
            <w:top w:val="none" w:sz="0" w:space="0" w:color="auto"/>
          </w:tblBorders>
        </w:tblPrEx>
        <w:trPr>
          <w:trHeight w:val="510"/>
        </w:trPr>
        <w:tc>
          <w:tcPr>
            <w:tcW w:w="957" w:type="pct"/>
            <w:vAlign w:val="center"/>
          </w:tcPr>
          <w:p w14:paraId="61AC501E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>Codice fiscale</w:t>
            </w:r>
          </w:p>
        </w:tc>
        <w:tc>
          <w:tcPr>
            <w:tcW w:w="1520" w:type="pct"/>
            <w:vAlign w:val="center"/>
          </w:tcPr>
          <w:p w14:paraId="2A8A8271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523" w:type="pct"/>
            <w:vAlign w:val="center"/>
          </w:tcPr>
          <w:p w14:paraId="1EBADFFA" w14:textId="77777777" w:rsidR="00882A60" w:rsidRPr="00DC4A12" w:rsidRDefault="00882A60" w:rsidP="008E7F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DC4A12">
              <w:rPr>
                <w:rFonts w:cs="Times New Roman"/>
                <w:color w:val="000000"/>
                <w:kern w:val="0"/>
                <w:lang w:eastAsia="it-IT" w:bidi="ar-SA"/>
              </w:rPr>
              <w:t xml:space="preserve">P. IVA </w:t>
            </w:r>
          </w:p>
        </w:tc>
      </w:tr>
    </w:tbl>
    <w:bookmarkEnd w:id="1"/>
    <w:p w14:paraId="67BB64D7" w14:textId="77777777" w:rsidR="00882A60" w:rsidRDefault="00882A60" w:rsidP="00C50F37">
      <w:pPr>
        <w:keepNext/>
        <w:jc w:val="both"/>
        <w:rPr>
          <w:rFonts w:cs="Times New Roman"/>
          <w:color w:val="000000"/>
          <w:kern w:val="0"/>
          <w:lang w:eastAsia="it-IT" w:bidi="ar-SA"/>
        </w:rPr>
      </w:pPr>
      <w:r w:rsidRPr="00DC4A12">
        <w:rPr>
          <w:rFonts w:cs="Times New Roman"/>
          <w:color w:val="000000"/>
          <w:kern w:val="0"/>
          <w:lang w:eastAsia="it-IT" w:bidi="ar-SA"/>
        </w:rPr>
        <w:lastRenderedPageBreak/>
        <w:t>sono i seguenti: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0"/>
        <w:gridCol w:w="2991"/>
        <w:gridCol w:w="2991"/>
      </w:tblGrid>
      <w:tr w:rsidR="00C50F37" w:rsidRPr="00DF6537" w14:paraId="0E2323A9" w14:textId="77777777" w:rsidTr="00C50F37">
        <w:trPr>
          <w:cantSplit/>
          <w:trHeight w:val="314"/>
          <w:tblHeader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974DD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D5FAF">
              <w:rPr>
                <w:rFonts w:ascii="Times New Roman" w:hAnsi="Times New Roman"/>
                <w:b/>
                <w:bCs/>
                <w:lang w:eastAsia="en-US"/>
              </w:rPr>
              <w:t>TIPOLOGIA IMPIANTI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37ED" w14:textId="77777777" w:rsidR="00C50F37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n. avannotti espresso in migliaia</w:t>
            </w:r>
          </w:p>
          <w:p w14:paraId="106F3978" w14:textId="77777777" w:rsidR="00C50F37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commercializzati dal __/__/2021 al 31/12/2021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772E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Tonnellate di prodotto commercializzato dal __/__/2021 al 31/12/2021</w:t>
            </w:r>
          </w:p>
        </w:tc>
      </w:tr>
      <w:tr w:rsidR="00C50F37" w:rsidRPr="00DF6537" w14:paraId="61463414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C67C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Avannotti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76D0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1CCD57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7307FA28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DEE5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proofErr w:type="spellStart"/>
            <w:r w:rsidRPr="00ED5FAF">
              <w:rPr>
                <w:rFonts w:ascii="Times New Roman" w:hAnsi="Times New Roman"/>
                <w:lang w:eastAsia="en-US"/>
              </w:rPr>
              <w:t>Venericoltura</w:t>
            </w:r>
            <w:proofErr w:type="spellEnd"/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F9BEC2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82C4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1F20AC07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B9F5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Mitilicoltura ed Ostricoltura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A2EB55B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5D9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7B35B8F5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5A84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Vallicoltura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1C148DA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B74D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5C3800D0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908E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Gabbie in mare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B8773AD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7063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72B4FFE8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00C1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Impianti a terra acqua dolce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21DDA1C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308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193B9A92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652A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Impianti a terra specie marine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397B5BB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869F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6E80FC64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9893" w14:textId="7A2C160E" w:rsidR="00C50F37" w:rsidRPr="00C50F37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 w:rsidRPr="00C50F3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B0875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4E2A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14:paraId="18655070" w14:textId="5F5572E5" w:rsidR="00882A60" w:rsidRDefault="00C50F37" w:rsidP="00882A60">
      <w:pPr>
        <w:jc w:val="both"/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</w:pPr>
      <w:bookmarkStart w:id="2" w:name="_Hlk126746487"/>
      <w:r w:rsidRPr="00C50F37">
        <w:rPr>
          <w:rFonts w:cs="Times New Roman"/>
          <w:b/>
          <w:bCs/>
          <w:color w:val="000000"/>
          <w:kern w:val="0"/>
          <w:sz w:val="20"/>
          <w:szCs w:val="20"/>
          <w:vertAlign w:val="superscript"/>
          <w:lang w:eastAsia="it-IT" w:bidi="ar-SA"/>
        </w:rPr>
        <w:t>1</w:t>
      </w:r>
      <w:r w:rsidR="00882A60"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t xml:space="preserve"> </w:t>
      </w:r>
      <w:bookmarkStart w:id="3" w:name="_Hlk126847269"/>
      <w:bookmarkEnd w:id="2"/>
      <w:r w:rsidR="00882A60" w:rsidRPr="00D04AE3"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t>Compilare solo in caso di tipologie di impianto non direttamente inquadrabili in nessuna delle fattispecie elencate nella tabella soprariportata (si veda il paragrafo 7.2</w:t>
      </w:r>
      <w:bookmarkEnd w:id="3"/>
      <w:r w:rsidR="00882A60" w:rsidRPr="00D04AE3"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t xml:space="preserve">). </w:t>
      </w:r>
    </w:p>
    <w:p w14:paraId="5AF1A08C" w14:textId="02A8F0F5" w:rsidR="00C50F37" w:rsidRDefault="00C50F37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</w:pPr>
      <w:r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br w:type="page"/>
      </w:r>
    </w:p>
    <w:p w14:paraId="26308F2B" w14:textId="77777777" w:rsidR="00C50F37" w:rsidRDefault="00C50F37" w:rsidP="00882A60">
      <w:pPr>
        <w:jc w:val="both"/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</w:pPr>
    </w:p>
    <w:p w14:paraId="5ED156E2" w14:textId="77777777" w:rsidR="00882A60" w:rsidRDefault="00882A60" w:rsidP="00C50F37">
      <w:pPr>
        <w:spacing w:before="200"/>
        <w:jc w:val="both"/>
        <w:rPr>
          <w:rFonts w:cs="Times New Roman"/>
          <w:color w:val="000000"/>
          <w:kern w:val="0"/>
          <w:lang w:eastAsia="it-IT" w:bidi="ar-SA"/>
        </w:rPr>
      </w:pPr>
      <w:r>
        <w:rPr>
          <w:rFonts w:cs="Times New Roman"/>
          <w:color w:val="000000"/>
          <w:kern w:val="0"/>
          <w:lang w:eastAsia="it-IT" w:bidi="ar-SA"/>
        </w:rPr>
        <w:t>Da compilare per</w:t>
      </w:r>
      <w:r w:rsidRPr="00932EB0">
        <w:rPr>
          <w:rFonts w:cs="Times New Roman"/>
          <w:color w:val="000000"/>
          <w:kern w:val="0"/>
          <w:lang w:eastAsia="it-IT" w:bidi="ar-SA"/>
        </w:rPr>
        <w:t xml:space="preserve"> le </w:t>
      </w:r>
      <w:r w:rsidRPr="00805400">
        <w:rPr>
          <w:rFonts w:cs="Times New Roman"/>
          <w:b/>
          <w:bCs/>
          <w:color w:val="000000"/>
          <w:kern w:val="0"/>
          <w:lang w:eastAsia="it-IT" w:bidi="ar-SA"/>
        </w:rPr>
        <w:t xml:space="preserve">start up </w:t>
      </w:r>
      <w:r w:rsidRPr="00932EB0">
        <w:rPr>
          <w:rFonts w:cs="Times New Roman"/>
          <w:color w:val="000000"/>
          <w:kern w:val="0"/>
          <w:lang w:eastAsia="it-IT" w:bidi="ar-SA"/>
        </w:rPr>
        <w:t xml:space="preserve">del settore la cui attività è </w:t>
      </w:r>
      <w:r w:rsidRPr="00805400">
        <w:rPr>
          <w:rFonts w:cs="Times New Roman"/>
          <w:b/>
          <w:bCs/>
          <w:color w:val="000000"/>
          <w:kern w:val="0"/>
          <w:lang w:eastAsia="it-IT" w:bidi="ar-SA"/>
        </w:rPr>
        <w:t>iniziata nell’anno 2022</w:t>
      </w:r>
      <w:r>
        <w:rPr>
          <w:rFonts w:cs="Times New Roman"/>
          <w:color w:val="000000"/>
          <w:kern w:val="0"/>
          <w:lang w:eastAsia="it-IT" w:bidi="ar-SA"/>
        </w:rPr>
        <w:t>:</w:t>
      </w:r>
    </w:p>
    <w:p w14:paraId="37826952" w14:textId="77777777" w:rsidR="00805400" w:rsidRDefault="00805400" w:rsidP="00C50F37">
      <w:pPr>
        <w:spacing w:before="200"/>
        <w:jc w:val="both"/>
        <w:rPr>
          <w:rFonts w:cs="Times New Roman"/>
          <w:color w:val="000000"/>
          <w:kern w:val="0"/>
          <w:lang w:eastAsia="it-IT" w:bidi="ar-S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0"/>
        <w:gridCol w:w="2991"/>
        <w:gridCol w:w="2991"/>
      </w:tblGrid>
      <w:tr w:rsidR="00C50F37" w:rsidRPr="00DF6537" w14:paraId="5FBFD037" w14:textId="77777777" w:rsidTr="00C50F37">
        <w:trPr>
          <w:cantSplit/>
          <w:trHeight w:val="314"/>
          <w:tblHeader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0EE5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D5FAF">
              <w:rPr>
                <w:rFonts w:ascii="Times New Roman" w:hAnsi="Times New Roman"/>
                <w:b/>
                <w:bCs/>
                <w:lang w:eastAsia="en-US"/>
              </w:rPr>
              <w:t>TIPOLOGIA IMPIANTI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2529" w14:textId="77777777" w:rsidR="00C50F37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n. avannotti espresso in migliaia</w:t>
            </w:r>
          </w:p>
          <w:p w14:paraId="55FD51B0" w14:textId="77777777" w:rsidR="00C50F37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commercializzati dal ___/___/2022 al 31/12/2022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4D3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Tonnellate di prodotto commercializzato dal ___/___/2022 al 31/12/2022</w:t>
            </w:r>
          </w:p>
        </w:tc>
      </w:tr>
      <w:tr w:rsidR="00C50F37" w:rsidRPr="00DF6537" w14:paraId="6FFE38D5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A891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Avannotti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B3AC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3A77DAB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51C7F30B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277D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proofErr w:type="spellStart"/>
            <w:r w:rsidRPr="00ED5FAF">
              <w:rPr>
                <w:rFonts w:ascii="Times New Roman" w:hAnsi="Times New Roman"/>
                <w:lang w:eastAsia="en-US"/>
              </w:rPr>
              <w:t>Venericoltura</w:t>
            </w:r>
            <w:proofErr w:type="spellEnd"/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7128D4D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80DC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427219E1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CFE6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Mitilicoltura ed Ostricoltura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390BB02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9CEA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2DBADE0A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A7ED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Vallicoltura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3D20B1B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0D1C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65B7ABCD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FA39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Gabbie in mare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F605FAF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8387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024492C3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C850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Impianti a terra acqua dolce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07F9409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D11F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427F97CF" w14:textId="77777777" w:rsidTr="00C50F37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E48F" w14:textId="77777777" w:rsidR="00C50F37" w:rsidRPr="00ED5FAF" w:rsidRDefault="00C50F37" w:rsidP="008E7FC0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ED5FAF">
              <w:rPr>
                <w:rFonts w:ascii="Times New Roman" w:hAnsi="Times New Roman"/>
                <w:lang w:eastAsia="en-US"/>
              </w:rPr>
              <w:t>Impianti a terra specie marine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55311C1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CE63" w14:textId="77777777" w:rsidR="00C50F37" w:rsidRPr="00ED5FAF" w:rsidRDefault="00C50F37" w:rsidP="008E7FC0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50F37" w:rsidRPr="00DF6537" w14:paraId="3F6D940E" w14:textId="77777777" w:rsidTr="00863925">
        <w:trPr>
          <w:cantSplit/>
          <w:trHeight w:val="454"/>
        </w:trPr>
        <w:tc>
          <w:tcPr>
            <w:tcW w:w="1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81EA" w14:textId="77777777" w:rsidR="00C50F37" w:rsidRPr="00C50F37" w:rsidRDefault="00C50F37" w:rsidP="00863925">
            <w:pPr>
              <w:pStyle w:val="Default"/>
              <w:spacing w:before="0" w:after="0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 w:rsidRPr="00C50F3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EB15E" w14:textId="77777777" w:rsidR="00C50F37" w:rsidRPr="00ED5FAF" w:rsidRDefault="00C50F37" w:rsidP="00863925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484D" w14:textId="77777777" w:rsidR="00C50F37" w:rsidRPr="00ED5FAF" w:rsidRDefault="00C50F37" w:rsidP="00863925">
            <w:pPr>
              <w:pStyle w:val="Default"/>
              <w:spacing w:before="0" w:after="0"/>
              <w:ind w:right="113"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14:paraId="3A6CFE4E" w14:textId="77777777" w:rsidR="00C50F37" w:rsidRDefault="00C50F37" w:rsidP="00C50F37">
      <w:pPr>
        <w:jc w:val="both"/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</w:pPr>
      <w:r w:rsidRPr="00C50F37">
        <w:rPr>
          <w:rFonts w:cs="Times New Roman"/>
          <w:b/>
          <w:bCs/>
          <w:color w:val="000000"/>
          <w:kern w:val="0"/>
          <w:sz w:val="20"/>
          <w:szCs w:val="20"/>
          <w:vertAlign w:val="superscript"/>
          <w:lang w:eastAsia="it-IT" w:bidi="ar-SA"/>
        </w:rPr>
        <w:t>1</w:t>
      </w:r>
      <w:r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t xml:space="preserve"> </w:t>
      </w:r>
      <w:r w:rsidRPr="00D04AE3">
        <w:rPr>
          <w:rFonts w:cs="Times New Roman"/>
          <w:b/>
          <w:bCs/>
          <w:color w:val="000000"/>
          <w:kern w:val="0"/>
          <w:sz w:val="20"/>
          <w:szCs w:val="20"/>
          <w:lang w:eastAsia="it-IT" w:bidi="ar-SA"/>
        </w:rPr>
        <w:t xml:space="preserve">Compilare solo in caso di tipologie di impianto non direttamente inquadrabili in nessuna delle fattispecie elencate nella tabella soprariportata (si veda il paragrafo 7.2). </w:t>
      </w:r>
    </w:p>
    <w:p w14:paraId="6B8DC9C9" w14:textId="77777777" w:rsidR="00882A60" w:rsidRDefault="00882A60" w:rsidP="00882A60">
      <w:pPr>
        <w:rPr>
          <w:rFonts w:cs="Times New Roman"/>
          <w:kern w:val="0"/>
          <w:lang w:eastAsia="hi-IN"/>
        </w:rPr>
      </w:pPr>
    </w:p>
    <w:p w14:paraId="6D854332" w14:textId="77777777" w:rsidR="00C50F37" w:rsidRDefault="00C50F37" w:rsidP="00882A60">
      <w:pPr>
        <w:rPr>
          <w:rFonts w:cs="Times New Roman"/>
          <w:kern w:val="0"/>
          <w:lang w:eastAsia="hi-IN"/>
        </w:rPr>
      </w:pPr>
    </w:p>
    <w:p w14:paraId="54CA5454" w14:textId="77777777" w:rsidR="00C50F37" w:rsidRDefault="00C50F37" w:rsidP="00882A60">
      <w:pPr>
        <w:rPr>
          <w:rFonts w:cs="Times New Roman"/>
          <w:kern w:val="0"/>
          <w:lang w:eastAsia="hi-IN"/>
        </w:rPr>
      </w:pPr>
    </w:p>
    <w:p w14:paraId="398326EC" w14:textId="77777777" w:rsidR="00882A60" w:rsidRPr="00DC4A12" w:rsidRDefault="00882A60" w:rsidP="00882A60">
      <w:pPr>
        <w:rPr>
          <w:rFonts w:cs="Times New Roman"/>
          <w:kern w:val="0"/>
          <w:lang w:eastAsia="hi-IN"/>
        </w:rPr>
      </w:pPr>
      <w:r w:rsidRPr="00DC4A12">
        <w:rPr>
          <w:rFonts w:cs="Times New Roman"/>
          <w:kern w:val="0"/>
          <w:lang w:eastAsia="hi-IN"/>
        </w:rPr>
        <w:t>_______________________, lì _______/_____/_______</w:t>
      </w:r>
    </w:p>
    <w:p w14:paraId="7778EBCC" w14:textId="77777777" w:rsidR="00882A60" w:rsidRPr="00DC4A12" w:rsidRDefault="00882A60" w:rsidP="00882A60">
      <w:pPr>
        <w:tabs>
          <w:tab w:val="center" w:pos="8505"/>
        </w:tabs>
        <w:rPr>
          <w:rFonts w:cs="Times New Roman"/>
          <w:i/>
          <w:kern w:val="0"/>
          <w:lang w:eastAsia="hi-IN"/>
        </w:rPr>
      </w:pPr>
    </w:p>
    <w:p w14:paraId="74FAD68F" w14:textId="77777777" w:rsidR="00882A60" w:rsidRPr="00DC4A12" w:rsidRDefault="00882A60" w:rsidP="00882A60">
      <w:pPr>
        <w:tabs>
          <w:tab w:val="center" w:pos="8505"/>
        </w:tabs>
        <w:rPr>
          <w:rFonts w:cs="Times New Roman"/>
          <w:i/>
          <w:kern w:val="0"/>
          <w:lang w:eastAsia="hi-IN"/>
        </w:rPr>
      </w:pPr>
      <w:r w:rsidRPr="00DC4A12">
        <w:rPr>
          <w:rFonts w:cs="Times New Roman"/>
          <w:i/>
          <w:kern w:val="0"/>
          <w:lang w:eastAsia="hi-IN"/>
        </w:rPr>
        <w:t>Timbro del dichiarante</w:t>
      </w:r>
      <w:r w:rsidRPr="00DC4A12">
        <w:rPr>
          <w:rFonts w:cs="Times New Roman"/>
          <w:i/>
          <w:kern w:val="0"/>
          <w:lang w:eastAsia="hi-IN"/>
        </w:rPr>
        <w:tab/>
        <w:t xml:space="preserve">Firma del dichiarante/i </w:t>
      </w:r>
      <w:r w:rsidRPr="00DC4A12">
        <w:rPr>
          <w:rFonts w:cs="Times New Roman"/>
          <w:i/>
          <w:kern w:val="0"/>
          <w:vertAlign w:val="superscript"/>
          <w:lang w:eastAsia="hi-IN"/>
        </w:rPr>
        <w:footnoteReference w:id="1"/>
      </w:r>
    </w:p>
    <w:p w14:paraId="56062A0D" w14:textId="77777777" w:rsidR="00882A60" w:rsidRPr="00DC4A12" w:rsidRDefault="00882A60" w:rsidP="00882A60">
      <w:pPr>
        <w:tabs>
          <w:tab w:val="center" w:pos="8505"/>
        </w:tabs>
        <w:rPr>
          <w:rFonts w:cs="Times New Roman"/>
          <w:i/>
          <w:kern w:val="0"/>
          <w:lang w:eastAsia="hi-IN"/>
        </w:rPr>
      </w:pPr>
      <w:r w:rsidRPr="00DC4A12">
        <w:rPr>
          <w:rFonts w:cs="Times New Roman"/>
          <w:i/>
          <w:kern w:val="0"/>
          <w:lang w:eastAsia="hi-IN"/>
        </w:rPr>
        <w:tab/>
      </w:r>
    </w:p>
    <w:tbl>
      <w:tblPr>
        <w:tblStyle w:val="Grigliatabella2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882A60" w:rsidRPr="00DC4A12" w14:paraId="13AE4D6E" w14:textId="77777777" w:rsidTr="008E7FC0">
        <w:trPr>
          <w:trHeight w:val="397"/>
        </w:trPr>
        <w:tc>
          <w:tcPr>
            <w:tcW w:w="3573" w:type="dxa"/>
            <w:tcBorders>
              <w:bottom w:val="single" w:sz="4" w:space="0" w:color="auto"/>
            </w:tcBorders>
          </w:tcPr>
          <w:p w14:paraId="45882989" w14:textId="77777777" w:rsidR="00882A60" w:rsidRPr="00DC4A12" w:rsidRDefault="00882A60" w:rsidP="008E7FC0">
            <w:pPr>
              <w:tabs>
                <w:tab w:val="center" w:pos="8505"/>
              </w:tabs>
              <w:rPr>
                <w:b/>
                <w:bCs/>
                <w:i/>
                <w:iCs/>
                <w:kern w:val="0"/>
                <w:lang w:eastAsia="hi-IN"/>
              </w:rPr>
            </w:pPr>
          </w:p>
        </w:tc>
      </w:tr>
    </w:tbl>
    <w:p w14:paraId="4FDE369A" w14:textId="77777777" w:rsidR="00882A60" w:rsidRDefault="00882A60"/>
    <w:sectPr w:rsidR="00882A6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60A2" w14:textId="77777777" w:rsidR="009605B7" w:rsidRDefault="009605B7" w:rsidP="00882A60">
      <w:r>
        <w:separator/>
      </w:r>
    </w:p>
  </w:endnote>
  <w:endnote w:type="continuationSeparator" w:id="0">
    <w:p w14:paraId="33124FB2" w14:textId="77777777" w:rsidR="009605B7" w:rsidRDefault="009605B7" w:rsidP="008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2ABB" w14:textId="77777777" w:rsidR="009605B7" w:rsidRDefault="009605B7" w:rsidP="00882A60">
      <w:r>
        <w:separator/>
      </w:r>
    </w:p>
  </w:footnote>
  <w:footnote w:type="continuationSeparator" w:id="0">
    <w:p w14:paraId="34A6F2D8" w14:textId="77777777" w:rsidR="009605B7" w:rsidRDefault="009605B7" w:rsidP="00882A60">
      <w:r>
        <w:continuationSeparator/>
      </w:r>
    </w:p>
  </w:footnote>
  <w:footnote w:id="1">
    <w:p w14:paraId="20DD3494" w14:textId="77777777" w:rsidR="00882A60" w:rsidRPr="00BC0DA6" w:rsidRDefault="00882A60" w:rsidP="00882A60">
      <w:pPr>
        <w:spacing w:before="120" w:after="120"/>
        <w:rPr>
          <w:rFonts w:cs="Times New Roman"/>
          <w:sz w:val="20"/>
        </w:rPr>
      </w:pPr>
      <w:r w:rsidRPr="00BC0DA6">
        <w:rPr>
          <w:rStyle w:val="Rimandonotaapidipagina"/>
        </w:rPr>
        <w:footnoteRef/>
      </w:r>
      <w:r w:rsidRPr="00BC0DA6">
        <w:t xml:space="preserve"> </w:t>
      </w:r>
      <w:r w:rsidRPr="00377698">
        <w:rPr>
          <w:rFonts w:cs="Times New Roman"/>
          <w:b/>
          <w:bCs/>
          <w:sz w:val="20"/>
        </w:rPr>
        <w:t xml:space="preserve">La dichiarazione può essere firmata digitalmente ai sensi del </w:t>
      </w:r>
      <w:proofErr w:type="spellStart"/>
      <w:r w:rsidRPr="00377698">
        <w:rPr>
          <w:rFonts w:cs="Times New Roman"/>
          <w:b/>
          <w:bCs/>
          <w:sz w:val="20"/>
        </w:rPr>
        <w:t>D.Lgs.</w:t>
      </w:r>
      <w:proofErr w:type="spellEnd"/>
      <w:r w:rsidRPr="00377698">
        <w:rPr>
          <w:rFonts w:cs="Times New Roman"/>
          <w:b/>
          <w:bCs/>
          <w:sz w:val="20"/>
        </w:rPr>
        <w:t xml:space="preserve"> 82/2005 </w:t>
      </w:r>
      <w:proofErr w:type="spellStart"/>
      <w:r w:rsidRPr="00377698">
        <w:rPr>
          <w:rFonts w:cs="Times New Roman"/>
          <w:b/>
          <w:bCs/>
          <w:sz w:val="20"/>
        </w:rPr>
        <w:t>s.m.i.</w:t>
      </w:r>
      <w:proofErr w:type="spellEnd"/>
      <w:r w:rsidRPr="00377698">
        <w:rPr>
          <w:rFonts w:cs="Times New Roman"/>
          <w:b/>
          <w:bCs/>
          <w:sz w:val="20"/>
        </w:rPr>
        <w:t xml:space="preserve"> e norme collegate, oppure</w:t>
      </w:r>
      <w:r w:rsidRPr="00BC0DA6">
        <w:rPr>
          <w:rFonts w:cs="Times New Roman"/>
          <w:b/>
          <w:sz w:val="20"/>
        </w:rPr>
        <w:t xml:space="preserve"> sottoscritta con firma </w:t>
      </w:r>
      <w:r w:rsidRPr="00BC0DA6">
        <w:rPr>
          <w:b/>
          <w:sz w:val="20"/>
        </w:rPr>
        <w:t>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D642" w14:textId="77777777" w:rsidR="00882A60" w:rsidRDefault="00882A60" w:rsidP="00882A60">
    <w:pPr>
      <w:jc w:val="right"/>
    </w:pPr>
    <w:bookmarkStart w:id="4" w:name="_Hlk126844498"/>
    <w:r>
      <w:t>ALLEGATO B</w:t>
    </w:r>
  </w:p>
  <w:tbl>
    <w:tblPr>
      <w:tblStyle w:val="NormalTable0"/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882A60" w:rsidRPr="00227DB2" w14:paraId="2A5C3879" w14:textId="77777777" w:rsidTr="008E7FC0">
      <w:trPr>
        <w:trHeight w:val="987"/>
        <w:jc w:val="center"/>
      </w:trPr>
      <w:tc>
        <w:tcPr>
          <w:tcW w:w="5000" w:type="pct"/>
        </w:tcPr>
        <w:p w14:paraId="67A5912B" w14:textId="77777777" w:rsidR="00882A60" w:rsidRPr="00227DB2" w:rsidRDefault="00882A60" w:rsidP="00882A60">
          <w:pPr>
            <w:pStyle w:val="TableParagraph"/>
            <w:jc w:val="center"/>
            <w:rPr>
              <w:sz w:val="20"/>
            </w:rPr>
          </w:pPr>
          <w:r w:rsidRPr="00227DB2">
            <w:rPr>
              <w:noProof/>
              <w:lang w:bidi="ar-SA"/>
            </w:rPr>
            <w:drawing>
              <wp:inline distT="0" distB="0" distL="0" distR="0" wp14:anchorId="6CD75482" wp14:editId="1BD20174">
                <wp:extent cx="2136806" cy="311276"/>
                <wp:effectExtent l="0" t="0" r="0" b="0"/>
                <wp:docPr id="18" name="image1.jpeg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.jpeg" descr="Immagine che contiene testo, clipart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6806" cy="311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BF0DBD" w14:textId="77777777" w:rsidR="00882A60" w:rsidRPr="00227DB2" w:rsidRDefault="00882A60" w:rsidP="00882A60">
          <w:pPr>
            <w:pStyle w:val="TableParagraph"/>
            <w:jc w:val="center"/>
            <w:rPr>
              <w:b/>
              <w:sz w:val="20"/>
              <w:lang w:val="it-IT"/>
            </w:rPr>
          </w:pPr>
          <w:r w:rsidRPr="00227DB2">
            <w:rPr>
              <w:b/>
              <w:sz w:val="20"/>
              <w:lang w:val="it-IT"/>
            </w:rPr>
            <w:t>Direzione Generale Agricoltura, caccia e pesca</w:t>
          </w:r>
        </w:p>
        <w:p w14:paraId="1D7EF3D0" w14:textId="77777777" w:rsidR="00882A60" w:rsidRPr="00227DB2" w:rsidRDefault="00882A60" w:rsidP="00882A60">
          <w:pPr>
            <w:pStyle w:val="TableParagraph"/>
            <w:jc w:val="center"/>
            <w:rPr>
              <w:b/>
              <w:i/>
              <w:sz w:val="20"/>
              <w:lang w:val="it-IT"/>
            </w:rPr>
          </w:pPr>
          <w:r w:rsidRPr="004906C6">
            <w:rPr>
              <w:b/>
              <w:i/>
              <w:sz w:val="20"/>
              <w:lang w:val="it-IT"/>
            </w:rPr>
            <w:t>Settore Attività faunistico-venatorie, pesca e acquacoltura</w:t>
          </w:r>
        </w:p>
      </w:tc>
    </w:tr>
    <w:tr w:rsidR="00882A60" w:rsidRPr="00227DB2" w14:paraId="2544DBAE" w14:textId="77777777" w:rsidTr="008E7FC0">
      <w:trPr>
        <w:trHeight w:val="1696"/>
        <w:jc w:val="center"/>
      </w:trPr>
      <w:tc>
        <w:tcPr>
          <w:tcW w:w="5000" w:type="pct"/>
        </w:tcPr>
        <w:p w14:paraId="2EEF3F7E" w14:textId="77777777" w:rsidR="00882A60" w:rsidRPr="00227DB2" w:rsidRDefault="00882A60" w:rsidP="00882A60">
          <w:pPr>
            <w:pStyle w:val="TableParagraph"/>
            <w:jc w:val="center"/>
            <w:rPr>
              <w:sz w:val="27"/>
              <w:lang w:val="it-IT"/>
            </w:rPr>
          </w:pPr>
          <w:r>
            <w:rPr>
              <w:noProof/>
            </w:rPr>
            <w:drawing>
              <wp:inline distT="0" distB="0" distL="0" distR="0" wp14:anchorId="628E8D4A" wp14:editId="11CF3B09">
                <wp:extent cx="5544000" cy="1111668"/>
                <wp:effectExtent l="0" t="0" r="0" b="0"/>
                <wp:docPr id="19" name="Immagine 1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magine 17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000" cy="111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638DD5" w14:textId="77777777" w:rsidR="00882A60" w:rsidRPr="00227DB2" w:rsidRDefault="00882A60" w:rsidP="00882A60">
          <w:pPr>
            <w:pStyle w:val="TableParagraph"/>
            <w:ind w:left="1135"/>
            <w:jc w:val="center"/>
            <w:rPr>
              <w:sz w:val="20"/>
              <w:lang w:val="it-IT"/>
            </w:rPr>
          </w:pPr>
        </w:p>
      </w:tc>
    </w:tr>
  </w:tbl>
  <w:p w14:paraId="5DAC57A2" w14:textId="77777777" w:rsidR="00882A60" w:rsidRPr="00305E9D" w:rsidRDefault="00882A60" w:rsidP="00882A60">
    <w:pPr>
      <w:pStyle w:val="Intestazione"/>
      <w:jc w:val="center"/>
      <w:rPr>
        <w:b/>
        <w:bCs/>
      </w:rPr>
    </w:pPr>
    <w:r w:rsidRPr="00305E9D">
      <w:rPr>
        <w:b/>
        <w:bCs/>
      </w:rPr>
      <w:t>PRIORITÀ n. 5</w:t>
    </w:r>
  </w:p>
  <w:p w14:paraId="37AACF3F" w14:textId="77777777" w:rsidR="00882A60" w:rsidRPr="00305E9D" w:rsidRDefault="00882A60" w:rsidP="00882A60">
    <w:pPr>
      <w:pStyle w:val="Intestazione"/>
      <w:jc w:val="center"/>
      <w:rPr>
        <w:b/>
        <w:bCs/>
      </w:rPr>
    </w:pPr>
    <w:r w:rsidRPr="00305E9D">
      <w:rPr>
        <w:b/>
        <w:bCs/>
      </w:rPr>
      <w:t>Misura 5.68 paragrafo 3 –Misure a favore della commercializzazione</w:t>
    </w:r>
  </w:p>
  <w:p w14:paraId="2EDD8538" w14:textId="77777777" w:rsidR="00882A60" w:rsidRPr="00305E9D" w:rsidRDefault="00882A60" w:rsidP="00882A60">
    <w:pPr>
      <w:pStyle w:val="Intestazione"/>
      <w:jc w:val="center"/>
      <w:rPr>
        <w:b/>
        <w:bCs/>
      </w:rPr>
    </w:pPr>
    <w:r w:rsidRPr="00305E9D">
      <w:rPr>
        <w:b/>
        <w:bCs/>
      </w:rPr>
      <w:t>Reg. (UE) n. 508/2014 Art. 68 modificato dall’art.1 comma 7 del Reg.</w:t>
    </w:r>
    <w:r>
      <w:rPr>
        <w:b/>
        <w:bCs/>
      </w:rPr>
      <w:t xml:space="preserve"> </w:t>
    </w:r>
    <w:r w:rsidRPr="00305E9D">
      <w:rPr>
        <w:b/>
        <w:bCs/>
      </w:rPr>
      <w:t>(UE) 1278/2022</w:t>
    </w:r>
  </w:p>
  <w:p w14:paraId="2AD5F2FB" w14:textId="5F461CAB" w:rsidR="00882A60" w:rsidRDefault="00882A60" w:rsidP="00882A60">
    <w:pPr>
      <w:pStyle w:val="Intestazione"/>
      <w:jc w:val="center"/>
      <w:rPr>
        <w:b/>
        <w:bCs/>
      </w:rPr>
    </w:pPr>
    <w:r w:rsidRPr="00305E9D">
      <w:rPr>
        <w:b/>
        <w:bCs/>
      </w:rPr>
      <w:t>AVVISO PUBBLICO Annualità 2023</w:t>
    </w:r>
    <w:bookmarkEnd w:id="4"/>
  </w:p>
  <w:p w14:paraId="1FC6A3CA" w14:textId="77777777" w:rsidR="00882A60" w:rsidRDefault="00882A60" w:rsidP="00882A60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6A"/>
    <w:rsid w:val="00380A98"/>
    <w:rsid w:val="00805400"/>
    <w:rsid w:val="00882A60"/>
    <w:rsid w:val="009605B7"/>
    <w:rsid w:val="00C50F37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7201"/>
  <w15:chartTrackingRefBased/>
  <w15:docId w15:val="{6BF68F85-035F-4581-B53C-5C7958A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82A6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882A60"/>
  </w:style>
  <w:style w:type="paragraph" w:styleId="Pidipagina">
    <w:name w:val="footer"/>
    <w:basedOn w:val="Normale"/>
    <w:link w:val="PidipaginaCarattere"/>
    <w:uiPriority w:val="99"/>
    <w:unhideWhenUsed/>
    <w:rsid w:val="00882A6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A60"/>
  </w:style>
  <w:style w:type="table" w:customStyle="1" w:styleId="NormalTable0">
    <w:name w:val="Normal Table0"/>
    <w:uiPriority w:val="2"/>
    <w:semiHidden/>
    <w:unhideWhenUsed/>
    <w:qFormat/>
    <w:rsid w:val="00882A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2A60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  <w:style w:type="paragraph" w:customStyle="1" w:styleId="Default">
    <w:name w:val="Default"/>
    <w:basedOn w:val="Normale"/>
    <w:rsid w:val="00882A60"/>
    <w:pPr>
      <w:widowControl/>
      <w:autoSpaceDE w:val="0"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character" w:styleId="Rimandonotaapidipagina">
    <w:name w:val="footnote reference"/>
    <w:unhideWhenUsed/>
    <w:rsid w:val="00882A60"/>
    <w:rPr>
      <w:vertAlign w:val="superscript"/>
    </w:rPr>
  </w:style>
  <w:style w:type="table" w:customStyle="1" w:styleId="Grigliatabella2">
    <w:name w:val="Griglia tabella2"/>
    <w:basedOn w:val="Tabellanormale"/>
    <w:next w:val="Grigliatabella"/>
    <w:uiPriority w:val="59"/>
    <w:rsid w:val="00882A60"/>
    <w:pPr>
      <w:spacing w:after="0" w:line="240" w:lineRule="auto"/>
    </w:pPr>
    <w:rPr>
      <w:rFonts w:ascii="Times New Roman" w:eastAsia="SimSun" w:hAnsi="Times New Roman" w:cs="Mangal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8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Marchianò Giuseppe</dc:creator>
  <cp:keywords/>
  <dc:description/>
  <cp:lastModifiedBy>Negretti Stella</cp:lastModifiedBy>
  <cp:revision>3</cp:revision>
  <dcterms:created xsi:type="dcterms:W3CDTF">2023-04-24T08:07:00Z</dcterms:created>
  <dcterms:modified xsi:type="dcterms:W3CDTF">2023-04-24T11:03:00Z</dcterms:modified>
</cp:coreProperties>
</file>