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EA91" w14:textId="3B231010" w:rsidR="00773F0C" w:rsidRPr="00773F0C" w:rsidRDefault="00773F0C" w:rsidP="00773F0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773F0C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501681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C</w:t>
      </w:r>
    </w:p>
    <w:p w14:paraId="4570868E" w14:textId="77777777" w:rsidR="00773F0C" w:rsidRPr="00773F0C" w:rsidRDefault="00773F0C" w:rsidP="00773F0C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589F6062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75417E45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6C9601C5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446C1F6C" w14:textId="77777777" w:rsidR="002822BE" w:rsidRPr="002822BE" w:rsidRDefault="002822BE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7370EDBE" w14:textId="77777777" w:rsidR="00FC034B" w:rsidRPr="00ED0C2B" w:rsidRDefault="00FC034B" w:rsidP="00FC034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4</w:t>
      </w:r>
    </w:p>
    <w:p w14:paraId="4E5D7F1E" w14:textId="77777777" w:rsidR="00FC034B" w:rsidRPr="00ED0C2B" w:rsidRDefault="00FC034B" w:rsidP="00FC034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“Competitività e sicurezza dell'attività di acquacoltura”</w:t>
      </w:r>
    </w:p>
    <w:p w14:paraId="73E28DB8" w14:textId="77777777" w:rsidR="00FC034B" w:rsidRPr="00ED0C2B" w:rsidRDefault="00FC034B" w:rsidP="00FC034B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221402 - Operazion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i</w:t>
      </w: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3, 4, 32, 54, 55</w:t>
      </w:r>
    </w:p>
    <w:p w14:paraId="5563B44B" w14:textId="77777777" w:rsidR="00FC034B" w:rsidRPr="000F4DFD" w:rsidRDefault="00FC034B" w:rsidP="00FC034B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396DFDA6" w14:textId="77777777" w:rsidR="001444A7" w:rsidRPr="00773F0C" w:rsidRDefault="001444A7" w:rsidP="002822BE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Liberation Serif" w:hAnsi="Times New Roman" w:cs="Mangal"/>
          <w:b/>
          <w:bCs/>
          <w:iCs/>
          <w:kern w:val="2"/>
          <w:lang w:eastAsia="hi-IN" w:bidi="hi-IN"/>
        </w:rPr>
      </w:pPr>
    </w:p>
    <w:p w14:paraId="686D1A3C" w14:textId="77777777" w:rsidR="00773F0C" w:rsidRPr="00773F0C" w:rsidRDefault="00773F0C" w:rsidP="00D20A18">
      <w:pPr>
        <w:keepNext/>
        <w:widowControl w:val="0"/>
        <w:suppressAutoHyphens/>
        <w:autoSpaceDN w:val="0"/>
        <w:spacing w:before="120" w:after="120" w:line="240" w:lineRule="auto"/>
        <w:jc w:val="both"/>
        <w:textAlignment w:val="baseline"/>
        <w:outlineLvl w:val="0"/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</w:pPr>
      <w:r w:rsidRPr="00773F0C"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  <w:t>DICHIARAZIONE SOSTITUTIVA RESA AI SENSI DEGLI ARTT. 46 E 47 DEL D.P.R. n. 445/2000</w:t>
      </w:r>
    </w:p>
    <w:p w14:paraId="34BA47C2" w14:textId="36D15E50" w:rsidR="00C72DC7" w:rsidRDefault="00773F0C" w:rsidP="00CC08D1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Regione Emilia-Romagna a valere sul </w:t>
      </w:r>
      <w:r w:rsidR="005836F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FEAMPA</w:t>
      </w: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– Programmazione 20</w:t>
      </w:r>
      <w:r w:rsidR="005836F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21</w:t>
      </w: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-202</w:t>
      </w:r>
      <w:r w:rsidR="005836F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7</w:t>
      </w:r>
      <w:r w:rsidRPr="00773F0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Priorità 2, </w:t>
      </w:r>
      <w:bookmarkStart w:id="0" w:name="_Hlk174009045"/>
      <w:r w:rsidR="002822BE" w:rsidRPr="002822B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FEAMPA 2021/2024 - PRIORITA’ 2 OBIETTIVO SPECIFICO </w:t>
      </w:r>
      <w:r w:rsidR="002822BE" w:rsidRPr="00B5222C">
        <w:rPr>
          <w:rFonts w:ascii="Times New Roman" w:eastAsia="SimSun" w:hAnsi="Times New Roman" w:cs="Times New Roman"/>
          <w:b/>
          <w:i/>
          <w:iCs/>
          <w:kern w:val="2"/>
          <w:sz w:val="24"/>
          <w:szCs w:val="24"/>
          <w:lang w:eastAsia="hi-IN" w:bidi="hi-IN"/>
        </w:rPr>
        <w:t>2.1 “Promuovere le attività di acquacoltura sostenibile in particolare rafforzando la competitività della produzione acquicola, garantendo nel contempo che le attività siano sostenibili nel lungo termine dal punto di vista ambientale”</w:t>
      </w:r>
      <w:r w:rsidR="004E6E68" w:rsidRPr="004E6E6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4E6E6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- </w:t>
      </w:r>
      <w:r w:rsidR="004E6E68" w:rsidRPr="002822B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Avviso pubblico annualità 202</w:t>
      </w:r>
      <w:r w:rsidR="00E57A6D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6</w:t>
      </w:r>
      <w:r w:rsidR="00CC08D1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- </w:t>
      </w:r>
      <w:r w:rsidR="002822BE" w:rsidRPr="002822BE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AZIONE 4 - Codice Intervento 221402</w:t>
      </w:r>
      <w:r w:rsidR="004E6E68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.</w:t>
      </w:r>
    </w:p>
    <w:bookmarkEnd w:id="0"/>
    <w:p w14:paraId="23719A81" w14:textId="41A80073" w:rsidR="00773F0C" w:rsidRPr="00773F0C" w:rsidRDefault="00773F0C" w:rsidP="00D20A18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in qualità di legale rappresentante dell’impresa richiedente,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2"/>
        <w:gridCol w:w="6616"/>
      </w:tblGrid>
      <w:tr w:rsidR="00370525" w:rsidRPr="00161C49" w14:paraId="06225EB0" w14:textId="77777777" w:rsidTr="008842C0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9D4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F3D0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70525" w:rsidRPr="00161C49" w14:paraId="322AA32A" w14:textId="77777777" w:rsidTr="008842C0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3D88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8212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70525" w:rsidRPr="00161C49" w14:paraId="3BD6A432" w14:textId="77777777" w:rsidTr="008842C0"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45B2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61C49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836C" w14:textId="77777777" w:rsidR="00370525" w:rsidRPr="00161C49" w:rsidRDefault="00370525" w:rsidP="008842C0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5F237DA" w14:textId="77777777" w:rsidR="00773F0C" w:rsidRPr="00773F0C" w:rsidRDefault="00773F0C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485576F8" w14:textId="77777777" w:rsidR="00773F0C" w:rsidRPr="00AE35B7" w:rsidRDefault="7348E92E" w:rsidP="5874081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AE35B7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 xml:space="preserve">(Nel caso in cui la rappresentanza societaria sia affidata, per gli atti di </w:t>
      </w:r>
      <w:r w:rsidRPr="00AE35B7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t>straordinaria amministrazione</w:t>
      </w:r>
      <w:r w:rsidRPr="00AE35B7"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  <w:t>, a più soci con firma congiunta il presente Allegato deve essere compilato con i dati anagrafici degli amministratori con i poteri di rappresentanza).</w:t>
      </w:r>
    </w:p>
    <w:p w14:paraId="1529C48D" w14:textId="77777777" w:rsidR="00773F0C" w:rsidRDefault="00773F0C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21"/>
        <w:gridCol w:w="707"/>
        <w:gridCol w:w="3400"/>
      </w:tblGrid>
      <w:tr w:rsidR="005D41DD" w14:paraId="594D608F" w14:textId="77777777" w:rsidTr="005D41DD">
        <w:tc>
          <w:tcPr>
            <w:tcW w:w="1250" w:type="pct"/>
          </w:tcPr>
          <w:p w14:paraId="18FA30C9" w14:textId="55905000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619" w:type="pct"/>
            <w:tcBorders>
              <w:bottom w:val="single" w:sz="4" w:space="0" w:color="auto"/>
            </w:tcBorders>
          </w:tcPr>
          <w:p w14:paraId="512E42A5" w14:textId="77777777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76BF938C" w14:textId="57CC6654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1764" w:type="pct"/>
            <w:tcBorders>
              <w:bottom w:val="single" w:sz="4" w:space="0" w:color="auto"/>
            </w:tcBorders>
          </w:tcPr>
          <w:p w14:paraId="2E8C595F" w14:textId="77777777" w:rsidR="005D41DD" w:rsidRDefault="005D41DD" w:rsidP="00773F0C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D41DD" w14:paraId="7C84CCCB" w14:textId="77777777" w:rsidTr="005D41DD">
        <w:tc>
          <w:tcPr>
            <w:tcW w:w="1250" w:type="pct"/>
            <w:vAlign w:val="center"/>
          </w:tcPr>
          <w:p w14:paraId="087E3FFE" w14:textId="3D953169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6E69B848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68CF8728" w14:textId="025EB0DA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7C810409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D41DD" w14:paraId="116C6E8D" w14:textId="77777777" w:rsidTr="005D41DD">
        <w:tc>
          <w:tcPr>
            <w:tcW w:w="1250" w:type="pct"/>
          </w:tcPr>
          <w:p w14:paraId="0DB18DF2" w14:textId="2C32C4C8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6F9F3CAD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4AE7A8CA" w14:textId="67BD6D62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3443359C" w14:textId="77777777" w:rsidR="005D41DD" w:rsidRDefault="005D41DD" w:rsidP="005D41DD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46662017" w14:textId="77777777" w:rsidR="005D41DD" w:rsidRDefault="005D41DD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21"/>
        <w:gridCol w:w="707"/>
        <w:gridCol w:w="3400"/>
      </w:tblGrid>
      <w:tr w:rsidR="004E6E68" w14:paraId="70B992AF" w14:textId="77777777" w:rsidTr="00D47081">
        <w:tc>
          <w:tcPr>
            <w:tcW w:w="1250" w:type="pct"/>
          </w:tcPr>
          <w:p w14:paraId="1A2085FE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619" w:type="pct"/>
            <w:tcBorders>
              <w:bottom w:val="single" w:sz="4" w:space="0" w:color="auto"/>
            </w:tcBorders>
          </w:tcPr>
          <w:p w14:paraId="6CC12C33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49C992F1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1764" w:type="pct"/>
            <w:tcBorders>
              <w:bottom w:val="single" w:sz="4" w:space="0" w:color="auto"/>
            </w:tcBorders>
          </w:tcPr>
          <w:p w14:paraId="55170F7A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E6E68" w14:paraId="7BB0D853" w14:textId="77777777" w:rsidTr="00D47081">
        <w:tc>
          <w:tcPr>
            <w:tcW w:w="1250" w:type="pct"/>
            <w:vAlign w:val="center"/>
          </w:tcPr>
          <w:p w14:paraId="1A3D3BD6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3A2D48C0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764CB694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78053AE2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E6E68" w14:paraId="7DC13AB9" w14:textId="77777777" w:rsidTr="00D47081">
        <w:tc>
          <w:tcPr>
            <w:tcW w:w="1250" w:type="pct"/>
          </w:tcPr>
          <w:p w14:paraId="4A67DB77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619" w:type="pct"/>
            <w:tcBorders>
              <w:top w:val="single" w:sz="4" w:space="0" w:color="auto"/>
              <w:bottom w:val="single" w:sz="4" w:space="0" w:color="auto"/>
            </w:tcBorders>
          </w:tcPr>
          <w:p w14:paraId="0D5B530E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67" w:type="pct"/>
          </w:tcPr>
          <w:p w14:paraId="038DE601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773F0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1764" w:type="pct"/>
            <w:tcBorders>
              <w:top w:val="single" w:sz="4" w:space="0" w:color="auto"/>
              <w:bottom w:val="single" w:sz="4" w:space="0" w:color="auto"/>
            </w:tcBorders>
          </w:tcPr>
          <w:p w14:paraId="75BD6464" w14:textId="77777777" w:rsidR="004E6E68" w:rsidRDefault="004E6E68" w:rsidP="00D47081">
            <w:pPr>
              <w:widowControl w:val="0"/>
              <w:suppressAutoHyphens/>
              <w:autoSpaceDN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9DCCC17" w14:textId="77777777" w:rsidR="004E6E68" w:rsidRPr="00773F0C" w:rsidRDefault="004E6E68" w:rsidP="00773F0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1337EE5" w14:textId="77777777" w:rsidR="00773F0C" w:rsidRPr="00773F0C" w:rsidRDefault="00773F0C" w:rsidP="00773F0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 xml:space="preserve">Consapevole/i della responsabilità penale e delle conseguenti sanzioni in caso di falsa dichiarazione, </w:t>
      </w:r>
      <w:r w:rsidRPr="00773F0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lastRenderedPageBreak/>
        <w:t>ai sensi dell’art. 76 del D.P.R. 28 dicembre 2000, n. 445, nonché della decadenza dei benefici eventualmente conseguiti a seguito del provvedimento adottato, così come previsto dall’art. 75 del medesimo decreto</w:t>
      </w:r>
    </w:p>
    <w:p w14:paraId="3F980869" w14:textId="77777777" w:rsidR="00773F0C" w:rsidRPr="00773F0C" w:rsidRDefault="00773F0C" w:rsidP="00D20A18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73F0C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t>DICHIARA/NO</w:t>
      </w:r>
      <w:r w:rsidRPr="00773F0C">
        <w:rPr>
          <w:rFonts w:ascii="Times New Roman" w:eastAsia="Calibri" w:hAnsi="Times New Roman" w:cs="Times New Roman"/>
          <w:bCs/>
          <w:i/>
          <w:kern w:val="3"/>
          <w:sz w:val="24"/>
          <w:szCs w:val="24"/>
          <w:lang w:bidi="hi-IN"/>
        </w:rPr>
        <w:t xml:space="preserve"> </w:t>
      </w:r>
    </w:p>
    <w:p w14:paraId="4687693A" w14:textId="77777777" w:rsidR="00773F0C" w:rsidRPr="00773F0C" w:rsidRDefault="00773F0C" w:rsidP="00D20A18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</w:pPr>
      <w:r w:rsidRPr="00773F0C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t>CHE FATTI, STATI E QUALITÀ RIPORTATI NEI PUNTI SUCCESSIVI CORRISPONDONO A VERITÀ:</w:t>
      </w:r>
    </w:p>
    <w:p w14:paraId="53DCC20B" w14:textId="77777777" w:rsidR="00773F0C" w:rsidRDefault="00773F0C" w:rsidP="00D20A18">
      <w:pPr>
        <w:widowControl w:val="0"/>
        <w:suppressAutoHyphens/>
        <w:spacing w:before="120" w:after="120" w:line="240" w:lineRule="auto"/>
        <w:ind w:left="426"/>
        <w:jc w:val="both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L’impresa sopra </w:t>
      </w:r>
      <w:r w:rsidRPr="00773F0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indicata: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6"/>
        <w:gridCol w:w="4784"/>
      </w:tblGrid>
      <w:tr w:rsidR="001156AA" w:rsidRPr="00B5222C" w14:paraId="329CE251" w14:textId="77777777" w:rsidTr="00FA0B2F">
        <w:trPr>
          <w:trHeight w:val="20"/>
        </w:trPr>
        <w:tc>
          <w:tcPr>
            <w:tcW w:w="2518" w:type="pct"/>
            <w:gridSpan w:val="2"/>
          </w:tcPr>
          <w:p w14:paraId="1B3542B0" w14:textId="6A7EC637" w:rsidR="001156AA" w:rsidRPr="00B5222C" w:rsidRDefault="001156AA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è iscritta al Registro Imprese tenuto presso la Camera di Commercio, Industria, Artigianato e Agricoltura di:</w:t>
            </w:r>
          </w:p>
        </w:tc>
        <w:tc>
          <w:tcPr>
            <w:tcW w:w="2482" w:type="pct"/>
            <w:tcBorders>
              <w:bottom w:val="single" w:sz="4" w:space="0" w:color="auto"/>
            </w:tcBorders>
          </w:tcPr>
          <w:p w14:paraId="654C13B5" w14:textId="4AAABF73" w:rsidR="001156AA" w:rsidRPr="00B5222C" w:rsidRDefault="001156AA" w:rsidP="00773F0C">
            <w:pPr>
              <w:widowControl w:val="0"/>
              <w:suppressAutoHyphens/>
              <w:spacing w:before="240" w:after="12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156AA" w:rsidRPr="00B5222C" w14:paraId="6BD7933B" w14:textId="77777777" w:rsidTr="00FA0B2F">
        <w:trPr>
          <w:trHeight w:val="20"/>
        </w:trPr>
        <w:tc>
          <w:tcPr>
            <w:tcW w:w="2518" w:type="pct"/>
            <w:gridSpan w:val="2"/>
          </w:tcPr>
          <w:p w14:paraId="47A315EA" w14:textId="1DE3E452" w:rsidR="001156AA" w:rsidRPr="00B5222C" w:rsidRDefault="001156AA" w:rsidP="007A7EF0">
            <w:pPr>
              <w:widowControl w:val="0"/>
              <w:suppressAutoHyphens/>
              <w:spacing w:before="240" w:after="12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al n.:</w:t>
            </w:r>
          </w:p>
        </w:tc>
        <w:tc>
          <w:tcPr>
            <w:tcW w:w="2482" w:type="pct"/>
            <w:tcBorders>
              <w:top w:val="single" w:sz="4" w:space="0" w:color="auto"/>
              <w:bottom w:val="single" w:sz="4" w:space="0" w:color="auto"/>
            </w:tcBorders>
          </w:tcPr>
          <w:p w14:paraId="568C9FB4" w14:textId="77777777" w:rsidR="001156AA" w:rsidRPr="00B5222C" w:rsidRDefault="001156AA" w:rsidP="00773F0C">
            <w:pPr>
              <w:widowControl w:val="0"/>
              <w:suppressAutoHyphens/>
              <w:spacing w:before="240" w:after="12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156AA" w:rsidRPr="00B5222C" w14:paraId="717B7A61" w14:textId="77777777" w:rsidTr="00FA0B2F">
        <w:trPr>
          <w:trHeight w:val="20"/>
        </w:trPr>
        <w:tc>
          <w:tcPr>
            <w:tcW w:w="2518" w:type="pct"/>
            <w:gridSpan w:val="2"/>
          </w:tcPr>
          <w:p w14:paraId="48382C47" w14:textId="4ABAE113" w:rsidR="001156AA" w:rsidRPr="00B5222C" w:rsidRDefault="001156AA" w:rsidP="007A7EF0">
            <w:pPr>
              <w:widowControl w:val="0"/>
              <w:suppressAutoHyphens/>
              <w:spacing w:before="240" w:after="12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 la natura giuridica di:</w:t>
            </w:r>
          </w:p>
        </w:tc>
        <w:tc>
          <w:tcPr>
            <w:tcW w:w="2482" w:type="pct"/>
            <w:tcBorders>
              <w:top w:val="single" w:sz="4" w:space="0" w:color="auto"/>
              <w:bottom w:val="single" w:sz="4" w:space="0" w:color="auto"/>
            </w:tcBorders>
          </w:tcPr>
          <w:p w14:paraId="2E0784B9" w14:textId="77777777" w:rsidR="001156AA" w:rsidRPr="00B5222C" w:rsidRDefault="001156AA" w:rsidP="00773F0C">
            <w:pPr>
              <w:widowControl w:val="0"/>
              <w:suppressAutoHyphens/>
              <w:spacing w:before="240" w:after="12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1156AA" w:rsidRPr="00B5222C" w14:paraId="68C02917" w14:textId="77777777" w:rsidTr="00FA0B2F">
        <w:trPr>
          <w:trHeight w:val="20"/>
        </w:trPr>
        <w:tc>
          <w:tcPr>
            <w:tcW w:w="2515" w:type="pct"/>
          </w:tcPr>
          <w:p w14:paraId="5874B5DA" w14:textId="3A19AF81" w:rsidR="001156AA" w:rsidRPr="00B5222C" w:rsidRDefault="001156AA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l’amministrazione, la rappresentanza e la firma sociale in forma:</w:t>
            </w:r>
          </w:p>
        </w:tc>
        <w:tc>
          <w:tcPr>
            <w:tcW w:w="2485" w:type="pct"/>
            <w:gridSpan w:val="2"/>
          </w:tcPr>
          <w:p w14:paraId="0983B764" w14:textId="2982F898" w:rsidR="001156AA" w:rsidRPr="00B5222C" w:rsidRDefault="006A2695" w:rsidP="001156AA">
            <w:pPr>
              <w:pStyle w:val="Paragrafoelenco"/>
              <w:suppressAutoHyphens/>
              <w:spacing w:after="120"/>
              <w:ind w:left="720" w:firstLine="0"/>
              <w:textAlignment w:val="baseline"/>
              <w:rPr>
                <w:rFonts w:eastAsia="SimSun"/>
                <w:kern w:val="3"/>
                <w:sz w:val="24"/>
                <w:szCs w:val="24"/>
                <w:lang w:val="it-IT" w:eastAsia="zh-CN" w:bidi="hi-IN"/>
              </w:rPr>
            </w:pPr>
            <w:sdt>
              <w:sdtPr>
                <w:rPr>
                  <w:rFonts w:ascii="MS Gothic" w:eastAsia="MS Gothic" w:hAnsi="MS Gothic" w:cs="Mangal"/>
                  <w:kern w:val="3"/>
                  <w:sz w:val="24"/>
                  <w:szCs w:val="24"/>
                  <w:lang w:val="it-IT" w:eastAsia="zh-CN" w:bidi="hi-IN"/>
                </w:rPr>
                <w:id w:val="-116046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CB0">
                  <w:rPr>
                    <w:rFonts w:ascii="MS Gothic" w:eastAsia="MS Gothic" w:hAnsi="MS Gothic" w:cs="Mangal" w:hint="eastAsia"/>
                    <w:kern w:val="3"/>
                    <w:sz w:val="24"/>
                    <w:szCs w:val="24"/>
                    <w:lang w:val="it-IT" w:eastAsia="zh-CN" w:bidi="hi-IN"/>
                  </w:rPr>
                  <w:t>☐</w:t>
                </w:r>
              </w:sdtContent>
            </w:sdt>
            <w:r w:rsidR="001156AA" w:rsidRPr="00B5222C">
              <w:rPr>
                <w:rFonts w:eastAsia="SimSun" w:cs="Mangal"/>
                <w:kern w:val="3"/>
                <w:sz w:val="24"/>
                <w:szCs w:val="24"/>
                <w:lang w:val="it-IT" w:eastAsia="zh-CN" w:bidi="hi-IN"/>
              </w:rPr>
              <w:t xml:space="preserve"> congiunta</w:t>
            </w:r>
          </w:p>
          <w:p w14:paraId="107161C3" w14:textId="5BA33637" w:rsidR="001156AA" w:rsidRPr="00B5222C" w:rsidRDefault="006A2695" w:rsidP="001156AA">
            <w:pPr>
              <w:pStyle w:val="Paragrafoelenco"/>
              <w:suppressAutoHyphens/>
              <w:spacing w:after="120"/>
              <w:ind w:left="720" w:firstLine="0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sdt>
              <w:sdtPr>
                <w:rPr>
                  <w:rFonts w:ascii="Segoe UI Symbol" w:eastAsia="SimSun" w:hAnsi="Segoe UI Symbol" w:cs="Segoe UI Symbol"/>
                  <w:kern w:val="3"/>
                  <w:sz w:val="24"/>
                  <w:szCs w:val="24"/>
                  <w:lang w:val="it-IT" w:eastAsia="zh-CN" w:bidi="hi-IN"/>
                </w:rPr>
                <w:id w:val="19182818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6AA" w:rsidRPr="00B5222C">
                  <w:rPr>
                    <w:rFonts w:ascii="Segoe UI Symbol" w:eastAsia="SimSun" w:hAnsi="Segoe UI Symbol" w:cs="Segoe UI Symbol"/>
                    <w:kern w:val="3"/>
                    <w:sz w:val="24"/>
                    <w:szCs w:val="24"/>
                    <w:lang w:val="it-IT" w:eastAsia="zh-CN" w:bidi="hi-IN"/>
                  </w:rPr>
                  <w:t>☐</w:t>
                </w:r>
              </w:sdtContent>
            </w:sdt>
            <w:r w:rsidR="001156AA" w:rsidRPr="00B5222C"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  <w:t xml:space="preserve"> disgiunta</w:t>
            </w:r>
          </w:p>
        </w:tc>
      </w:tr>
      <w:tr w:rsidR="001156AA" w:rsidRPr="00B5222C" w14:paraId="52136193" w14:textId="77777777" w:rsidTr="00FA0B2F">
        <w:trPr>
          <w:trHeight w:val="20"/>
        </w:trPr>
        <w:tc>
          <w:tcPr>
            <w:tcW w:w="2515" w:type="pct"/>
          </w:tcPr>
          <w:p w14:paraId="2EF53A7D" w14:textId="066EBEEF" w:rsidR="001156AA" w:rsidRPr="00B5222C" w:rsidRDefault="001156AA" w:rsidP="00AB44D9">
            <w:pPr>
              <w:suppressAutoHyphens/>
              <w:spacing w:after="12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sono affidate a:</w:t>
            </w:r>
          </w:p>
        </w:tc>
        <w:tc>
          <w:tcPr>
            <w:tcW w:w="2485" w:type="pct"/>
            <w:gridSpan w:val="2"/>
            <w:tcBorders>
              <w:bottom w:val="single" w:sz="4" w:space="0" w:color="auto"/>
            </w:tcBorders>
          </w:tcPr>
          <w:p w14:paraId="10D18CCD" w14:textId="77777777" w:rsidR="001156AA" w:rsidRPr="00B5222C" w:rsidRDefault="001156AA" w:rsidP="001156AA">
            <w:pPr>
              <w:pStyle w:val="Paragrafoelenco"/>
              <w:suppressAutoHyphens/>
              <w:spacing w:after="120"/>
              <w:ind w:left="720" w:firstLine="0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99"/>
        <w:gridCol w:w="3641"/>
        <w:gridCol w:w="3898"/>
      </w:tblGrid>
      <w:tr w:rsidR="001156AA" w:rsidRPr="00B5222C" w14:paraId="23E559E2" w14:textId="77777777" w:rsidTr="00FA0B2F">
        <w:trPr>
          <w:trHeight w:val="227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3BFE4" w14:textId="430AAB29" w:rsidR="001156AA" w:rsidRPr="00B5222C" w:rsidRDefault="001156AA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 xml:space="preserve">la figura del direttore tecnico, </w:t>
            </w:r>
            <w:r w:rsidRPr="001444A7">
              <w:rPr>
                <w:rFonts w:eastAsia="SimSun"/>
                <w:kern w:val="2"/>
                <w:sz w:val="24"/>
                <w:szCs w:val="24"/>
                <w:u w:val="single"/>
                <w:lang w:val="it-IT" w:eastAsia="hi-IN" w:bidi="hi-IN"/>
              </w:rPr>
              <w:t>se prevista</w:t>
            </w:r>
            <w:r w:rsidRPr="00B5222C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, è ricoperta da:</w:t>
            </w:r>
          </w:p>
        </w:tc>
      </w:tr>
      <w:tr w:rsidR="001156AA" w:rsidRPr="00B5222C" w14:paraId="3E79E12E" w14:textId="77777777" w:rsidTr="00FA0B2F">
        <w:trPr>
          <w:trHeight w:val="227"/>
        </w:trPr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56DB57" w14:textId="53323713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Cognome/Nome</w:t>
            </w:r>
          </w:p>
        </w:tc>
        <w:tc>
          <w:tcPr>
            <w:tcW w:w="39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97BA9" w14:textId="4877B1F0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</w:tr>
      <w:tr w:rsidR="001156AA" w:rsidRPr="00B5222C" w14:paraId="4A98F268" w14:textId="77777777" w:rsidTr="00FA0B2F">
        <w:trPr>
          <w:trHeight w:val="227"/>
        </w:trPr>
        <w:tc>
          <w:tcPr>
            <w:tcW w:w="10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B5F497" w14:textId="77777777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51541" w14:textId="77777777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ind w:left="426" w:hanging="426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0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D34A1" w14:textId="77777777" w:rsidR="001156AA" w:rsidRPr="00B5222C" w:rsidRDefault="001156AA" w:rsidP="001156AA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il </w:t>
            </w:r>
          </w:p>
        </w:tc>
      </w:tr>
    </w:tbl>
    <w:p w14:paraId="354FDFDC" w14:textId="77777777" w:rsidR="006264B9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di aver preso visione dei contenuti dell’Avviso pubblico sopra citato e di accettare pienamente tutte le condizioni e i vincoli in esso stabiliti;</w:t>
      </w:r>
    </w:p>
    <w:p w14:paraId="56E974C6" w14:textId="77777777" w:rsidR="006264B9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di essere a conoscenza delle disposizioni e norme comunitarie e nazionali che disciplinano la corresponsione degli aiuti richiesti;</w:t>
      </w:r>
    </w:p>
    <w:p w14:paraId="545BA688" w14:textId="77777777" w:rsidR="006264B9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che per la realizzazione dell’intervento l’impresa 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  <w:bookmarkStart w:id="1" w:name="_Hlk505683278"/>
    </w:p>
    <w:p w14:paraId="4D77142B" w14:textId="6A22CE92" w:rsidR="00773F0C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di non trovarsi, al momento della presentazione della domanda di contributo:</w:t>
      </w:r>
    </w:p>
    <w:p w14:paraId="1D677727" w14:textId="1A0435D6" w:rsidR="004C41AD" w:rsidRPr="00B5222C" w:rsidRDefault="00AD41D5" w:rsidP="001444A7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AD4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non rientrare nei casi di esclusione di cui all'art. 138 del Reg. (UE, Euratom) n. 2024/2509</w:t>
      </w:r>
      <w:r w:rsidR="004C41AD"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74C227D7" w14:textId="0B941C69" w:rsidR="00773F0C" w:rsidRPr="00B5222C" w:rsidRDefault="004C41AD" w:rsidP="001444A7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851" w:hanging="284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nei casi di inammissibilità previsti all’art. 11 par. 1 e 3 del Reg. (UE) n. 2021/1139;</w:t>
      </w:r>
    </w:p>
    <w:bookmarkEnd w:id="1"/>
    <w:p w14:paraId="23D1AF54" w14:textId="4382D8FE" w:rsidR="0005637E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 xml:space="preserve">che l’impresa richiedente rispetta l'applicazione del Contratto Collettivo Nazionale di Lavoro (CCNL) di riferimento, nel caso di utilizzo di personale dipendente </w:t>
      </w:r>
      <w:r w:rsidR="0041139C" w:rsidRPr="001444A7">
        <w:rPr>
          <w:rFonts w:eastAsia="SimSun"/>
          <w:kern w:val="2"/>
          <w:sz w:val="24"/>
          <w:szCs w:val="24"/>
          <w:lang w:val="it-IT" w:eastAsia="hi-IN" w:bidi="hi-IN"/>
        </w:rPr>
        <w:t>e</w:t>
      </w: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 xml:space="preserve"> adempie alle leggi sociali e di sicurezza sul lavoro;</w:t>
      </w:r>
    </w:p>
    <w:tbl>
      <w:tblPr>
        <w:tblStyle w:val="Grigliatabell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6"/>
        <w:gridCol w:w="4559"/>
      </w:tblGrid>
      <w:tr w:rsidR="0005637E" w14:paraId="77702166" w14:textId="77777777" w:rsidTr="0005637E">
        <w:tc>
          <w:tcPr>
            <w:tcW w:w="5216" w:type="dxa"/>
            <w:vAlign w:val="center"/>
          </w:tcPr>
          <w:p w14:paraId="21AAC5FC" w14:textId="0FB31A21" w:rsidR="0005637E" w:rsidRDefault="0005637E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426"/>
              <w:jc w:val="both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che, in particolare, il CCNL applicato è</w:t>
            </w:r>
          </w:p>
        </w:tc>
        <w:tc>
          <w:tcPr>
            <w:tcW w:w="4559" w:type="dxa"/>
            <w:tcBorders>
              <w:bottom w:val="single" w:sz="4" w:space="0" w:color="auto"/>
            </w:tcBorders>
            <w:vAlign w:val="center"/>
          </w:tcPr>
          <w:p w14:paraId="2F7A0720" w14:textId="77777777" w:rsidR="0005637E" w:rsidRPr="0005637E" w:rsidRDefault="0005637E" w:rsidP="0005637E">
            <w:pPr>
              <w:suppressAutoHyphens/>
              <w:spacing w:line="276" w:lineRule="auto"/>
              <w:ind w:left="30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7C41CDD" w14:textId="477391B9" w:rsidR="00773F0C" w:rsidRPr="001444A7" w:rsidRDefault="7348E92E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è in regola nei pagamenti e negli adempimenti previdenziali, assistenziali e assicurativi, nonché in tutti gli altri obblighi previsti dalla normativa vigente nei confronti di Inps e Inail;</w:t>
      </w:r>
      <w:r w:rsidR="4DDF4728" w:rsidRPr="001444A7">
        <w:rPr>
          <w:rFonts w:eastAsia="SimSun"/>
          <w:kern w:val="2"/>
          <w:sz w:val="24"/>
          <w:szCs w:val="24"/>
          <w:lang w:val="it-IT" w:eastAsia="hi-IN" w:bidi="hi-IN"/>
        </w:rPr>
        <w:t xml:space="preserve"> </w:t>
      </w:r>
    </w:p>
    <w:p w14:paraId="19941F08" w14:textId="438EBEC5" w:rsidR="00773F0C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che la società richiedente non è destinataria di provvedimenti di revoca e contestuale recupero del contributo sul programma FEAMP a fronte dei quali non ha ancora provveduto alla restituzione delle somme percepite;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43"/>
        <w:gridCol w:w="3541"/>
      </w:tblGrid>
      <w:tr w:rsidR="00E85EF7" w:rsidRPr="001444A7" w14:paraId="5637A2B0" w14:textId="2AE9C0B8" w:rsidTr="0005637E">
        <w:trPr>
          <w:trHeight w:val="20"/>
        </w:trPr>
        <w:tc>
          <w:tcPr>
            <w:tcW w:w="5000" w:type="pct"/>
            <w:gridSpan w:val="3"/>
          </w:tcPr>
          <w:p w14:paraId="64931D65" w14:textId="081B705C" w:rsidR="00E85EF7" w:rsidRPr="001444A7" w:rsidRDefault="00E85EF7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che i luoghi e/o gli immobili oggetto del progetto sono nella disponibilità del richiedente in forza di:</w:t>
            </w:r>
          </w:p>
        </w:tc>
      </w:tr>
      <w:tr w:rsidR="00E85EF7" w:rsidRPr="00B5222C" w14:paraId="7C80E956" w14:textId="7ADBA1A0" w:rsidTr="0005637E">
        <w:trPr>
          <w:trHeight w:val="20"/>
        </w:trPr>
        <w:tc>
          <w:tcPr>
            <w:tcW w:w="3089" w:type="pct"/>
          </w:tcPr>
          <w:p w14:paraId="16DA04BF" w14:textId="5E461686" w:rsidR="00E85EF7" w:rsidRPr="00B5222C" w:rsidRDefault="006A2695" w:rsidP="001444A7">
            <w:pPr>
              <w:widowControl w:val="0"/>
              <w:suppressAutoHyphens/>
              <w:autoSpaceDN w:val="0"/>
              <w:spacing w:after="120" w:line="276" w:lineRule="auto"/>
              <w:ind w:left="318" w:hanging="318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sdt>
              <w:sdtPr>
                <w:rPr>
                  <w:rFonts w:ascii="Segoe UI Symbol" w:eastAsia="SimSun" w:hAnsi="Segoe UI Symbol" w:cs="Segoe UI Symbol"/>
                  <w:bCs/>
                  <w:kern w:val="2"/>
                  <w:sz w:val="24"/>
                  <w:szCs w:val="24"/>
                  <w:lang w:eastAsia="zh-CN" w:bidi="hi-IN"/>
                </w:rPr>
                <w:id w:val="1677610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EF7" w:rsidRPr="00B5222C">
                  <w:rPr>
                    <w:rFonts w:ascii="MS Gothic" w:eastAsia="MS Gothic" w:hAnsi="MS Gothic" w:cs="Segoe UI Symbol"/>
                    <w:bCs/>
                    <w:kern w:val="2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  <w:r w:rsidR="00E85EF7" w:rsidRPr="00B5222C"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  <w:t xml:space="preserve"> Atto di proprietà registrato presso l'Ufficio del registro di:</w:t>
            </w:r>
          </w:p>
        </w:tc>
        <w:tc>
          <w:tcPr>
            <w:tcW w:w="1911" w:type="pct"/>
            <w:gridSpan w:val="2"/>
            <w:tcBorders>
              <w:bottom w:val="single" w:sz="4" w:space="0" w:color="auto"/>
            </w:tcBorders>
          </w:tcPr>
          <w:p w14:paraId="56D47394" w14:textId="77777777" w:rsidR="00E85EF7" w:rsidRPr="00B5222C" w:rsidRDefault="00E85EF7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ascii="Segoe UI Symbol" w:eastAsia="SimSun" w:hAnsi="Segoe UI Symbol" w:cs="Segoe UI Symbol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2D59B5AA" w14:textId="77777777" w:rsidTr="0005637E">
        <w:trPr>
          <w:trHeight w:val="20"/>
        </w:trPr>
        <w:tc>
          <w:tcPr>
            <w:tcW w:w="3089" w:type="pct"/>
          </w:tcPr>
          <w:p w14:paraId="75472DCE" w14:textId="41DAE879" w:rsidR="00E85EF7" w:rsidRPr="00B5222C" w:rsidRDefault="00E85EF7" w:rsidP="00FA0B2F">
            <w:pPr>
              <w:widowControl w:val="0"/>
              <w:suppressAutoHyphens/>
              <w:autoSpaceDN w:val="0"/>
              <w:spacing w:after="120" w:line="276" w:lineRule="auto"/>
              <w:jc w:val="right"/>
              <w:textAlignment w:val="baseline"/>
              <w:rPr>
                <w:rFonts w:ascii="Segoe UI Symbol" w:eastAsia="SimSun" w:hAnsi="Segoe UI Symbol" w:cs="Segoe UI Symbol"/>
                <w:bCs/>
                <w:kern w:val="2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  <w:t>in data:</w:t>
            </w:r>
          </w:p>
        </w:tc>
        <w:tc>
          <w:tcPr>
            <w:tcW w:w="1911" w:type="pct"/>
            <w:gridSpan w:val="2"/>
            <w:tcBorders>
              <w:bottom w:val="single" w:sz="4" w:space="0" w:color="auto"/>
            </w:tcBorders>
          </w:tcPr>
          <w:p w14:paraId="46B51E56" w14:textId="77777777" w:rsidR="00E85EF7" w:rsidRPr="00B5222C" w:rsidRDefault="00E85EF7" w:rsidP="00FA0B2F">
            <w:pPr>
              <w:widowControl w:val="0"/>
              <w:suppressAutoHyphens/>
              <w:autoSpaceDN w:val="0"/>
              <w:spacing w:after="120" w:line="276" w:lineRule="auto"/>
              <w:jc w:val="right"/>
              <w:textAlignment w:val="baseline"/>
              <w:rPr>
                <w:rFonts w:ascii="Segoe UI Symbol" w:eastAsia="SimSun" w:hAnsi="Segoe UI Symbol" w:cs="Segoe UI Symbol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05C61D80" w14:textId="77777777" w:rsidTr="0005637E">
        <w:trPr>
          <w:trHeight w:val="20"/>
        </w:trPr>
        <w:tc>
          <w:tcPr>
            <w:tcW w:w="5000" w:type="pct"/>
            <w:gridSpan w:val="3"/>
          </w:tcPr>
          <w:p w14:paraId="54596D62" w14:textId="19DF5B75" w:rsidR="00E85EF7" w:rsidRPr="00B5222C" w:rsidRDefault="00E85EF7" w:rsidP="001444A7">
            <w:pPr>
              <w:pStyle w:val="Paragrafoelenco"/>
              <w:numPr>
                <w:ilvl w:val="0"/>
                <w:numId w:val="7"/>
              </w:numPr>
              <w:suppressAutoHyphens/>
              <w:spacing w:before="240" w:after="120"/>
              <w:ind w:left="601" w:hanging="567"/>
              <w:jc w:val="both"/>
              <w:rPr>
                <w:rFonts w:eastAsia="SimSun"/>
                <w:bCs/>
                <w:kern w:val="2"/>
                <w:sz w:val="24"/>
                <w:szCs w:val="24"/>
                <w:lang w:val="it-IT" w:eastAsia="hi-IN" w:bidi="hi-IN"/>
              </w:rPr>
            </w:pPr>
            <w:r w:rsidRPr="001444A7">
              <w:rPr>
                <w:rFonts w:eastAsia="SimSun"/>
                <w:kern w:val="2"/>
                <w:sz w:val="24"/>
                <w:szCs w:val="24"/>
                <w:lang w:val="it-IT" w:eastAsia="hi-IN" w:bidi="hi-IN"/>
              </w:rPr>
              <w:t>che i luoghi e/o gli immobili oggetto del progetto sono nella disponibilità del richiedente in forza di:</w:t>
            </w:r>
          </w:p>
        </w:tc>
      </w:tr>
      <w:tr w:rsidR="00E85EF7" w:rsidRPr="00B5222C" w14:paraId="136A826D" w14:textId="77777777" w:rsidTr="0005637E">
        <w:trPr>
          <w:trHeight w:val="20"/>
        </w:trPr>
        <w:tc>
          <w:tcPr>
            <w:tcW w:w="3163" w:type="pct"/>
            <w:gridSpan w:val="2"/>
          </w:tcPr>
          <w:p w14:paraId="1C666343" w14:textId="794ACA73" w:rsidR="00E85EF7" w:rsidRPr="00B5222C" w:rsidRDefault="006A2695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sdt>
              <w:sdtPr>
                <w:rPr>
                  <w:rFonts w:eastAsia="SimSun" w:cs="Mangal"/>
                  <w:kern w:val="3"/>
                  <w:sz w:val="24"/>
                  <w:szCs w:val="24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EF7" w:rsidRPr="00B5222C">
                  <w:rPr>
                    <w:rFonts w:ascii="MS Gothic" w:eastAsia="MS Gothic" w:hAnsi="MS Gothic" w:cs="Manga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  <w:r w:rsidR="00E85EF7"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Atto di proprietà registrato presso l'Ufficio del registro di: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1EFAB7D1" w14:textId="77777777" w:rsidR="00E85EF7" w:rsidRPr="00B5222C" w:rsidRDefault="00E85EF7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6D83AB16" w14:textId="77777777" w:rsidTr="0005637E">
        <w:trPr>
          <w:trHeight w:val="20"/>
        </w:trPr>
        <w:tc>
          <w:tcPr>
            <w:tcW w:w="3163" w:type="pct"/>
            <w:gridSpan w:val="2"/>
          </w:tcPr>
          <w:p w14:paraId="781A5D98" w14:textId="454598A9" w:rsidR="00E85EF7" w:rsidRPr="00B5222C" w:rsidRDefault="00E85EF7" w:rsidP="00FA0B2F">
            <w:pPr>
              <w:widowControl w:val="0"/>
              <w:suppressAutoHyphens/>
              <w:autoSpaceDN w:val="0"/>
              <w:spacing w:after="120" w:line="276" w:lineRule="auto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in data: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268593CB" w14:textId="77777777" w:rsidR="00E85EF7" w:rsidRPr="00B5222C" w:rsidRDefault="00E85EF7" w:rsidP="00F93DED">
            <w:pPr>
              <w:widowControl w:val="0"/>
              <w:suppressAutoHyphens/>
              <w:autoSpaceDN w:val="0"/>
              <w:spacing w:after="120" w:line="276" w:lineRule="auto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6E1577BB" w14:textId="77777777" w:rsidR="00773F0C" w:rsidRPr="00B5222C" w:rsidRDefault="00773F0C" w:rsidP="00773F0C">
      <w:pPr>
        <w:widowControl w:val="0"/>
        <w:tabs>
          <w:tab w:val="num" w:pos="709"/>
        </w:tabs>
        <w:suppressAutoHyphens/>
        <w:autoSpaceDN w:val="0"/>
        <w:spacing w:after="0" w:line="480" w:lineRule="auto"/>
        <w:ind w:left="426" w:hanging="426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bookmarkStart w:id="2" w:name="_Hlk89252957"/>
      <w:r w:rsidRPr="00B5222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oppure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792"/>
      </w:tblGrid>
      <w:tr w:rsidR="00E85EF7" w:rsidRPr="00B5222C" w14:paraId="6B2EA7C0" w14:textId="77777777" w:rsidTr="00E85EF7">
        <w:tc>
          <w:tcPr>
            <w:tcW w:w="2514" w:type="pct"/>
          </w:tcPr>
          <w:bookmarkEnd w:id="2"/>
          <w:p w14:paraId="4B0D25D8" w14:textId="2D39C0EB" w:rsidR="00E85EF7" w:rsidRPr="001444A7" w:rsidRDefault="006A2695" w:rsidP="001444A7">
            <w:pPr>
              <w:suppressAutoHyphens/>
              <w:spacing w:line="276" w:lineRule="auto"/>
              <w:ind w:left="601" w:hanging="425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10026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A7" w:rsidRPr="001444A7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E85EF7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E85EF7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Contratto di affitto o comodato</w:t>
            </w:r>
            <w:r w:rsidR="00E85EF7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gratuito registrato presso l'Ufficio del registro di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52719A06" w14:textId="77777777" w:rsidR="00E85EF7" w:rsidRPr="00B5222C" w:rsidRDefault="00E85EF7" w:rsidP="00F93DED">
            <w:pPr>
              <w:suppressAutoHyphens/>
              <w:spacing w:line="276" w:lineRule="auto"/>
              <w:ind w:left="3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85EF7" w:rsidRPr="00B5222C" w14:paraId="1B7591DE" w14:textId="77777777" w:rsidTr="00E85EF7">
        <w:tc>
          <w:tcPr>
            <w:tcW w:w="2514" w:type="pct"/>
          </w:tcPr>
          <w:p w14:paraId="77E66D34" w14:textId="2FFCEB9D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per anni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5DF858DA" w14:textId="77777777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E85EF7" w:rsidRPr="00B5222C" w14:paraId="3871CD25" w14:textId="77777777" w:rsidTr="00E85EF7">
        <w:tc>
          <w:tcPr>
            <w:tcW w:w="2514" w:type="pct"/>
          </w:tcPr>
          <w:p w14:paraId="0869AFFE" w14:textId="406D4B90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 scadenza il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59915B8B" w14:textId="77777777" w:rsidR="00E85EF7" w:rsidRPr="00B5222C" w:rsidRDefault="00E85EF7" w:rsidP="00FA0B2F">
            <w:pPr>
              <w:suppressAutoHyphens/>
              <w:spacing w:line="276" w:lineRule="auto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E8933FD" w14:textId="77777777" w:rsidR="00B5222C" w:rsidRDefault="00997199" w:rsidP="00773F0C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>O</w:t>
      </w:r>
      <w:r w:rsidR="00773F0C"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>ppure</w:t>
      </w:r>
      <w:r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 xml:space="preserve"> </w:t>
      </w:r>
    </w:p>
    <w:p w14:paraId="1BC464D1" w14:textId="4A767D05" w:rsidR="00773F0C" w:rsidRPr="00B5222C" w:rsidRDefault="00997199" w:rsidP="00773F0C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 xml:space="preserve">(aggiungere tabelle per quante concessioni </w:t>
      </w:r>
      <w:r w:rsidR="00B5222C"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 xml:space="preserve">sono </w:t>
      </w:r>
      <w:r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possedute)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769"/>
      </w:tblGrid>
      <w:tr w:rsidR="00997199" w:rsidRPr="00B5222C" w14:paraId="455E7E16" w14:textId="77777777" w:rsidTr="00997199">
        <w:tc>
          <w:tcPr>
            <w:tcW w:w="2526" w:type="pct"/>
            <w:vAlign w:val="center"/>
          </w:tcPr>
          <w:p w14:paraId="260C7868" w14:textId="7EF10D06" w:rsidR="00997199" w:rsidRPr="001444A7" w:rsidRDefault="006A2695" w:rsidP="001444A7">
            <w:pPr>
              <w:suppressAutoHyphens/>
              <w:spacing w:line="276" w:lineRule="auto"/>
              <w:ind w:left="3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-9241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A7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997199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Concessione demaniale n.</w:t>
            </w:r>
          </w:p>
        </w:tc>
        <w:tc>
          <w:tcPr>
            <w:tcW w:w="2474" w:type="pct"/>
            <w:tcBorders>
              <w:bottom w:val="single" w:sz="4" w:space="0" w:color="auto"/>
            </w:tcBorders>
            <w:vAlign w:val="center"/>
          </w:tcPr>
          <w:p w14:paraId="4773ED2C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2CB68741" w14:textId="77777777" w:rsidTr="00997199">
        <w:trPr>
          <w:trHeight w:val="352"/>
        </w:trPr>
        <w:tc>
          <w:tcPr>
            <w:tcW w:w="2526" w:type="pct"/>
            <w:vAlign w:val="center"/>
          </w:tcPr>
          <w:p w14:paraId="5517E84F" w14:textId="1DC4DD92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lastRenderedPageBreak/>
              <w:t>del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80222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4AB16C98" w14:textId="77777777" w:rsidTr="00997199">
        <w:tc>
          <w:tcPr>
            <w:tcW w:w="2526" w:type="pct"/>
            <w:vAlign w:val="center"/>
          </w:tcPr>
          <w:p w14:paraId="716F853A" w14:textId="33FE1639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Amministrazione concedente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7003F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70109CE1" w14:textId="77777777" w:rsidTr="00997199">
        <w:tc>
          <w:tcPr>
            <w:tcW w:w="2526" w:type="pct"/>
            <w:vAlign w:val="center"/>
          </w:tcPr>
          <w:p w14:paraId="139FD8CA" w14:textId="0DE62F42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Concessionario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C817D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5F229A18" w14:textId="77777777" w:rsidTr="00997199">
        <w:tc>
          <w:tcPr>
            <w:tcW w:w="2526" w:type="pct"/>
            <w:vAlign w:val="center"/>
          </w:tcPr>
          <w:p w14:paraId="485F6956" w14:textId="7A742B25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Validità per anni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8DCFD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6D421FC0" w14:textId="77777777" w:rsidTr="00997199">
        <w:tc>
          <w:tcPr>
            <w:tcW w:w="2526" w:type="pct"/>
            <w:vAlign w:val="center"/>
          </w:tcPr>
          <w:p w14:paraId="4D7E6FCC" w14:textId="5EB6E64D" w:rsidR="00997199" w:rsidRPr="00B5222C" w:rsidRDefault="00997199" w:rsidP="00FA0B2F">
            <w:pPr>
              <w:suppressAutoHyphens/>
              <w:spacing w:line="276" w:lineRule="auto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3C03A" w14:textId="77777777" w:rsidR="00997199" w:rsidRPr="00B5222C" w:rsidRDefault="00997199" w:rsidP="00FA0B2F">
            <w:pPr>
              <w:suppressAutoHyphens/>
              <w:spacing w:line="276" w:lineRule="auto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97199" w:rsidRPr="00B5222C" w14:paraId="5DC3ABC8" w14:textId="77777777" w:rsidTr="00997199">
        <w:tc>
          <w:tcPr>
            <w:tcW w:w="5000" w:type="pct"/>
            <w:gridSpan w:val="2"/>
            <w:vAlign w:val="center"/>
          </w:tcPr>
          <w:p w14:paraId="45D37F33" w14:textId="6B97A0A1" w:rsidR="00997199" w:rsidRPr="00B5222C" w:rsidRDefault="00997199" w:rsidP="00F93DED">
            <w:pPr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Nel caso in cui il concessionario non coincida con il richiedente, specificare che ruolo riveste il richiedente nell’impresa titolare della concessione</w:t>
            </w:r>
          </w:p>
        </w:tc>
      </w:tr>
      <w:tr w:rsidR="00997199" w:rsidRPr="00B5222C" w14:paraId="39833388" w14:textId="77777777" w:rsidTr="00997199">
        <w:trPr>
          <w:trHeight w:val="276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36374C3" w14:textId="77777777" w:rsidR="00997199" w:rsidRPr="00B5222C" w:rsidRDefault="00997199" w:rsidP="00F93DED">
            <w:pPr>
              <w:suppressAutoHyphens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6257E6C" w14:textId="77777777" w:rsidR="00997199" w:rsidRPr="00B5222C" w:rsidRDefault="00997199" w:rsidP="00997199">
      <w:pPr>
        <w:suppressAutoHyphens/>
        <w:spacing w:after="0" w:line="480" w:lineRule="auto"/>
        <w:ind w:left="426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33F931F6" w14:textId="2787CE78" w:rsidR="00773F0C" w:rsidRPr="00B5222C" w:rsidRDefault="00F93DED" w:rsidP="00773F0C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O</w:t>
      </w:r>
      <w:r w:rsidR="00773F0C" w:rsidRPr="00B5222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43"/>
      </w:tblGrid>
      <w:tr w:rsidR="00F93DED" w:rsidRPr="00B5222C" w14:paraId="3797B359" w14:textId="77777777" w:rsidTr="00F93DED">
        <w:tc>
          <w:tcPr>
            <w:tcW w:w="3162" w:type="pct"/>
          </w:tcPr>
          <w:p w14:paraId="7EF08406" w14:textId="09880B56" w:rsidR="00F93DED" w:rsidRPr="001444A7" w:rsidRDefault="006A2695" w:rsidP="001444A7">
            <w:pPr>
              <w:suppressAutoHyphens/>
              <w:spacing w:line="276" w:lineRule="auto"/>
              <w:ind w:left="36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kern w:val="2"/>
                  <w:sz w:val="24"/>
                  <w:szCs w:val="24"/>
                  <w:lang w:eastAsia="hi-IN" w:bidi="hi-IN"/>
                </w:rPr>
                <w:id w:val="58219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4A7">
                  <w:rPr>
                    <w:rFonts w:ascii="MS Gothic" w:eastAsia="MS Gothic" w:hAnsi="MS Gothic" w:hint="eastAsia"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F93DE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Altro titolo di disponibilità dell’area (specificare)</w:t>
            </w: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6C05DA61" w14:textId="77777777" w:rsidR="00F93DED" w:rsidRPr="00B5222C" w:rsidRDefault="00F93DED" w:rsidP="00F93DED">
            <w:pPr>
              <w:suppressAutoHyphens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93DED" w:rsidRPr="00B5222C" w14:paraId="4ACBC0CC" w14:textId="77777777" w:rsidTr="00F93DED">
        <w:tc>
          <w:tcPr>
            <w:tcW w:w="3162" w:type="pct"/>
          </w:tcPr>
          <w:p w14:paraId="51C83DC4" w14:textId="5B17E57F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per anni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09F65947" w14:textId="77777777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93DED" w:rsidRPr="00B5222C" w14:paraId="2B4A5882" w14:textId="77777777" w:rsidTr="00F93DED">
        <w:tc>
          <w:tcPr>
            <w:tcW w:w="3162" w:type="pct"/>
          </w:tcPr>
          <w:p w14:paraId="05B0414F" w14:textId="49E8B38B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 il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55C61617" w14:textId="77777777" w:rsidR="00F93DED" w:rsidRPr="00B5222C" w:rsidRDefault="00F93DED" w:rsidP="00FA0B2F">
            <w:pPr>
              <w:suppressAutoHyphens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5F06075" w14:textId="2E020EA6" w:rsidR="00773F0C" w:rsidRPr="001444A7" w:rsidRDefault="00773F0C" w:rsidP="001444A7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1444A7">
        <w:rPr>
          <w:rFonts w:eastAsia="SimSun"/>
          <w:kern w:val="2"/>
          <w:sz w:val="24"/>
          <w:szCs w:val="24"/>
          <w:lang w:val="it-IT" w:eastAsia="hi-IN" w:bidi="hi-IN"/>
        </w:rPr>
        <w:t>che per gli interventi</w:t>
      </w:r>
      <w:r w:rsidR="001444A7">
        <w:rPr>
          <w:rFonts w:eastAsia="SimSun"/>
          <w:kern w:val="2"/>
          <w:sz w:val="24"/>
          <w:szCs w:val="24"/>
          <w:lang w:val="it-IT" w:eastAsia="hi-IN" w:bidi="hi-IN"/>
        </w:rPr>
        <w:t>:</w:t>
      </w:r>
    </w:p>
    <w:p w14:paraId="2E1ED8AC" w14:textId="77777777" w:rsidR="00773F0C" w:rsidRPr="00B5222C" w:rsidRDefault="006A2695" w:rsidP="00773F0C">
      <w:pPr>
        <w:suppressAutoHyphens/>
        <w:spacing w:after="0" w:line="480" w:lineRule="auto"/>
        <w:ind w:left="426" w:hanging="426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4"/>
            <w:szCs w:val="24"/>
            <w:lang w:eastAsia="zh-CN" w:bidi="hi-IN"/>
          </w:rPr>
          <w:id w:val="-1976211493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7348E92E" w:rsidRPr="00B5222C">
            <w:rPr>
              <w:rFonts w:ascii="Segoe UI Symbol" w:eastAsia="SimSun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7348E92E" w:rsidRPr="00B5222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sono stati richiesti</w:t>
      </w:r>
      <w:r w:rsidR="7348E92E" w:rsidRPr="00B5222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per la loro realizzazione,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4394"/>
        <w:gridCol w:w="1277"/>
        <w:gridCol w:w="1134"/>
        <w:gridCol w:w="1269"/>
      </w:tblGrid>
      <w:tr w:rsidR="00773F0C" w:rsidRPr="00B5222C" w14:paraId="3B312A4D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B08F6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3B456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2188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338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82B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 w:rsidRPr="00B5222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scadenza</w:t>
            </w:r>
          </w:p>
        </w:tc>
      </w:tr>
      <w:tr w:rsidR="00773F0C" w:rsidRPr="00B5222C" w14:paraId="3D7A5ECF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AFE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CC7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246C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440A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F066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0EFB893F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F84E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84A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925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E253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D23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5FD4EC03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EBD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423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1649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C91B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1C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77114034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276E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4F7F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9F3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DAC5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C241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773F0C" w:rsidRPr="00B5222C" w14:paraId="028F93A6" w14:textId="77777777" w:rsidTr="00946078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103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E0AD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FB3A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CA9F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FF0" w14:textId="77777777" w:rsidR="00773F0C" w:rsidRPr="00B5222C" w:rsidRDefault="00773F0C" w:rsidP="00773F0C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3D6B5F3C" w14:textId="1E7E8110" w:rsidR="00773F0C" w:rsidRPr="00B5222C" w:rsidRDefault="00773F0C" w:rsidP="00773F0C">
      <w:pPr>
        <w:widowControl w:val="0"/>
        <w:suppressAutoHyphens/>
        <w:autoSpaceDN w:val="0"/>
        <w:spacing w:after="0" w:line="240" w:lineRule="auto"/>
        <w:ind w:left="426" w:hanging="426"/>
        <w:textAlignment w:val="baseline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e non richiedono nessun</w:t>
      </w:r>
      <w:r w:rsidR="009F6097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altro </w:t>
      </w:r>
      <w:bookmarkStart w:id="3" w:name="_Hlk178081404"/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parere, autorizzazione, nulla </w:t>
      </w:r>
      <w:r w:rsidR="00B5222C"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osta,</w:t>
      </w:r>
      <w:r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oltre a quelli già elencati</w:t>
      </w:r>
      <w:bookmarkEnd w:id="3"/>
    </w:p>
    <w:p w14:paraId="5B31444E" w14:textId="77777777" w:rsidR="00773F0C" w:rsidRPr="00B5222C" w:rsidRDefault="00773F0C" w:rsidP="00773F0C">
      <w:pPr>
        <w:widowControl w:val="0"/>
        <w:tabs>
          <w:tab w:val="num" w:pos="1260"/>
        </w:tabs>
        <w:suppressAutoHyphens/>
        <w:autoSpaceDN w:val="0"/>
        <w:spacing w:before="120" w:after="120" w:line="240" w:lineRule="auto"/>
        <w:ind w:left="426" w:hanging="426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ovvero</w:t>
      </w:r>
    </w:p>
    <w:bookmarkStart w:id="4" w:name="_Hlk178081560"/>
    <w:p w14:paraId="0C16576E" w14:textId="7A15C11E" w:rsidR="00773F0C" w:rsidRPr="00B5222C" w:rsidRDefault="006A2695" w:rsidP="00773F0C">
      <w:pPr>
        <w:suppressAutoHyphens/>
        <w:spacing w:after="0" w:line="480" w:lineRule="auto"/>
        <w:ind w:left="426" w:hanging="426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4"/>
            <w:szCs w:val="24"/>
            <w:lang w:eastAsia="zh-CN" w:bidi="hi-IN"/>
          </w:rPr>
          <w:id w:val="-2034873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6097">
            <w:rPr>
              <w:rFonts w:ascii="MS Gothic" w:eastAsia="MS Gothic" w:hAnsi="MS Gothic" w:cs="Mangal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bookmarkEnd w:id="4"/>
      <w:r w:rsidR="00773F0C"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bookmarkStart w:id="5" w:name="_Hlk178081458"/>
      <w:r w:rsidR="00773F0C" w:rsidRPr="00B5222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non richiedono alcuna autorizzazione, parere, nulla osta;</w:t>
      </w:r>
    </w:p>
    <w:bookmarkEnd w:id="5"/>
    <w:p w14:paraId="5024CA70" w14:textId="77777777" w:rsidR="00773F0C" w:rsidRPr="007A7EF0" w:rsidRDefault="00773F0C" w:rsidP="007A7EF0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7A7EF0">
        <w:rPr>
          <w:rFonts w:eastAsia="SimSun"/>
          <w:kern w:val="2"/>
          <w:sz w:val="24"/>
          <w:szCs w:val="24"/>
          <w:lang w:val="it-IT" w:eastAsia="hi-IN" w:bidi="hi-IN"/>
        </w:rPr>
        <w:t>che gli interventi:</w:t>
      </w:r>
    </w:p>
    <w:p w14:paraId="2E76FC5C" w14:textId="77777777" w:rsidR="00773F0C" w:rsidRPr="00B5222C" w:rsidRDefault="00773F0C" w:rsidP="001444A7">
      <w:pPr>
        <w:widowControl w:val="0"/>
        <w:numPr>
          <w:ilvl w:val="1"/>
          <w:numId w:val="3"/>
        </w:numPr>
        <w:tabs>
          <w:tab w:val="left" w:pos="709"/>
        </w:tabs>
        <w:suppressAutoHyphens/>
        <w:autoSpaceDN w:val="0"/>
        <w:spacing w:after="0" w:line="240" w:lineRule="auto"/>
        <w:ind w:left="851" w:hanging="426"/>
        <w:jc w:val="both"/>
        <w:textAlignment w:val="baseline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it-IT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non rientrano nell’ordinaria manutenzione;</w:t>
      </w:r>
    </w:p>
    <w:p w14:paraId="25BC2ED0" w14:textId="0750F97C" w:rsidR="00773F0C" w:rsidRPr="00B5222C" w:rsidRDefault="00773F0C" w:rsidP="001444A7">
      <w:pPr>
        <w:widowControl w:val="0"/>
        <w:numPr>
          <w:ilvl w:val="1"/>
          <w:numId w:val="3"/>
        </w:numPr>
        <w:suppressAutoHyphens/>
        <w:autoSpaceDN w:val="0"/>
        <w:spacing w:after="0" w:line="240" w:lineRule="auto"/>
        <w:ind w:left="851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sono finalizzati </w:t>
      </w:r>
      <w:r w:rsidR="00B5222C"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a</w:t>
      </w: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adeguamenti a obblighi di Legge;</w:t>
      </w:r>
    </w:p>
    <w:p w14:paraId="3F5CAFCA" w14:textId="77777777" w:rsidR="00773F0C" w:rsidRPr="00B5222C" w:rsidRDefault="00773F0C" w:rsidP="001444A7">
      <w:pPr>
        <w:widowControl w:val="0"/>
        <w:numPr>
          <w:ilvl w:val="1"/>
          <w:numId w:val="3"/>
        </w:numPr>
        <w:tabs>
          <w:tab w:val="left" w:pos="709"/>
        </w:tabs>
        <w:suppressAutoHyphens/>
        <w:autoSpaceDN w:val="0"/>
        <w:spacing w:after="0" w:line="240" w:lineRule="auto"/>
        <w:ind w:left="851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sostituiscono beni che abbiano fruito di un finanziamento pubblico nel corso dei cinque </w:t>
      </w:r>
      <w:r w:rsidRPr="00B5222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anni precedenti a decorrere dalla data di pubblicazione dell’Avviso;</w:t>
      </w:r>
    </w:p>
    <w:p w14:paraId="60AB5371" w14:textId="77777777" w:rsidR="00773F0C" w:rsidRPr="00B5222C" w:rsidRDefault="7348E92E" w:rsidP="001444A7">
      <w:pPr>
        <w:widowControl w:val="0"/>
        <w:numPr>
          <w:ilvl w:val="1"/>
          <w:numId w:val="3"/>
        </w:numPr>
        <w:tabs>
          <w:tab w:val="left" w:pos="709"/>
        </w:tabs>
        <w:suppressAutoHyphens/>
        <w:autoSpaceDN w:val="0"/>
        <w:spacing w:after="120" w:line="240" w:lineRule="auto"/>
        <w:ind w:left="851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5222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non sono oggetto di altre istanze di contributo in corso di istruttoria;</w:t>
      </w:r>
    </w:p>
    <w:p w14:paraId="1C359EB2" w14:textId="77777777" w:rsidR="00773F0C" w:rsidRPr="007A7EF0" w:rsidRDefault="00773F0C" w:rsidP="007A7EF0">
      <w:pPr>
        <w:pStyle w:val="Paragrafoelenco"/>
        <w:numPr>
          <w:ilvl w:val="0"/>
          <w:numId w:val="7"/>
        </w:numPr>
        <w:suppressAutoHyphens/>
        <w:spacing w:before="240" w:after="120"/>
        <w:ind w:left="601" w:hanging="567"/>
        <w:jc w:val="both"/>
        <w:rPr>
          <w:rFonts w:eastAsia="SimSun"/>
          <w:kern w:val="2"/>
          <w:sz w:val="24"/>
          <w:szCs w:val="24"/>
          <w:lang w:val="it-IT" w:eastAsia="hi-IN" w:bidi="hi-IN"/>
        </w:rPr>
      </w:pPr>
      <w:r w:rsidRPr="007A7EF0">
        <w:rPr>
          <w:rFonts w:eastAsia="SimSun"/>
          <w:kern w:val="2"/>
          <w:sz w:val="24"/>
          <w:szCs w:val="24"/>
          <w:lang w:val="it-IT" w:eastAsia="hi-IN" w:bidi="hi-IN"/>
        </w:rPr>
        <w:t>è/sono a conoscenza che, in caso di concessione dei benefici di cui alla presente domanda, è/sono tenuto/i al rispetto dei vincoli e degli obblighi previsti nell’Avviso, e a non proporre in futuro istanze che abbiano ad oggetto gli interventi inseriti nella presente domanda, essendo edotto/i del divieto di cumulo di più benefici sullo stesso investimento.</w:t>
      </w:r>
    </w:p>
    <w:p w14:paraId="5015CD2F" w14:textId="77777777" w:rsidR="00773F0C" w:rsidRPr="00B5222C" w:rsidRDefault="00773F0C" w:rsidP="00773F0C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6F6D5897" w14:textId="77777777" w:rsidR="00773F0C" w:rsidRPr="00773F0C" w:rsidRDefault="00773F0C" w:rsidP="00773F0C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0EC94DC" w14:textId="77777777" w:rsidR="00773F0C" w:rsidRPr="00773F0C" w:rsidRDefault="00773F0C" w:rsidP="00773F0C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47BADAB1" w14:textId="77777777" w:rsidR="00FA0B2F" w:rsidRPr="001444A7" w:rsidRDefault="00FA0B2F" w:rsidP="00FA0B2F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lang w:eastAsia="hi-IN" w:bidi="hi-IN"/>
        </w:rPr>
      </w:pPr>
      <w:r w:rsidRPr="001444A7">
        <w:rPr>
          <w:rFonts w:eastAsia="SimSun" w:cs="Mangal"/>
          <w:i/>
          <w:kern w:val="2"/>
          <w:lang w:eastAsia="hi-IN" w:bidi="hi-IN"/>
        </w:rPr>
        <w:t>Firma digitale</w:t>
      </w:r>
      <w:r w:rsidRPr="001444A7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p w14:paraId="7F379CE9" w14:textId="51331760" w:rsidR="000C1BA2" w:rsidRPr="009062A7" w:rsidRDefault="000C1BA2" w:rsidP="00CF63F7">
      <w:pPr>
        <w:widowControl w:val="0"/>
        <w:suppressAutoHyphens/>
        <w:autoSpaceDN w:val="0"/>
        <w:spacing w:after="0" w:line="360" w:lineRule="auto"/>
        <w:ind w:left="496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</w:p>
    <w:sectPr w:rsidR="000C1BA2" w:rsidRPr="009062A7" w:rsidSect="009062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FA66" w14:textId="77777777" w:rsidR="006A2695" w:rsidRDefault="006A2695" w:rsidP="00B07BFC">
      <w:pPr>
        <w:spacing w:after="0" w:line="240" w:lineRule="auto"/>
      </w:pPr>
      <w:r>
        <w:separator/>
      </w:r>
    </w:p>
  </w:endnote>
  <w:endnote w:type="continuationSeparator" w:id="0">
    <w:p w14:paraId="16674227" w14:textId="77777777" w:rsidR="006A2695" w:rsidRDefault="006A2695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3C99" w14:textId="77777777" w:rsidR="00E374B8" w:rsidRDefault="00E374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6A2695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2E18" w14:textId="77777777" w:rsidR="00E374B8" w:rsidRDefault="00E374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85523" w14:textId="77777777" w:rsidR="006A2695" w:rsidRDefault="006A2695" w:rsidP="00B07BFC">
      <w:pPr>
        <w:spacing w:after="0" w:line="240" w:lineRule="auto"/>
      </w:pPr>
      <w:r>
        <w:separator/>
      </w:r>
    </w:p>
  </w:footnote>
  <w:footnote w:type="continuationSeparator" w:id="0">
    <w:p w14:paraId="4B085A78" w14:textId="77777777" w:rsidR="006A2695" w:rsidRDefault="006A2695" w:rsidP="00B07BFC">
      <w:pPr>
        <w:spacing w:after="0" w:line="240" w:lineRule="auto"/>
      </w:pPr>
      <w:r>
        <w:continuationSeparator/>
      </w:r>
    </w:p>
  </w:footnote>
  <w:footnote w:id="1">
    <w:p w14:paraId="666497D5" w14:textId="41B67901" w:rsidR="00FA0B2F" w:rsidRPr="001444A7" w:rsidRDefault="00FA0B2F" w:rsidP="00FA0B2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1444A7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03771B" w:rsidRPr="001444A7">
        <w:rPr>
          <w:rFonts w:eastAsia="SimSun"/>
          <w:b/>
          <w:bCs/>
          <w:sz w:val="18"/>
          <w:szCs w:val="19"/>
          <w:lang w:val="it-IT" w:eastAsia="zh-CN"/>
        </w:rPr>
        <w:t>deve</w:t>
      </w:r>
      <w:r w:rsidRPr="001444A7">
        <w:rPr>
          <w:rFonts w:eastAsia="SimSun"/>
          <w:b/>
          <w:bCs/>
          <w:sz w:val="18"/>
          <w:szCs w:val="19"/>
          <w:lang w:val="it-IT" w:eastAsia="zh-CN"/>
        </w:rPr>
        <w:t xml:space="preserve">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D04A" w14:textId="77777777" w:rsidR="00E374B8" w:rsidRDefault="00E374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31437E" w:rsidRPr="00925FD3" w14:paraId="67D3511E" w14:textId="77777777" w:rsidTr="00692D66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14"/>
            <w:gridCol w:w="8331"/>
            <w:gridCol w:w="1145"/>
          </w:tblGrid>
          <w:tr w:rsidR="0031437E" w:rsidRPr="00211F51" w14:paraId="627CFAEC" w14:textId="77777777" w:rsidTr="00692D66">
            <w:tc>
              <w:tcPr>
                <w:tcW w:w="2263" w:type="dxa"/>
                <w:vMerge w:val="restart"/>
                <w:vAlign w:val="center"/>
              </w:tcPr>
              <w:p w14:paraId="00843DD2" w14:textId="4F3CC635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6C444960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35D6D541" wp14:editId="0DBFE7AC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12BFC889" w14:textId="552470B8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31437E" w:rsidRPr="00211F51" w14:paraId="5CC98DA5" w14:textId="77777777" w:rsidTr="00692D66">
            <w:tc>
              <w:tcPr>
                <w:tcW w:w="2263" w:type="dxa"/>
                <w:vMerge/>
              </w:tcPr>
              <w:p w14:paraId="6FB310B0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439431CA" w14:textId="77777777" w:rsidR="0031437E" w:rsidRPr="00211F51" w:rsidRDefault="0031437E" w:rsidP="0031437E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2746E3FB" w14:textId="77777777" w:rsidR="0031437E" w:rsidRPr="00211F51" w:rsidRDefault="0031437E" w:rsidP="0031437E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65A4E69A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022F9AA9" w14:textId="617F57FF" w:rsidR="0031437E" w:rsidRPr="00211F51" w:rsidRDefault="00E374B8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6D5FAA80" wp14:editId="0A1CDAAD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774CEA68" w14:textId="77777777" w:rsidR="0031437E" w:rsidRPr="00211F51" w:rsidRDefault="0031437E" w:rsidP="0031437E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3B4BD912" w14:textId="77777777" w:rsidR="0031437E" w:rsidRPr="00925FD3" w:rsidRDefault="0031437E" w:rsidP="0031437E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31437E" w:rsidRPr="00925FD3" w14:paraId="7C5FDCC2" w14:textId="77777777" w:rsidTr="00692D66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14:paraId="30DBD3FA" w14:textId="77777777" w:rsidR="0031437E" w:rsidRPr="00211F51" w:rsidRDefault="0031437E" w:rsidP="0031437E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 w:rsidP="00B5222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5B6F" w14:textId="77777777" w:rsidR="00E374B8" w:rsidRDefault="00E374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C5D27DD"/>
    <w:multiLevelType w:val="hybridMultilevel"/>
    <w:tmpl w:val="56FC7D4E"/>
    <w:lvl w:ilvl="0" w:tplc="991C522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D98240C"/>
    <w:multiLevelType w:val="hybridMultilevel"/>
    <w:tmpl w:val="4768C1F8"/>
    <w:lvl w:ilvl="0" w:tplc="04100017">
      <w:start w:val="1"/>
      <w:numFmt w:val="lowerLetter"/>
      <w:lvlText w:val="%1)"/>
      <w:lvlJc w:val="left"/>
      <w:pPr>
        <w:ind w:left="751" w:hanging="360"/>
      </w:p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5" w15:restartNumberingAfterBreak="0">
    <w:nsid w:val="44AE0915"/>
    <w:multiLevelType w:val="hybridMultilevel"/>
    <w:tmpl w:val="B49438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368463">
    <w:abstractNumId w:val="2"/>
  </w:num>
  <w:num w:numId="2" w16cid:durableId="512691151">
    <w:abstractNumId w:val="0"/>
  </w:num>
  <w:num w:numId="3" w16cid:durableId="64586570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1417158">
    <w:abstractNumId w:val="4"/>
  </w:num>
  <w:num w:numId="5" w16cid:durableId="61562697">
    <w:abstractNumId w:val="5"/>
  </w:num>
  <w:num w:numId="6" w16cid:durableId="897983912">
    <w:abstractNumId w:val="1"/>
  </w:num>
  <w:num w:numId="7" w16cid:durableId="149680025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1B3D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71B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63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5EC4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758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156AA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4A7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9C5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63B9"/>
    <w:rsid w:val="001E73F9"/>
    <w:rsid w:val="001E7443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2BE"/>
    <w:rsid w:val="00282897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5F4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37E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AD4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0525"/>
    <w:rsid w:val="0037251B"/>
    <w:rsid w:val="00372EA9"/>
    <w:rsid w:val="00374269"/>
    <w:rsid w:val="00374436"/>
    <w:rsid w:val="00375CB0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AEE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139C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1AD"/>
    <w:rsid w:val="004C457C"/>
    <w:rsid w:val="004C51DC"/>
    <w:rsid w:val="004C6106"/>
    <w:rsid w:val="004C63E6"/>
    <w:rsid w:val="004C7D4B"/>
    <w:rsid w:val="004D01B4"/>
    <w:rsid w:val="004D0862"/>
    <w:rsid w:val="004D0C0F"/>
    <w:rsid w:val="004D0E88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6E68"/>
    <w:rsid w:val="004E76E5"/>
    <w:rsid w:val="004F1522"/>
    <w:rsid w:val="004F26A0"/>
    <w:rsid w:val="004F32C6"/>
    <w:rsid w:val="004F36E5"/>
    <w:rsid w:val="004F41BF"/>
    <w:rsid w:val="004F4457"/>
    <w:rsid w:val="004F5055"/>
    <w:rsid w:val="004F53BF"/>
    <w:rsid w:val="004F57BE"/>
    <w:rsid w:val="004F7757"/>
    <w:rsid w:val="004F7F55"/>
    <w:rsid w:val="00500837"/>
    <w:rsid w:val="00501681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6FC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5D18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1D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0BA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4B9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695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545B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B0C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A7EF0"/>
    <w:rsid w:val="007B1D12"/>
    <w:rsid w:val="007B3B4C"/>
    <w:rsid w:val="007B3EC4"/>
    <w:rsid w:val="007B438E"/>
    <w:rsid w:val="007B4777"/>
    <w:rsid w:val="007B4FC5"/>
    <w:rsid w:val="007B5093"/>
    <w:rsid w:val="007B5630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BB5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2A7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199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6438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6097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36BDF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03E"/>
    <w:rsid w:val="00A83BE1"/>
    <w:rsid w:val="00A83DC3"/>
    <w:rsid w:val="00A83E84"/>
    <w:rsid w:val="00A84903"/>
    <w:rsid w:val="00A85FB0"/>
    <w:rsid w:val="00A85FC5"/>
    <w:rsid w:val="00A8699B"/>
    <w:rsid w:val="00A92E3F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4D9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1D5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AF7F46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222C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BDA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2DC7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1F9E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08D1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296D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E6799"/>
    <w:rsid w:val="00CF06E5"/>
    <w:rsid w:val="00CF1531"/>
    <w:rsid w:val="00CF157D"/>
    <w:rsid w:val="00CF2F09"/>
    <w:rsid w:val="00CF32DC"/>
    <w:rsid w:val="00CF3A1F"/>
    <w:rsid w:val="00CF3F4C"/>
    <w:rsid w:val="00CF4029"/>
    <w:rsid w:val="00CF493E"/>
    <w:rsid w:val="00CF564D"/>
    <w:rsid w:val="00CF58A5"/>
    <w:rsid w:val="00CF63F7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18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267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2B85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4B8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57A6D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5EF7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A752B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86AB6"/>
    <w:rsid w:val="00F904FB"/>
    <w:rsid w:val="00F9107A"/>
    <w:rsid w:val="00F93307"/>
    <w:rsid w:val="00F93DED"/>
    <w:rsid w:val="00F94029"/>
    <w:rsid w:val="00F948F7"/>
    <w:rsid w:val="00F95065"/>
    <w:rsid w:val="00FA0687"/>
    <w:rsid w:val="00FA0B2F"/>
    <w:rsid w:val="00FA1256"/>
    <w:rsid w:val="00FA24F9"/>
    <w:rsid w:val="00FA3238"/>
    <w:rsid w:val="00FA40E7"/>
    <w:rsid w:val="00FA42CE"/>
    <w:rsid w:val="00FA4DBD"/>
    <w:rsid w:val="00FA581B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4E89"/>
    <w:rsid w:val="00FB59A6"/>
    <w:rsid w:val="00FB6555"/>
    <w:rsid w:val="00FB6F33"/>
    <w:rsid w:val="00FC029D"/>
    <w:rsid w:val="00FC034B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78B11-BB31-4CB7-8678-52BD88FFE725}"/>
      </w:docPartPr>
      <w:docPartBody>
        <w:p w:rsidR="000C5A83" w:rsidRDefault="000C5A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A83"/>
    <w:rsid w:val="000014D5"/>
    <w:rsid w:val="00085EC4"/>
    <w:rsid w:val="000B02C8"/>
    <w:rsid w:val="000C5A83"/>
    <w:rsid w:val="001C3815"/>
    <w:rsid w:val="002F45F4"/>
    <w:rsid w:val="003E4B5C"/>
    <w:rsid w:val="00451869"/>
    <w:rsid w:val="004905BD"/>
    <w:rsid w:val="004F36E5"/>
    <w:rsid w:val="00561829"/>
    <w:rsid w:val="005E0F28"/>
    <w:rsid w:val="005E6094"/>
    <w:rsid w:val="00633698"/>
    <w:rsid w:val="00790B0C"/>
    <w:rsid w:val="00790CAF"/>
    <w:rsid w:val="007A64F7"/>
    <w:rsid w:val="00A00C6E"/>
    <w:rsid w:val="00A27BC0"/>
    <w:rsid w:val="00A948D6"/>
    <w:rsid w:val="00A9787A"/>
    <w:rsid w:val="00AE6DCD"/>
    <w:rsid w:val="00CE6799"/>
    <w:rsid w:val="00D71C17"/>
    <w:rsid w:val="00E05F9F"/>
    <w:rsid w:val="00E22B85"/>
    <w:rsid w:val="00FD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749D4-1B18-4FE9-AAE8-14FFA8DCE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5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42</cp:revision>
  <cp:lastPrinted>2021-12-15T08:33:00Z</cp:lastPrinted>
  <dcterms:created xsi:type="dcterms:W3CDTF">2021-12-23T11:37:00Z</dcterms:created>
  <dcterms:modified xsi:type="dcterms:W3CDTF">2026-06-10T07:31:00Z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