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F3640" w14:textId="698624E1" w:rsidR="00791A24" w:rsidRDefault="00510F7E" w:rsidP="00791A24">
      <w:pPr>
        <w:spacing w:after="33" w:line="259" w:lineRule="auto"/>
        <w:ind w:left="142" w:right="0" w:firstLine="0"/>
        <w:jc w:val="left"/>
        <w:rPr>
          <w:sz w:val="24"/>
        </w:rPr>
      </w:pPr>
      <w:r>
        <w:rPr>
          <w:noProof/>
        </w:rPr>
        <w:drawing>
          <wp:inline distT="0" distB="0" distL="0" distR="0" wp14:anchorId="5A41C6C5" wp14:editId="28735726">
            <wp:extent cx="2756535" cy="447675"/>
            <wp:effectExtent l="0" t="0" r="0" b="0"/>
            <wp:docPr id="164" name="Picture 164" descr="Immagine che contiene testo, Carattere, Elementi grafici, grafica&#10;&#10;Descrizione generata automaticamente"/>
            <wp:cNvGraphicFramePr/>
            <a:graphic xmlns:a="http://schemas.openxmlformats.org/drawingml/2006/main">
              <a:graphicData uri="http://schemas.openxmlformats.org/drawingml/2006/picture">
                <pic:pic xmlns:pic="http://schemas.openxmlformats.org/drawingml/2006/picture">
                  <pic:nvPicPr>
                    <pic:cNvPr id="164" name="Picture 164" descr="Immagine che contiene testo, Carattere, Elementi grafici, grafica&#10;&#10;Descrizione generata automaticamente"/>
                    <pic:cNvPicPr/>
                  </pic:nvPicPr>
                  <pic:blipFill>
                    <a:blip r:embed="rId5"/>
                    <a:stretch>
                      <a:fillRect/>
                    </a:stretch>
                  </pic:blipFill>
                  <pic:spPr>
                    <a:xfrm>
                      <a:off x="0" y="0"/>
                      <a:ext cx="2756535" cy="447675"/>
                    </a:xfrm>
                    <a:prstGeom prst="rect">
                      <a:avLst/>
                    </a:prstGeom>
                  </pic:spPr>
                </pic:pic>
              </a:graphicData>
            </a:graphic>
          </wp:inline>
        </w:drawing>
      </w:r>
    </w:p>
    <w:p w14:paraId="0FC11F0D" w14:textId="77777777" w:rsidR="00791A24" w:rsidRDefault="00791A24" w:rsidP="00791A24">
      <w:pPr>
        <w:spacing w:after="33" w:line="259" w:lineRule="auto"/>
        <w:ind w:left="142" w:right="0" w:firstLine="0"/>
        <w:jc w:val="left"/>
      </w:pPr>
    </w:p>
    <w:p w14:paraId="54EDEE7A" w14:textId="4571019E" w:rsidR="00FD07BE" w:rsidRPr="002714A8" w:rsidRDefault="00FD07BE" w:rsidP="00C62203">
      <w:pPr>
        <w:spacing w:after="0" w:line="259" w:lineRule="auto"/>
        <w:ind w:left="92" w:firstLine="0"/>
        <w:jc w:val="center"/>
        <w:rPr>
          <w:rFonts w:ascii="Calibri" w:hAnsi="Calibri" w:cs="Calibri"/>
          <w:b/>
          <w:color w:val="3C317B"/>
          <w:sz w:val="48"/>
        </w:rPr>
      </w:pPr>
      <w:r w:rsidRPr="002714A8">
        <w:rPr>
          <w:rFonts w:ascii="Calibri" w:hAnsi="Calibri" w:cs="Calibri"/>
          <w:b/>
          <w:color w:val="3C317B"/>
          <w:sz w:val="48"/>
        </w:rPr>
        <w:t>CALENDARIO PESCA DI PARMA 202</w:t>
      </w:r>
      <w:r w:rsidR="00C62203" w:rsidRPr="002714A8">
        <w:rPr>
          <w:rFonts w:ascii="Calibri" w:hAnsi="Calibri" w:cs="Calibri"/>
          <w:b/>
          <w:color w:val="3C317B"/>
          <w:sz w:val="48"/>
        </w:rPr>
        <w:t>4</w:t>
      </w:r>
      <w:r w:rsidRPr="002714A8">
        <w:rPr>
          <w:rFonts w:ascii="Calibri" w:hAnsi="Calibri" w:cs="Calibri"/>
          <w:b/>
          <w:color w:val="3C317B"/>
          <w:sz w:val="48"/>
        </w:rPr>
        <w:t>/202</w:t>
      </w:r>
      <w:r w:rsidR="00C62203" w:rsidRPr="002714A8">
        <w:rPr>
          <w:rFonts w:ascii="Calibri" w:hAnsi="Calibri" w:cs="Calibri"/>
          <w:b/>
          <w:color w:val="3C317B"/>
          <w:sz w:val="48"/>
        </w:rPr>
        <w:t>5</w:t>
      </w:r>
      <w:r w:rsidRPr="002714A8">
        <w:rPr>
          <w:rFonts w:ascii="Calibri" w:hAnsi="Calibri" w:cs="Calibri"/>
          <w:b/>
          <w:color w:val="3C317B"/>
          <w:sz w:val="48"/>
        </w:rPr>
        <w:t xml:space="preserve"> </w:t>
      </w:r>
    </w:p>
    <w:p w14:paraId="324C7BA5" w14:textId="77777777" w:rsidR="00791A24" w:rsidRPr="002714A8" w:rsidRDefault="00791A24" w:rsidP="00791A24">
      <w:pPr>
        <w:spacing w:after="148" w:line="259" w:lineRule="auto"/>
        <w:ind w:left="209" w:right="0" w:firstLine="0"/>
        <w:jc w:val="center"/>
        <w:rPr>
          <w:rFonts w:ascii="Calibri" w:hAnsi="Calibri" w:cs="Calibri"/>
        </w:rPr>
      </w:pPr>
      <w:r w:rsidRPr="002714A8">
        <w:rPr>
          <w:rFonts w:ascii="Calibri" w:hAnsi="Calibri" w:cs="Calibri"/>
        </w:rPr>
        <w:t xml:space="preserve">  </w:t>
      </w:r>
    </w:p>
    <w:p w14:paraId="0ECDD361" w14:textId="1C933A66" w:rsidR="007C0F88" w:rsidRPr="00294C45" w:rsidRDefault="007C0F88" w:rsidP="00F749A7">
      <w:pPr>
        <w:pStyle w:val="Titolo1"/>
        <w:ind w:left="5"/>
        <w:jc w:val="both"/>
        <w:rPr>
          <w:rFonts w:ascii="Calibri" w:hAnsi="Calibri" w:cs="Calibri"/>
          <w:b/>
          <w:bCs/>
          <w:color w:val="FFFFFF" w:themeColor="background1"/>
          <w:sz w:val="28"/>
          <w:szCs w:val="28"/>
        </w:rPr>
      </w:pPr>
      <w:r w:rsidRPr="00294C45">
        <w:rPr>
          <w:rFonts w:ascii="Calibri" w:hAnsi="Calibri" w:cs="Calibri"/>
          <w:b/>
          <w:bCs/>
          <w:color w:val="FFFFFF" w:themeColor="background1"/>
          <w:sz w:val="28"/>
          <w:szCs w:val="28"/>
          <w:highlight w:val="blue"/>
        </w:rPr>
        <w:t>ZONE DI PROTEZIONE INTEGRALE</w:t>
      </w:r>
    </w:p>
    <w:p w14:paraId="443CD2D0" w14:textId="77777777" w:rsidR="00791A24" w:rsidRPr="00F41C2A" w:rsidRDefault="00791A24" w:rsidP="00163BAD">
      <w:pPr>
        <w:pStyle w:val="Titolo2"/>
        <w:spacing w:after="117"/>
        <w:ind w:right="898"/>
        <w:rPr>
          <w:rFonts w:ascii="Calibri" w:hAnsi="Calibri" w:cs="Calibri"/>
          <w:b/>
          <w:bCs/>
          <w:color w:val="auto"/>
          <w:sz w:val="24"/>
          <w:szCs w:val="24"/>
          <w:u w:val="single"/>
        </w:rPr>
      </w:pPr>
      <w:r w:rsidRPr="00F41C2A">
        <w:rPr>
          <w:rFonts w:ascii="Calibri" w:hAnsi="Calibri" w:cs="Calibri"/>
          <w:b/>
          <w:bCs/>
          <w:color w:val="auto"/>
          <w:sz w:val="24"/>
          <w:szCs w:val="24"/>
          <w:u w:val="single"/>
        </w:rPr>
        <w:t>Divieto permanente di pesca</w:t>
      </w:r>
      <w:r w:rsidRPr="00F41C2A">
        <w:rPr>
          <w:rFonts w:ascii="Calibri" w:hAnsi="Calibri" w:cs="Calibri"/>
          <w:b/>
          <w:bCs/>
          <w:i/>
          <w:color w:val="auto"/>
          <w:sz w:val="24"/>
          <w:szCs w:val="24"/>
          <w:u w:val="single"/>
        </w:rPr>
        <w:t xml:space="preserve"> </w:t>
      </w:r>
      <w:r w:rsidRPr="00F41C2A">
        <w:rPr>
          <w:rFonts w:ascii="Calibri" w:hAnsi="Calibri" w:cs="Calibri"/>
          <w:b/>
          <w:bCs/>
          <w:color w:val="auto"/>
          <w:sz w:val="24"/>
          <w:szCs w:val="24"/>
          <w:u w:val="single"/>
        </w:rPr>
        <w:t xml:space="preserve"> </w:t>
      </w:r>
    </w:p>
    <w:p w14:paraId="2BBFB2CC" w14:textId="3F95AFBF" w:rsidR="00791A24" w:rsidRPr="00F41C2A" w:rsidRDefault="00791A24" w:rsidP="004E712D">
      <w:pPr>
        <w:spacing w:after="6" w:line="247" w:lineRule="auto"/>
        <w:ind w:right="120" w:hanging="10"/>
        <w:rPr>
          <w:rFonts w:ascii="Calibri" w:hAnsi="Calibri" w:cs="Calibri"/>
          <w:sz w:val="24"/>
          <w:szCs w:val="24"/>
        </w:rPr>
      </w:pPr>
      <w:r w:rsidRPr="00F41C2A">
        <w:rPr>
          <w:rFonts w:ascii="Calibri" w:hAnsi="Calibri" w:cs="Calibri"/>
          <w:b/>
          <w:sz w:val="24"/>
          <w:szCs w:val="24"/>
        </w:rPr>
        <w:t xml:space="preserve">Lago Pradaccio - Lago Scuro Parmense - Lago del Bicchiere </w:t>
      </w:r>
      <w:r w:rsidRPr="00F41C2A">
        <w:rPr>
          <w:rFonts w:ascii="Calibri" w:hAnsi="Calibri" w:cs="Calibri"/>
          <w:sz w:val="24"/>
          <w:szCs w:val="24"/>
        </w:rPr>
        <w:t>(Comune di Corniglio).</w:t>
      </w:r>
      <w:r w:rsidRPr="00F41C2A">
        <w:rPr>
          <w:rFonts w:ascii="Calibri" w:hAnsi="Calibri" w:cs="Calibri"/>
          <w:b/>
          <w:sz w:val="24"/>
          <w:szCs w:val="24"/>
        </w:rPr>
        <w:t xml:space="preserve">  </w:t>
      </w:r>
    </w:p>
    <w:p w14:paraId="194762A4" w14:textId="7C08E218" w:rsidR="00791A24" w:rsidRPr="00F41C2A" w:rsidRDefault="00791A24" w:rsidP="004E712D">
      <w:pPr>
        <w:spacing w:after="6" w:line="247" w:lineRule="auto"/>
        <w:ind w:right="120" w:hanging="10"/>
        <w:rPr>
          <w:rFonts w:ascii="Calibri" w:hAnsi="Calibri" w:cs="Calibri"/>
          <w:sz w:val="24"/>
          <w:szCs w:val="24"/>
        </w:rPr>
      </w:pPr>
      <w:r w:rsidRPr="00F41C2A">
        <w:rPr>
          <w:rFonts w:ascii="Calibri" w:hAnsi="Calibri" w:cs="Calibri"/>
          <w:b/>
          <w:sz w:val="24"/>
          <w:szCs w:val="24"/>
        </w:rPr>
        <w:t xml:space="preserve">Lago Compione superiore - Lago Compione inferiore - Lago Scuro di Rigoso.  </w:t>
      </w:r>
    </w:p>
    <w:p w14:paraId="629FFCA0" w14:textId="77777777" w:rsidR="00791A24" w:rsidRPr="00F41C2A" w:rsidRDefault="00791A24" w:rsidP="00791A24">
      <w:pPr>
        <w:ind w:left="146" w:right="133"/>
        <w:rPr>
          <w:rFonts w:ascii="Calibri" w:hAnsi="Calibri" w:cs="Calibri"/>
          <w:sz w:val="24"/>
          <w:szCs w:val="24"/>
        </w:rPr>
      </w:pPr>
      <w:r w:rsidRPr="00F41C2A">
        <w:rPr>
          <w:rFonts w:ascii="Calibri" w:hAnsi="Calibri" w:cs="Calibri"/>
          <w:b/>
          <w:sz w:val="24"/>
          <w:szCs w:val="24"/>
        </w:rPr>
        <w:t xml:space="preserve">Lago Frasconi - Lago Martini </w:t>
      </w:r>
      <w:r w:rsidRPr="00F41C2A">
        <w:rPr>
          <w:rFonts w:ascii="Calibri" w:hAnsi="Calibri" w:cs="Calibri"/>
          <w:sz w:val="24"/>
          <w:szCs w:val="24"/>
        </w:rPr>
        <w:t>(Comune di Monchio delle Corti).</w:t>
      </w:r>
      <w:r w:rsidRPr="00F41C2A">
        <w:rPr>
          <w:rFonts w:ascii="Calibri" w:hAnsi="Calibri" w:cs="Calibri"/>
          <w:b/>
          <w:sz w:val="24"/>
          <w:szCs w:val="24"/>
        </w:rPr>
        <w:t xml:space="preserve"> </w:t>
      </w:r>
      <w:r w:rsidRPr="00F41C2A">
        <w:rPr>
          <w:rFonts w:ascii="Calibri" w:hAnsi="Calibri" w:cs="Calibri"/>
          <w:sz w:val="24"/>
          <w:szCs w:val="24"/>
        </w:rPr>
        <w:t xml:space="preserve"> </w:t>
      </w:r>
    </w:p>
    <w:p w14:paraId="2EAB782B" w14:textId="77777777" w:rsidR="00791A24" w:rsidRPr="002714A8" w:rsidRDefault="00791A24" w:rsidP="00791A24">
      <w:pPr>
        <w:spacing w:after="0" w:line="259" w:lineRule="auto"/>
        <w:ind w:left="156" w:right="8792" w:firstLine="0"/>
        <w:jc w:val="left"/>
        <w:rPr>
          <w:rFonts w:ascii="Calibri" w:hAnsi="Calibri" w:cs="Calibri"/>
        </w:rPr>
      </w:pPr>
      <w:r w:rsidRPr="002714A8">
        <w:rPr>
          <w:rFonts w:ascii="Calibri" w:hAnsi="Calibri" w:cs="Calibri"/>
        </w:rPr>
        <w:t xml:space="preserve">   </w:t>
      </w:r>
    </w:p>
    <w:p w14:paraId="7363FD44" w14:textId="16F8C986" w:rsidR="00074735" w:rsidRPr="002714A8" w:rsidRDefault="00074735" w:rsidP="00F749A7">
      <w:pPr>
        <w:pStyle w:val="Titolo1"/>
        <w:ind w:left="5"/>
        <w:jc w:val="both"/>
        <w:rPr>
          <w:rFonts w:ascii="Calibri" w:hAnsi="Calibri" w:cs="Calibri"/>
          <w:b/>
          <w:bCs/>
          <w:color w:val="FFFFFF" w:themeColor="background1"/>
          <w:sz w:val="28"/>
          <w:szCs w:val="28"/>
        </w:rPr>
      </w:pPr>
      <w:r w:rsidRPr="002714A8">
        <w:rPr>
          <w:rFonts w:ascii="Calibri" w:hAnsi="Calibri" w:cs="Calibri"/>
          <w:b/>
          <w:bCs/>
          <w:color w:val="FFFFFF" w:themeColor="background1"/>
          <w:sz w:val="28"/>
          <w:szCs w:val="28"/>
          <w:highlight w:val="blue"/>
        </w:rPr>
        <w:t>ZONE DI RIPOPOLAMENTO E FREGA</w:t>
      </w:r>
    </w:p>
    <w:p w14:paraId="5DF808F9" w14:textId="77777777" w:rsidR="00074735" w:rsidRPr="002714A8" w:rsidRDefault="00074735" w:rsidP="00074735">
      <w:pPr>
        <w:spacing w:after="0" w:line="259" w:lineRule="auto"/>
        <w:ind w:left="10" w:firstLine="0"/>
        <w:jc w:val="left"/>
        <w:rPr>
          <w:rFonts w:ascii="Calibri" w:hAnsi="Calibri" w:cs="Calibri"/>
        </w:rPr>
      </w:pPr>
      <w:r w:rsidRPr="002714A8">
        <w:rPr>
          <w:rFonts w:ascii="Calibri" w:hAnsi="Calibri" w:cs="Calibri"/>
          <w:b/>
          <w:color w:val="FFFFFF"/>
        </w:rPr>
        <w:t xml:space="preserve"> </w:t>
      </w:r>
    </w:p>
    <w:p w14:paraId="64302C84" w14:textId="77777777" w:rsidR="00C62203" w:rsidRPr="002714A8" w:rsidRDefault="00074735" w:rsidP="006A3C4D">
      <w:pPr>
        <w:spacing w:after="6" w:line="247" w:lineRule="auto"/>
        <w:ind w:left="0" w:right="120" w:firstLine="0"/>
        <w:rPr>
          <w:rFonts w:ascii="Calibri" w:hAnsi="Calibri" w:cs="Calibri"/>
          <w:b/>
          <w:bCs/>
          <w:sz w:val="24"/>
          <w:szCs w:val="24"/>
          <w:u w:val="single"/>
        </w:rPr>
      </w:pPr>
      <w:r w:rsidRPr="002714A8">
        <w:rPr>
          <w:rFonts w:ascii="Calibri" w:hAnsi="Calibri" w:cs="Calibri"/>
          <w:b/>
          <w:bCs/>
          <w:sz w:val="24"/>
          <w:szCs w:val="24"/>
          <w:u w:val="single"/>
        </w:rPr>
        <w:t xml:space="preserve">Divieto permanente di pesca </w:t>
      </w:r>
    </w:p>
    <w:p w14:paraId="6078D588" w14:textId="77777777" w:rsidR="00C62203" w:rsidRPr="002714A8" w:rsidRDefault="00C62203" w:rsidP="006A3C4D">
      <w:pPr>
        <w:spacing w:after="6" w:line="247" w:lineRule="auto"/>
        <w:ind w:right="120" w:hanging="10"/>
        <w:rPr>
          <w:rFonts w:ascii="Calibri" w:hAnsi="Calibri" w:cs="Calibri"/>
          <w:b/>
          <w:sz w:val="24"/>
          <w:szCs w:val="24"/>
        </w:rPr>
      </w:pPr>
    </w:p>
    <w:p w14:paraId="785D44EB" w14:textId="2728BA1E" w:rsidR="00791A24" w:rsidRPr="002714A8" w:rsidRDefault="00791A24" w:rsidP="006A3C4D">
      <w:pPr>
        <w:spacing w:after="6" w:line="247" w:lineRule="auto"/>
        <w:ind w:right="120" w:hanging="10"/>
        <w:rPr>
          <w:rFonts w:ascii="Calibri" w:hAnsi="Calibri" w:cs="Calibri"/>
          <w:sz w:val="24"/>
          <w:szCs w:val="24"/>
        </w:rPr>
      </w:pPr>
      <w:r w:rsidRPr="002714A8">
        <w:rPr>
          <w:rFonts w:ascii="Calibri" w:hAnsi="Calibri" w:cs="Calibri"/>
          <w:b/>
          <w:sz w:val="24"/>
          <w:szCs w:val="24"/>
        </w:rPr>
        <w:t>TORRENTE PARMA</w:t>
      </w:r>
      <w:r w:rsidRPr="002714A8">
        <w:rPr>
          <w:rFonts w:ascii="Calibri" w:hAnsi="Calibri" w:cs="Calibri"/>
          <w:sz w:val="24"/>
          <w:szCs w:val="24"/>
        </w:rPr>
        <w:t xml:space="preserve"> - </w:t>
      </w:r>
      <w:r w:rsidRPr="002714A8">
        <w:rPr>
          <w:rFonts w:ascii="Calibri" w:hAnsi="Calibri" w:cs="Calibri"/>
          <w:b/>
          <w:sz w:val="24"/>
          <w:szCs w:val="24"/>
        </w:rPr>
        <w:t>TORRENTE CEDRA</w:t>
      </w:r>
      <w:r w:rsidRPr="002714A8">
        <w:rPr>
          <w:rFonts w:ascii="Calibri" w:hAnsi="Calibri" w:cs="Calibri"/>
          <w:sz w:val="24"/>
          <w:szCs w:val="24"/>
        </w:rPr>
        <w:t xml:space="preserve"> - </w:t>
      </w:r>
      <w:r w:rsidRPr="002714A8">
        <w:rPr>
          <w:rFonts w:ascii="Calibri" w:hAnsi="Calibri" w:cs="Calibri"/>
          <w:b/>
          <w:sz w:val="24"/>
          <w:szCs w:val="24"/>
        </w:rPr>
        <w:t>TORRENTE BAGANZA</w:t>
      </w:r>
      <w:r w:rsidRPr="002714A8">
        <w:rPr>
          <w:rFonts w:ascii="Calibri" w:hAnsi="Calibri" w:cs="Calibri"/>
          <w:sz w:val="24"/>
          <w:szCs w:val="24"/>
        </w:rPr>
        <w:t xml:space="preserve"> - </w:t>
      </w:r>
      <w:r w:rsidRPr="002714A8">
        <w:rPr>
          <w:rFonts w:ascii="Calibri" w:hAnsi="Calibri" w:cs="Calibri"/>
          <w:b/>
          <w:sz w:val="24"/>
          <w:szCs w:val="24"/>
        </w:rPr>
        <w:t>TORRENTE ARSO</w:t>
      </w:r>
      <w:r w:rsidRPr="002714A8">
        <w:rPr>
          <w:rFonts w:ascii="Calibri" w:hAnsi="Calibri" w:cs="Calibri"/>
          <w:sz w:val="24"/>
          <w:szCs w:val="24"/>
        </w:rPr>
        <w:t xml:space="preserve"> </w:t>
      </w:r>
      <w:r w:rsidRPr="002714A8">
        <w:rPr>
          <w:rFonts w:ascii="Calibri" w:hAnsi="Calibri" w:cs="Calibri"/>
          <w:b/>
          <w:sz w:val="24"/>
          <w:szCs w:val="24"/>
        </w:rPr>
        <w:t xml:space="preserve"> </w:t>
      </w:r>
      <w:r w:rsidRPr="002714A8">
        <w:rPr>
          <w:rFonts w:ascii="Calibri" w:hAnsi="Calibri" w:cs="Calibri"/>
          <w:sz w:val="24"/>
          <w:szCs w:val="24"/>
        </w:rPr>
        <w:t xml:space="preserve"> </w:t>
      </w:r>
    </w:p>
    <w:p w14:paraId="39D813D3" w14:textId="7AA2D9AF" w:rsidR="00791A24" w:rsidRPr="002714A8" w:rsidRDefault="00791A24" w:rsidP="009F6C5F">
      <w:pPr>
        <w:spacing w:after="6"/>
        <w:ind w:right="130" w:hanging="10"/>
        <w:rPr>
          <w:rFonts w:ascii="Calibri" w:hAnsi="Calibri" w:cs="Calibri"/>
          <w:sz w:val="24"/>
          <w:szCs w:val="24"/>
        </w:rPr>
      </w:pPr>
      <w:r w:rsidRPr="002714A8">
        <w:rPr>
          <w:rFonts w:ascii="Calibri" w:hAnsi="Calibri" w:cs="Calibri"/>
          <w:b/>
          <w:sz w:val="24"/>
          <w:szCs w:val="24"/>
        </w:rPr>
        <w:t xml:space="preserve">TORRENTE CENO - </w:t>
      </w:r>
      <w:r w:rsidRPr="002714A8">
        <w:rPr>
          <w:rFonts w:ascii="Calibri" w:hAnsi="Calibri" w:cs="Calibri"/>
          <w:sz w:val="24"/>
          <w:szCs w:val="24"/>
        </w:rPr>
        <w:t xml:space="preserve">Nei primi 100 metri di tutti gli affluenti compresi nelle zone “catch and release”.    </w:t>
      </w:r>
    </w:p>
    <w:p w14:paraId="0D4C724D" w14:textId="48779168" w:rsidR="00C858AF" w:rsidRPr="0027522A" w:rsidRDefault="00791A24" w:rsidP="0027522A">
      <w:pPr>
        <w:ind w:left="146" w:right="133"/>
        <w:rPr>
          <w:rFonts w:ascii="Calibri" w:hAnsi="Calibri" w:cs="Calibri"/>
          <w:sz w:val="24"/>
          <w:szCs w:val="24"/>
        </w:rPr>
      </w:pPr>
      <w:r w:rsidRPr="002714A8">
        <w:rPr>
          <w:rFonts w:ascii="Calibri" w:hAnsi="Calibri" w:cs="Calibri"/>
          <w:b/>
          <w:sz w:val="24"/>
          <w:szCs w:val="24"/>
        </w:rPr>
        <w:t>Fiume Taro</w:t>
      </w:r>
      <w:r w:rsidRPr="002714A8">
        <w:rPr>
          <w:rFonts w:ascii="Calibri" w:hAnsi="Calibri" w:cs="Calibri"/>
          <w:sz w:val="24"/>
          <w:szCs w:val="24"/>
        </w:rPr>
        <w:t xml:space="preserve"> (Comuni di Fontevivo e Parma), da 100 m. a monte a 100 m. a valle del ponte della Ferrovia, in località Ponte Taro.   </w:t>
      </w:r>
    </w:p>
    <w:p w14:paraId="7C350C6B" w14:textId="19C8DBEB" w:rsidR="00C858AF" w:rsidRPr="0027522A" w:rsidRDefault="00791A24" w:rsidP="0027522A">
      <w:pPr>
        <w:ind w:left="146" w:right="133"/>
        <w:rPr>
          <w:rFonts w:ascii="Calibri" w:hAnsi="Calibri" w:cs="Calibri"/>
          <w:sz w:val="24"/>
          <w:szCs w:val="24"/>
        </w:rPr>
      </w:pPr>
      <w:r w:rsidRPr="002714A8">
        <w:rPr>
          <w:rFonts w:ascii="Calibri" w:hAnsi="Calibri" w:cs="Calibri"/>
          <w:b/>
          <w:sz w:val="24"/>
          <w:szCs w:val="24"/>
        </w:rPr>
        <w:t>Fiume Taro</w:t>
      </w:r>
      <w:r w:rsidRPr="002714A8">
        <w:rPr>
          <w:rFonts w:ascii="Calibri" w:hAnsi="Calibri" w:cs="Calibri"/>
          <w:sz w:val="24"/>
          <w:szCs w:val="24"/>
        </w:rPr>
        <w:t xml:space="preserve"> (Comuni di Fornovo Taro e Medesano), compreso fra 100 m. a valle e 100 m. a monte delle pile del Ponte di Fornovo.   </w:t>
      </w:r>
    </w:p>
    <w:p w14:paraId="67717BDA" w14:textId="07D2583D" w:rsidR="00C858AF" w:rsidRPr="0027522A" w:rsidRDefault="00791A24" w:rsidP="0027522A">
      <w:pPr>
        <w:ind w:left="146" w:right="133"/>
        <w:rPr>
          <w:rFonts w:ascii="Calibri" w:hAnsi="Calibri" w:cs="Calibri"/>
          <w:sz w:val="24"/>
          <w:szCs w:val="24"/>
        </w:rPr>
      </w:pPr>
      <w:r w:rsidRPr="002714A8">
        <w:rPr>
          <w:rFonts w:ascii="Calibri" w:hAnsi="Calibri" w:cs="Calibri"/>
          <w:b/>
          <w:sz w:val="24"/>
          <w:szCs w:val="24"/>
        </w:rPr>
        <w:t>Fiume Taro</w:t>
      </w:r>
      <w:r w:rsidRPr="002714A8">
        <w:rPr>
          <w:rFonts w:ascii="Calibri" w:hAnsi="Calibri" w:cs="Calibri"/>
          <w:sz w:val="24"/>
          <w:szCs w:val="24"/>
        </w:rPr>
        <w:t xml:space="preserve"> (Comune di Bedonia), tratto compreso dalla confluenza del Rio Croso fino alla diga di confine con l’Area di Pesca Regolamentata in località Piane di Carniglia.   </w:t>
      </w:r>
    </w:p>
    <w:p w14:paraId="46A69B83" w14:textId="6B6F21FB" w:rsidR="00791A24" w:rsidRPr="002714A8" w:rsidRDefault="00791A24" w:rsidP="0027522A">
      <w:pPr>
        <w:ind w:left="146" w:right="133"/>
        <w:rPr>
          <w:rFonts w:ascii="Calibri" w:hAnsi="Calibri" w:cs="Calibri"/>
          <w:sz w:val="24"/>
          <w:szCs w:val="24"/>
        </w:rPr>
      </w:pPr>
      <w:r w:rsidRPr="002714A8">
        <w:rPr>
          <w:rFonts w:ascii="Calibri" w:hAnsi="Calibri" w:cs="Calibri"/>
          <w:b/>
          <w:sz w:val="24"/>
          <w:szCs w:val="24"/>
        </w:rPr>
        <w:t>Fiume Taro</w:t>
      </w:r>
      <w:r w:rsidRPr="002714A8">
        <w:rPr>
          <w:rFonts w:ascii="Calibri" w:hAnsi="Calibri" w:cs="Calibri"/>
          <w:sz w:val="24"/>
          <w:szCs w:val="24"/>
        </w:rPr>
        <w:t xml:space="preserve"> (Comune di Bedonia e Tornolo), tratto compreso dalla confluenza del Rio delle Chiase in località Pontestrambo fino alla confluenza del Rio Overara (o rio di Pelosa).  </w:t>
      </w:r>
    </w:p>
    <w:p w14:paraId="687E77B5" w14:textId="7E06EC27" w:rsidR="00791A24" w:rsidRPr="002714A8" w:rsidRDefault="00791A24" w:rsidP="0027522A">
      <w:pPr>
        <w:spacing w:after="6"/>
        <w:ind w:right="130" w:hanging="10"/>
        <w:rPr>
          <w:rFonts w:ascii="Calibri" w:hAnsi="Calibri" w:cs="Calibri"/>
          <w:sz w:val="24"/>
          <w:szCs w:val="24"/>
        </w:rPr>
      </w:pPr>
      <w:r w:rsidRPr="002714A8">
        <w:rPr>
          <w:rFonts w:ascii="Calibri" w:hAnsi="Calibri" w:cs="Calibri"/>
          <w:b/>
          <w:sz w:val="24"/>
          <w:szCs w:val="24"/>
        </w:rPr>
        <w:t>Fiume Taro</w:t>
      </w:r>
      <w:r w:rsidRPr="002714A8">
        <w:rPr>
          <w:rFonts w:ascii="Calibri" w:hAnsi="Calibri" w:cs="Calibri"/>
          <w:sz w:val="24"/>
          <w:szCs w:val="24"/>
        </w:rPr>
        <w:t xml:space="preserve"> (Comune di Bedonia e Tornolo) dal Lido del Groppo a monte fino all’Area di Pesca Regolamentata di Piane di Carniglia.   </w:t>
      </w:r>
    </w:p>
    <w:p w14:paraId="1A6F20BA" w14:textId="068832DE" w:rsidR="00791A24" w:rsidRPr="002714A8" w:rsidRDefault="00791A24" w:rsidP="0027522A">
      <w:pPr>
        <w:ind w:left="146" w:right="133"/>
        <w:rPr>
          <w:rFonts w:ascii="Calibri" w:hAnsi="Calibri" w:cs="Calibri"/>
          <w:sz w:val="24"/>
          <w:szCs w:val="24"/>
        </w:rPr>
      </w:pPr>
      <w:r w:rsidRPr="002714A8">
        <w:rPr>
          <w:rFonts w:ascii="Calibri" w:hAnsi="Calibri" w:cs="Calibri"/>
          <w:b/>
          <w:sz w:val="24"/>
          <w:szCs w:val="24"/>
        </w:rPr>
        <w:t>Torrente Tarola</w:t>
      </w:r>
      <w:r w:rsidRPr="002714A8">
        <w:rPr>
          <w:rFonts w:ascii="Calibri" w:hAnsi="Calibri" w:cs="Calibri"/>
          <w:sz w:val="24"/>
          <w:szCs w:val="24"/>
        </w:rPr>
        <w:t xml:space="preserve"> (Comune di Tornolo), tratto compreso tra la confluenza con il fiume Taro ed il rio di Malanotte.  </w:t>
      </w:r>
    </w:p>
    <w:p w14:paraId="2D07C7CE" w14:textId="4B87A462" w:rsidR="00791A24" w:rsidRPr="002714A8" w:rsidRDefault="00791A24" w:rsidP="0027522A">
      <w:pPr>
        <w:ind w:left="146" w:right="133"/>
        <w:rPr>
          <w:rFonts w:ascii="Calibri" w:hAnsi="Calibri" w:cs="Calibri"/>
          <w:sz w:val="24"/>
          <w:szCs w:val="24"/>
        </w:rPr>
      </w:pPr>
      <w:r w:rsidRPr="002714A8">
        <w:rPr>
          <w:rFonts w:ascii="Calibri" w:hAnsi="Calibri" w:cs="Calibri"/>
          <w:b/>
          <w:sz w:val="24"/>
          <w:szCs w:val="24"/>
        </w:rPr>
        <w:t>Rio Sissola</w:t>
      </w:r>
      <w:r w:rsidRPr="002714A8">
        <w:rPr>
          <w:rFonts w:ascii="Calibri" w:hAnsi="Calibri" w:cs="Calibri"/>
          <w:sz w:val="24"/>
          <w:szCs w:val="24"/>
        </w:rPr>
        <w:t xml:space="preserve"> (Comune di Bedonia), compreso dallo sbocco nel fiume Taro alla confluenza con Rio Vallona.  </w:t>
      </w:r>
    </w:p>
    <w:p w14:paraId="07B568AA" w14:textId="3C69DEBD" w:rsidR="00791A24" w:rsidRPr="002714A8" w:rsidRDefault="00791A24" w:rsidP="0027522A">
      <w:pPr>
        <w:ind w:left="146" w:right="133"/>
        <w:rPr>
          <w:rFonts w:ascii="Calibri" w:hAnsi="Calibri" w:cs="Calibri"/>
          <w:sz w:val="24"/>
          <w:szCs w:val="24"/>
        </w:rPr>
      </w:pPr>
      <w:r w:rsidRPr="002714A8">
        <w:rPr>
          <w:rFonts w:ascii="Calibri" w:hAnsi="Calibri" w:cs="Calibri"/>
          <w:b/>
          <w:sz w:val="24"/>
          <w:szCs w:val="24"/>
        </w:rPr>
        <w:t>Torrente Gotrino</w:t>
      </w:r>
      <w:r w:rsidRPr="002714A8">
        <w:rPr>
          <w:rFonts w:ascii="Calibri" w:hAnsi="Calibri" w:cs="Calibri"/>
          <w:sz w:val="24"/>
          <w:szCs w:val="24"/>
        </w:rPr>
        <w:t xml:space="preserve"> (Comune di Albareto), compreso dallo sbocco nel Gotra al ponte della strada provinciale di Albareto.  </w:t>
      </w:r>
    </w:p>
    <w:p w14:paraId="353217F8" w14:textId="7067B1F5" w:rsidR="00791A24" w:rsidRPr="002714A8" w:rsidRDefault="00791A24" w:rsidP="0027522A">
      <w:pPr>
        <w:ind w:left="146" w:right="133"/>
        <w:rPr>
          <w:rFonts w:ascii="Calibri" w:hAnsi="Calibri" w:cs="Calibri"/>
          <w:sz w:val="24"/>
          <w:szCs w:val="24"/>
        </w:rPr>
      </w:pPr>
      <w:r w:rsidRPr="002714A8">
        <w:rPr>
          <w:rFonts w:ascii="Calibri" w:hAnsi="Calibri" w:cs="Calibri"/>
          <w:b/>
          <w:sz w:val="24"/>
          <w:szCs w:val="24"/>
        </w:rPr>
        <w:t>Rio Pelpirana</w:t>
      </w:r>
      <w:r w:rsidRPr="002714A8">
        <w:rPr>
          <w:rFonts w:ascii="Calibri" w:hAnsi="Calibri" w:cs="Calibri"/>
          <w:sz w:val="24"/>
          <w:szCs w:val="24"/>
        </w:rPr>
        <w:t xml:space="preserve"> (Comune di Bedonia), compreso fra lo sbocco dello stesso nel fiume Taro ed il ponte della strada provinciale di Bedonia/Borgonovo.   </w:t>
      </w:r>
    </w:p>
    <w:p w14:paraId="525EBA03" w14:textId="35997AE8" w:rsidR="00791A24" w:rsidRPr="002714A8" w:rsidRDefault="00791A24" w:rsidP="0027522A">
      <w:pPr>
        <w:ind w:left="146" w:right="133"/>
        <w:rPr>
          <w:rFonts w:ascii="Calibri" w:hAnsi="Calibri" w:cs="Calibri"/>
          <w:sz w:val="24"/>
          <w:szCs w:val="24"/>
        </w:rPr>
      </w:pPr>
      <w:r w:rsidRPr="002714A8">
        <w:rPr>
          <w:rFonts w:ascii="Calibri" w:hAnsi="Calibri" w:cs="Calibri"/>
          <w:b/>
          <w:sz w:val="24"/>
          <w:szCs w:val="24"/>
        </w:rPr>
        <w:t>Rio S. Donnino</w:t>
      </w:r>
      <w:r w:rsidRPr="002714A8">
        <w:rPr>
          <w:rFonts w:ascii="Calibri" w:hAnsi="Calibri" w:cs="Calibri"/>
          <w:sz w:val="24"/>
          <w:szCs w:val="24"/>
        </w:rPr>
        <w:t xml:space="preserve"> dalla confluenza con il Rio Rivi Freddi alle origini, compresi gli affluenti.  </w:t>
      </w:r>
    </w:p>
    <w:p w14:paraId="49BFE4FA" w14:textId="676E0921" w:rsidR="00791A24" w:rsidRPr="002714A8" w:rsidRDefault="00791A24" w:rsidP="0027522A">
      <w:pPr>
        <w:ind w:left="146" w:right="133"/>
        <w:rPr>
          <w:rFonts w:ascii="Calibri" w:hAnsi="Calibri" w:cs="Calibri"/>
          <w:sz w:val="24"/>
          <w:szCs w:val="24"/>
        </w:rPr>
      </w:pPr>
      <w:r w:rsidRPr="002714A8">
        <w:rPr>
          <w:rFonts w:ascii="Calibri" w:hAnsi="Calibri" w:cs="Calibri"/>
          <w:b/>
          <w:sz w:val="24"/>
          <w:szCs w:val="24"/>
        </w:rPr>
        <w:t>Rio Barcalese</w:t>
      </w:r>
      <w:r w:rsidRPr="002714A8">
        <w:rPr>
          <w:rFonts w:ascii="Calibri" w:hAnsi="Calibri" w:cs="Calibri"/>
          <w:sz w:val="24"/>
          <w:szCs w:val="24"/>
        </w:rPr>
        <w:t xml:space="preserve"> dal torrente Manubiola alle origini, compresi gli affluenti.  </w:t>
      </w:r>
    </w:p>
    <w:p w14:paraId="61C03225" w14:textId="77777777" w:rsidR="00791A24" w:rsidRPr="002714A8" w:rsidRDefault="00791A24" w:rsidP="006A3C4D">
      <w:pPr>
        <w:ind w:left="146" w:right="133"/>
        <w:rPr>
          <w:rFonts w:ascii="Calibri" w:hAnsi="Calibri" w:cs="Calibri"/>
          <w:sz w:val="24"/>
          <w:szCs w:val="24"/>
        </w:rPr>
      </w:pPr>
      <w:r w:rsidRPr="002714A8">
        <w:rPr>
          <w:rFonts w:ascii="Calibri" w:hAnsi="Calibri" w:cs="Calibri"/>
          <w:b/>
          <w:sz w:val="24"/>
          <w:szCs w:val="24"/>
        </w:rPr>
        <w:t>Torrente Gelana</w:t>
      </w:r>
      <w:r w:rsidRPr="002714A8">
        <w:rPr>
          <w:rFonts w:ascii="Calibri" w:hAnsi="Calibri" w:cs="Calibri"/>
          <w:sz w:val="24"/>
          <w:szCs w:val="24"/>
        </w:rPr>
        <w:t xml:space="preserve"> (Comune di Bedonia) tratto compreso dai ponti a valle e a monte di Casa Gelana.  </w:t>
      </w:r>
    </w:p>
    <w:p w14:paraId="2550A1CA" w14:textId="77777777" w:rsidR="00791A24" w:rsidRPr="002714A8" w:rsidRDefault="00791A24" w:rsidP="006A3C4D">
      <w:pPr>
        <w:spacing w:after="0" w:line="259" w:lineRule="auto"/>
        <w:ind w:left="154" w:right="0" w:firstLine="0"/>
        <w:rPr>
          <w:rFonts w:ascii="Calibri" w:hAnsi="Calibri" w:cs="Calibri"/>
          <w:sz w:val="24"/>
          <w:szCs w:val="24"/>
        </w:rPr>
      </w:pPr>
      <w:r w:rsidRPr="002714A8">
        <w:rPr>
          <w:rFonts w:ascii="Calibri" w:hAnsi="Calibri" w:cs="Calibri"/>
          <w:sz w:val="24"/>
          <w:szCs w:val="24"/>
        </w:rPr>
        <w:t xml:space="preserve">  </w:t>
      </w:r>
    </w:p>
    <w:p w14:paraId="50855F66" w14:textId="32F68126" w:rsidR="00791A24" w:rsidRPr="002714A8" w:rsidRDefault="00791A24" w:rsidP="0027522A">
      <w:pPr>
        <w:ind w:left="146" w:right="133"/>
        <w:rPr>
          <w:rFonts w:ascii="Calibri" w:hAnsi="Calibri" w:cs="Calibri"/>
          <w:sz w:val="24"/>
          <w:szCs w:val="24"/>
        </w:rPr>
      </w:pPr>
      <w:r w:rsidRPr="002714A8">
        <w:rPr>
          <w:rFonts w:ascii="Calibri" w:hAnsi="Calibri" w:cs="Calibri"/>
          <w:b/>
          <w:sz w:val="24"/>
          <w:szCs w:val="24"/>
        </w:rPr>
        <w:lastRenderedPageBreak/>
        <w:t>Torrente Ceno</w:t>
      </w:r>
      <w:r w:rsidRPr="002714A8">
        <w:rPr>
          <w:rFonts w:ascii="Calibri" w:hAnsi="Calibri" w:cs="Calibri"/>
          <w:sz w:val="24"/>
          <w:szCs w:val="24"/>
        </w:rPr>
        <w:t xml:space="preserve"> (Comuni di Varsi e Varano Melegari), compreso tra Ponte Vetrione e Mulino Golaso, nonché nei primi 150 metri del Torrente Cenedola.  </w:t>
      </w:r>
    </w:p>
    <w:p w14:paraId="32EF0C9F" w14:textId="5EAB4CCF" w:rsidR="00791A24" w:rsidRPr="002714A8" w:rsidRDefault="00791A24" w:rsidP="0027522A">
      <w:pPr>
        <w:ind w:left="146" w:right="133"/>
        <w:rPr>
          <w:rFonts w:ascii="Calibri" w:hAnsi="Calibri" w:cs="Calibri"/>
          <w:sz w:val="24"/>
          <w:szCs w:val="24"/>
        </w:rPr>
      </w:pPr>
      <w:r w:rsidRPr="002714A8">
        <w:rPr>
          <w:rFonts w:ascii="Calibri" w:hAnsi="Calibri" w:cs="Calibri"/>
          <w:b/>
          <w:sz w:val="24"/>
          <w:szCs w:val="24"/>
        </w:rPr>
        <w:t xml:space="preserve">Torrente Ceno </w:t>
      </w:r>
      <w:r w:rsidRPr="002714A8">
        <w:rPr>
          <w:rFonts w:ascii="Calibri" w:hAnsi="Calibri" w:cs="Calibri"/>
          <w:sz w:val="24"/>
          <w:szCs w:val="24"/>
        </w:rPr>
        <w:t xml:space="preserve">(Comune di Bedonia), compreso tra lo sbocco del torrente Anzola, in località Anzola, al ponte, situato a monte, in località Galere.  </w:t>
      </w:r>
    </w:p>
    <w:p w14:paraId="5688EC6D" w14:textId="254CC4EC" w:rsidR="00791A24" w:rsidRPr="002714A8" w:rsidRDefault="00791A24" w:rsidP="0027522A">
      <w:pPr>
        <w:ind w:left="146" w:right="133"/>
        <w:rPr>
          <w:rFonts w:ascii="Calibri" w:hAnsi="Calibri" w:cs="Calibri"/>
          <w:sz w:val="24"/>
          <w:szCs w:val="24"/>
        </w:rPr>
      </w:pPr>
      <w:r w:rsidRPr="002714A8">
        <w:rPr>
          <w:rFonts w:ascii="Calibri" w:hAnsi="Calibri" w:cs="Calibri"/>
          <w:b/>
          <w:sz w:val="24"/>
          <w:szCs w:val="24"/>
        </w:rPr>
        <w:t>Torrente Lecca</w:t>
      </w:r>
      <w:r w:rsidRPr="002714A8">
        <w:rPr>
          <w:rFonts w:ascii="Calibri" w:hAnsi="Calibri" w:cs="Calibri"/>
          <w:sz w:val="24"/>
          <w:szCs w:val="24"/>
        </w:rPr>
        <w:t xml:space="preserve"> (Comune di Bardi e Bedonia), compreso fra il ponte in località Ponte Lecca e la confluenza con il Rio della Fessa.  </w:t>
      </w:r>
    </w:p>
    <w:p w14:paraId="684358C4" w14:textId="25BA481C" w:rsidR="00791A24" w:rsidRPr="002714A8" w:rsidRDefault="00791A24" w:rsidP="0027522A">
      <w:pPr>
        <w:ind w:left="146" w:right="133"/>
        <w:rPr>
          <w:rFonts w:ascii="Calibri" w:hAnsi="Calibri" w:cs="Calibri"/>
          <w:sz w:val="24"/>
          <w:szCs w:val="24"/>
        </w:rPr>
      </w:pPr>
      <w:r w:rsidRPr="002714A8">
        <w:rPr>
          <w:rFonts w:ascii="Calibri" w:hAnsi="Calibri" w:cs="Calibri"/>
          <w:b/>
          <w:sz w:val="24"/>
          <w:szCs w:val="24"/>
        </w:rPr>
        <w:t>Torrente Anzola</w:t>
      </w:r>
      <w:r w:rsidRPr="002714A8">
        <w:rPr>
          <w:rFonts w:ascii="Calibri" w:hAnsi="Calibri" w:cs="Calibri"/>
          <w:sz w:val="24"/>
          <w:szCs w:val="24"/>
        </w:rPr>
        <w:t xml:space="preserve"> (Comune di Bedonia), dalla foce nel Ceno sino alla confluenza con il torrente Anzola di Drusco, lungo la strada provinciale Anzola/Revoleto.   </w:t>
      </w:r>
    </w:p>
    <w:p w14:paraId="7FFA47E2" w14:textId="6FF6B93C" w:rsidR="00791A24" w:rsidRPr="002714A8" w:rsidRDefault="00791A24" w:rsidP="0027522A">
      <w:pPr>
        <w:ind w:left="146" w:right="133"/>
        <w:rPr>
          <w:rFonts w:ascii="Calibri" w:hAnsi="Calibri" w:cs="Calibri"/>
          <w:sz w:val="24"/>
          <w:szCs w:val="24"/>
        </w:rPr>
      </w:pPr>
      <w:r w:rsidRPr="002714A8">
        <w:rPr>
          <w:rFonts w:ascii="Calibri" w:hAnsi="Calibri" w:cs="Calibri"/>
          <w:b/>
          <w:sz w:val="24"/>
          <w:szCs w:val="24"/>
        </w:rPr>
        <w:t>Torrente Parma</w:t>
      </w:r>
      <w:r w:rsidRPr="002714A8">
        <w:rPr>
          <w:rFonts w:ascii="Calibri" w:hAnsi="Calibri" w:cs="Calibri"/>
          <w:sz w:val="24"/>
          <w:szCs w:val="24"/>
        </w:rPr>
        <w:t xml:space="preserve"> (Comune di Langhirano), tratto compreso tra il Ponte del Pastorello e la confluenza del Rio Valle Scura nel Parma stesso.  </w:t>
      </w:r>
    </w:p>
    <w:p w14:paraId="28200831" w14:textId="561DE066" w:rsidR="00791A24" w:rsidRPr="002714A8" w:rsidRDefault="00791A24" w:rsidP="0027522A">
      <w:pPr>
        <w:ind w:left="146" w:right="133"/>
        <w:rPr>
          <w:rFonts w:ascii="Calibri" w:hAnsi="Calibri" w:cs="Calibri"/>
          <w:sz w:val="24"/>
          <w:szCs w:val="24"/>
        </w:rPr>
      </w:pPr>
      <w:r w:rsidRPr="002714A8">
        <w:rPr>
          <w:rFonts w:ascii="Calibri" w:hAnsi="Calibri" w:cs="Calibri"/>
          <w:b/>
          <w:sz w:val="24"/>
          <w:szCs w:val="24"/>
        </w:rPr>
        <w:t>Torrente Parma</w:t>
      </w:r>
      <w:r w:rsidRPr="002714A8">
        <w:rPr>
          <w:rFonts w:ascii="Calibri" w:hAnsi="Calibri" w:cs="Calibri"/>
          <w:sz w:val="24"/>
          <w:szCs w:val="24"/>
        </w:rPr>
        <w:t xml:space="preserve"> (Comune di Corniglio), tratto compreso tra la prima briglia in località Miano di Corniglio ed il “ponte Romano”.   </w:t>
      </w:r>
    </w:p>
    <w:p w14:paraId="0DE9B01C" w14:textId="2BA5AAA9" w:rsidR="00791A24" w:rsidRPr="002714A8" w:rsidRDefault="00791A24" w:rsidP="0027522A">
      <w:pPr>
        <w:ind w:left="146" w:right="133"/>
        <w:rPr>
          <w:rFonts w:ascii="Calibri" w:hAnsi="Calibri" w:cs="Calibri"/>
          <w:sz w:val="24"/>
          <w:szCs w:val="24"/>
        </w:rPr>
      </w:pPr>
      <w:r w:rsidRPr="002714A8">
        <w:rPr>
          <w:rFonts w:ascii="Calibri" w:hAnsi="Calibri" w:cs="Calibri"/>
          <w:b/>
          <w:sz w:val="24"/>
          <w:szCs w:val="24"/>
        </w:rPr>
        <w:t>Parma di Badignana e Parma dei Lagoni</w:t>
      </w:r>
      <w:r w:rsidRPr="002714A8">
        <w:rPr>
          <w:rFonts w:ascii="Calibri" w:hAnsi="Calibri" w:cs="Calibri"/>
          <w:sz w:val="24"/>
          <w:szCs w:val="24"/>
        </w:rPr>
        <w:t xml:space="preserve"> (Comune di Corniglio), compresi gli affluenti (esclusi i Lagoni), dalla strada Cancelli/Passo della Colla, alle origini.    </w:t>
      </w:r>
    </w:p>
    <w:p w14:paraId="3686C968" w14:textId="7BC080E2" w:rsidR="00791A24" w:rsidRPr="002714A8" w:rsidRDefault="00791A24" w:rsidP="0027522A">
      <w:pPr>
        <w:ind w:left="146" w:right="133"/>
        <w:rPr>
          <w:rFonts w:ascii="Calibri" w:hAnsi="Calibri" w:cs="Calibri"/>
          <w:sz w:val="24"/>
          <w:szCs w:val="24"/>
        </w:rPr>
      </w:pPr>
      <w:r w:rsidRPr="002714A8">
        <w:rPr>
          <w:rFonts w:ascii="Calibri" w:hAnsi="Calibri" w:cs="Calibri"/>
          <w:b/>
          <w:sz w:val="24"/>
          <w:szCs w:val="24"/>
        </w:rPr>
        <w:t>Torrente Fabiola</w:t>
      </w:r>
      <w:r w:rsidRPr="002714A8">
        <w:rPr>
          <w:rFonts w:ascii="Calibri" w:hAnsi="Calibri" w:cs="Calibri"/>
          <w:sz w:val="24"/>
          <w:szCs w:val="24"/>
        </w:rPr>
        <w:t xml:space="preserve"> (Comune di Langhirano), dalla confluenza nel torrente Parma alle origini.  </w:t>
      </w:r>
    </w:p>
    <w:p w14:paraId="766546D8" w14:textId="32FE7231" w:rsidR="00791A24" w:rsidRPr="002714A8" w:rsidRDefault="00791A24" w:rsidP="0027522A">
      <w:pPr>
        <w:ind w:left="146" w:right="133"/>
        <w:rPr>
          <w:rFonts w:ascii="Calibri" w:hAnsi="Calibri" w:cs="Calibri"/>
          <w:sz w:val="24"/>
          <w:szCs w:val="24"/>
        </w:rPr>
      </w:pPr>
      <w:r w:rsidRPr="002714A8">
        <w:rPr>
          <w:rFonts w:ascii="Calibri" w:hAnsi="Calibri" w:cs="Calibri"/>
          <w:b/>
          <w:sz w:val="24"/>
          <w:szCs w:val="24"/>
        </w:rPr>
        <w:t>Rio della Piella</w:t>
      </w:r>
      <w:r w:rsidRPr="002714A8">
        <w:rPr>
          <w:rFonts w:ascii="Calibri" w:hAnsi="Calibri" w:cs="Calibri"/>
          <w:sz w:val="24"/>
          <w:szCs w:val="24"/>
        </w:rPr>
        <w:t xml:space="preserve"> (Comune di Corniglio), dallo sbocco nel torrente Bratica alle origini, compresi gli affluenti.  </w:t>
      </w:r>
    </w:p>
    <w:p w14:paraId="29E1BE94" w14:textId="588BA35E" w:rsidR="00791A24" w:rsidRPr="002714A8" w:rsidRDefault="00791A24" w:rsidP="0027522A">
      <w:pPr>
        <w:ind w:left="146" w:right="133"/>
        <w:rPr>
          <w:rFonts w:ascii="Calibri" w:hAnsi="Calibri" w:cs="Calibri"/>
          <w:sz w:val="24"/>
          <w:szCs w:val="24"/>
        </w:rPr>
      </w:pPr>
      <w:r w:rsidRPr="002714A8">
        <w:rPr>
          <w:rFonts w:ascii="Calibri" w:hAnsi="Calibri" w:cs="Calibri"/>
          <w:b/>
          <w:sz w:val="24"/>
          <w:szCs w:val="24"/>
        </w:rPr>
        <w:t>Rio Costa</w:t>
      </w:r>
      <w:r w:rsidRPr="002714A8">
        <w:rPr>
          <w:rFonts w:ascii="Calibri" w:hAnsi="Calibri" w:cs="Calibri"/>
          <w:sz w:val="24"/>
          <w:szCs w:val="24"/>
        </w:rPr>
        <w:t xml:space="preserve"> (Comune di Corniglio), dallo sbocco nel Rio della Lama alle origini, compresi gli affluenti. </w:t>
      </w:r>
    </w:p>
    <w:p w14:paraId="760FF4A0" w14:textId="5B426974" w:rsidR="00791A24" w:rsidRPr="002714A8" w:rsidRDefault="00791A24" w:rsidP="0027522A">
      <w:pPr>
        <w:ind w:left="146" w:right="133"/>
        <w:rPr>
          <w:rFonts w:ascii="Calibri" w:hAnsi="Calibri" w:cs="Calibri"/>
          <w:sz w:val="24"/>
          <w:szCs w:val="24"/>
        </w:rPr>
      </w:pPr>
      <w:r w:rsidRPr="002714A8">
        <w:rPr>
          <w:rFonts w:ascii="Calibri" w:hAnsi="Calibri" w:cs="Calibri"/>
          <w:b/>
          <w:sz w:val="24"/>
          <w:szCs w:val="24"/>
        </w:rPr>
        <w:t xml:space="preserve">Rio della Lama </w:t>
      </w:r>
      <w:r w:rsidRPr="002714A8">
        <w:rPr>
          <w:rFonts w:ascii="Calibri" w:hAnsi="Calibri" w:cs="Calibri"/>
          <w:sz w:val="24"/>
          <w:szCs w:val="24"/>
        </w:rPr>
        <w:t>(Comune di Corniglio), dallo sbocco nel Torrente Parma all’immissione del Rio Costa, compresi gli affluenti.</w:t>
      </w:r>
    </w:p>
    <w:p w14:paraId="7A3AAF17" w14:textId="086D8B68" w:rsidR="00791A24" w:rsidRPr="0027522A" w:rsidRDefault="00791A24" w:rsidP="0027522A">
      <w:pPr>
        <w:ind w:left="146" w:right="133"/>
        <w:rPr>
          <w:rFonts w:ascii="Calibri" w:hAnsi="Calibri" w:cs="Calibri"/>
          <w:sz w:val="24"/>
          <w:szCs w:val="24"/>
        </w:rPr>
      </w:pPr>
      <w:r w:rsidRPr="002714A8">
        <w:rPr>
          <w:rFonts w:ascii="Calibri" w:hAnsi="Calibri" w:cs="Calibri"/>
          <w:b/>
          <w:sz w:val="24"/>
          <w:szCs w:val="24"/>
        </w:rPr>
        <w:t xml:space="preserve">Rio Cirone </w:t>
      </w:r>
      <w:r w:rsidRPr="002714A8">
        <w:rPr>
          <w:rFonts w:ascii="Calibri" w:hAnsi="Calibri" w:cs="Calibri"/>
          <w:bCs/>
          <w:sz w:val="24"/>
          <w:szCs w:val="24"/>
        </w:rPr>
        <w:t>(</w:t>
      </w:r>
      <w:r w:rsidRPr="002714A8">
        <w:rPr>
          <w:rFonts w:ascii="Calibri" w:hAnsi="Calibri" w:cs="Calibri"/>
          <w:sz w:val="24"/>
          <w:szCs w:val="24"/>
        </w:rPr>
        <w:t xml:space="preserve">Comune di Corniglio), dalla confluenza nel Rio di Piazza alle origini compresi gli affluenti.  </w:t>
      </w:r>
    </w:p>
    <w:p w14:paraId="3BCFC1F9" w14:textId="2BD1B55C" w:rsidR="00791A24" w:rsidRPr="002714A8" w:rsidRDefault="00791A24" w:rsidP="0027522A">
      <w:pPr>
        <w:ind w:left="146" w:right="133"/>
        <w:rPr>
          <w:rFonts w:ascii="Calibri" w:hAnsi="Calibri" w:cs="Calibri"/>
          <w:sz w:val="24"/>
          <w:szCs w:val="24"/>
        </w:rPr>
      </w:pPr>
      <w:r w:rsidRPr="002714A8">
        <w:rPr>
          <w:rFonts w:ascii="Calibri" w:hAnsi="Calibri" w:cs="Calibri"/>
          <w:b/>
          <w:sz w:val="24"/>
          <w:szCs w:val="24"/>
        </w:rPr>
        <w:t>Rio di Piazza</w:t>
      </w:r>
      <w:r w:rsidRPr="002714A8">
        <w:rPr>
          <w:rFonts w:ascii="Calibri" w:hAnsi="Calibri" w:cs="Calibri"/>
          <w:sz w:val="24"/>
          <w:szCs w:val="24"/>
        </w:rPr>
        <w:t xml:space="preserve"> (Comune di Corniglio), dallo sbocco nel Rio della Lama alle origini, affluenti compresi.</w:t>
      </w:r>
    </w:p>
    <w:p w14:paraId="43153835" w14:textId="036787EB" w:rsidR="00791A24" w:rsidRPr="002714A8" w:rsidRDefault="00791A24" w:rsidP="0027522A">
      <w:pPr>
        <w:ind w:left="146" w:right="133"/>
        <w:rPr>
          <w:rFonts w:ascii="Calibri" w:hAnsi="Calibri" w:cs="Calibri"/>
          <w:sz w:val="24"/>
          <w:szCs w:val="24"/>
        </w:rPr>
      </w:pPr>
      <w:r w:rsidRPr="002714A8">
        <w:rPr>
          <w:rFonts w:ascii="Calibri" w:hAnsi="Calibri" w:cs="Calibri"/>
          <w:b/>
          <w:sz w:val="24"/>
          <w:szCs w:val="24"/>
        </w:rPr>
        <w:t>Rio delle Piane</w:t>
      </w:r>
      <w:r w:rsidRPr="002714A8">
        <w:rPr>
          <w:rFonts w:ascii="Calibri" w:hAnsi="Calibri" w:cs="Calibri"/>
          <w:sz w:val="24"/>
          <w:szCs w:val="24"/>
        </w:rPr>
        <w:t xml:space="preserve">, Località Sivizzo (Comune di Corniglio), dallo sbocco nel Torrente Bratica alle origini.  </w:t>
      </w:r>
    </w:p>
    <w:p w14:paraId="24F50A93" w14:textId="7E8BB669" w:rsidR="00791A24" w:rsidRPr="002714A8" w:rsidRDefault="00791A24" w:rsidP="0027522A">
      <w:pPr>
        <w:ind w:left="146" w:right="133"/>
        <w:rPr>
          <w:rFonts w:ascii="Calibri" w:hAnsi="Calibri" w:cs="Calibri"/>
          <w:sz w:val="24"/>
          <w:szCs w:val="24"/>
        </w:rPr>
      </w:pPr>
      <w:r w:rsidRPr="002714A8">
        <w:rPr>
          <w:rFonts w:ascii="Calibri" w:hAnsi="Calibri" w:cs="Calibri"/>
          <w:b/>
          <w:sz w:val="24"/>
          <w:szCs w:val="24"/>
        </w:rPr>
        <w:t>Torrente Parmossa</w:t>
      </w:r>
      <w:r w:rsidRPr="002714A8">
        <w:rPr>
          <w:rFonts w:ascii="Calibri" w:hAnsi="Calibri" w:cs="Calibri"/>
          <w:sz w:val="24"/>
          <w:szCs w:val="24"/>
        </w:rPr>
        <w:t xml:space="preserve"> (Comune di Tizzano V. P.), dallo sbocco nel Parma al ponte della strada Massese.  </w:t>
      </w:r>
    </w:p>
    <w:p w14:paraId="04B86CAD" w14:textId="4430710E" w:rsidR="00791A24" w:rsidRPr="002714A8" w:rsidRDefault="00791A24" w:rsidP="0027522A">
      <w:pPr>
        <w:ind w:left="146" w:right="133"/>
        <w:rPr>
          <w:rFonts w:ascii="Calibri" w:hAnsi="Calibri" w:cs="Calibri"/>
          <w:sz w:val="24"/>
          <w:szCs w:val="24"/>
        </w:rPr>
      </w:pPr>
      <w:r w:rsidRPr="002714A8">
        <w:rPr>
          <w:rFonts w:ascii="Calibri" w:hAnsi="Calibri" w:cs="Calibri"/>
          <w:b/>
          <w:sz w:val="24"/>
          <w:szCs w:val="24"/>
        </w:rPr>
        <w:t>BACINI E.N.E.L.</w:t>
      </w:r>
      <w:r w:rsidRPr="002714A8">
        <w:rPr>
          <w:rFonts w:ascii="Calibri" w:hAnsi="Calibri" w:cs="Calibri"/>
          <w:sz w:val="24"/>
          <w:szCs w:val="24"/>
        </w:rPr>
        <w:t xml:space="preserve"> di Bosco e di Marra (Comune di Corniglio).  </w:t>
      </w:r>
    </w:p>
    <w:p w14:paraId="254783DE" w14:textId="4D429D8D" w:rsidR="00791A24" w:rsidRPr="002714A8" w:rsidRDefault="00791A24" w:rsidP="0027522A">
      <w:pPr>
        <w:ind w:left="146" w:right="133"/>
        <w:rPr>
          <w:rFonts w:ascii="Calibri" w:hAnsi="Calibri" w:cs="Calibri"/>
          <w:sz w:val="24"/>
          <w:szCs w:val="24"/>
        </w:rPr>
      </w:pPr>
      <w:r w:rsidRPr="002714A8">
        <w:rPr>
          <w:rFonts w:ascii="Calibri" w:hAnsi="Calibri" w:cs="Calibri"/>
          <w:b/>
          <w:sz w:val="24"/>
          <w:szCs w:val="24"/>
        </w:rPr>
        <w:t>Risorgive di Viarolo</w:t>
      </w:r>
      <w:r w:rsidRPr="002714A8">
        <w:rPr>
          <w:rFonts w:ascii="Calibri" w:hAnsi="Calibri" w:cs="Calibri"/>
          <w:sz w:val="24"/>
          <w:szCs w:val="24"/>
        </w:rPr>
        <w:t xml:space="preserve"> (Comuni di Parma, Torrile, Trecasali,) dalle origini al ponte della S.P. Torrile-Trecasali.    </w:t>
      </w:r>
    </w:p>
    <w:p w14:paraId="1F9080D6" w14:textId="36676E02" w:rsidR="00791A24" w:rsidRPr="002714A8" w:rsidRDefault="00791A24" w:rsidP="0027522A">
      <w:pPr>
        <w:ind w:left="146" w:right="133"/>
        <w:rPr>
          <w:rFonts w:ascii="Calibri" w:hAnsi="Calibri" w:cs="Calibri"/>
          <w:sz w:val="24"/>
          <w:szCs w:val="24"/>
        </w:rPr>
      </w:pPr>
      <w:r w:rsidRPr="002714A8">
        <w:rPr>
          <w:rFonts w:ascii="Calibri" w:hAnsi="Calibri" w:cs="Calibri"/>
          <w:b/>
          <w:sz w:val="24"/>
          <w:szCs w:val="24"/>
        </w:rPr>
        <w:t>Canale Lorno</w:t>
      </w:r>
      <w:r w:rsidRPr="002714A8">
        <w:rPr>
          <w:rFonts w:ascii="Calibri" w:hAnsi="Calibri" w:cs="Calibri"/>
          <w:sz w:val="24"/>
          <w:szCs w:val="24"/>
        </w:rPr>
        <w:t xml:space="preserve"> (Comuni di Parma, Torrile, Trecasali, Colorno), dalle origini allo sbocco nel Parma.  </w:t>
      </w:r>
    </w:p>
    <w:p w14:paraId="19CA01A5" w14:textId="0D8F8A18" w:rsidR="00791A24" w:rsidRPr="002714A8" w:rsidRDefault="00791A24" w:rsidP="0027522A">
      <w:pPr>
        <w:ind w:left="146" w:right="133"/>
        <w:rPr>
          <w:rFonts w:ascii="Calibri" w:hAnsi="Calibri" w:cs="Calibri"/>
          <w:sz w:val="24"/>
          <w:szCs w:val="24"/>
        </w:rPr>
      </w:pPr>
      <w:r w:rsidRPr="002714A8">
        <w:rPr>
          <w:rFonts w:ascii="Calibri" w:hAnsi="Calibri" w:cs="Calibri"/>
          <w:b/>
          <w:sz w:val="24"/>
          <w:szCs w:val="24"/>
        </w:rPr>
        <w:t>Canale Galasso</w:t>
      </w:r>
      <w:r w:rsidRPr="002714A8">
        <w:rPr>
          <w:rFonts w:ascii="Calibri" w:hAnsi="Calibri" w:cs="Calibri"/>
          <w:sz w:val="24"/>
          <w:szCs w:val="24"/>
        </w:rPr>
        <w:t xml:space="preserve"> (Comuni di Parma, Torrile, Colorno), tratto dal ponte dell’autostrada A1 al ponte della strada Gazzuolo in Comune di Torrile, con esclusione del tratto da Azienda case Nuove (Stallone) al Ponte Molino del Sole in località Torrile.     </w:t>
      </w:r>
    </w:p>
    <w:p w14:paraId="26E7E04C" w14:textId="3096889C" w:rsidR="00791A24" w:rsidRPr="002714A8" w:rsidRDefault="00791A24" w:rsidP="0027522A">
      <w:pPr>
        <w:ind w:left="146" w:right="133"/>
        <w:rPr>
          <w:rFonts w:ascii="Calibri" w:hAnsi="Calibri" w:cs="Calibri"/>
          <w:sz w:val="24"/>
          <w:szCs w:val="24"/>
        </w:rPr>
      </w:pPr>
      <w:r w:rsidRPr="002714A8">
        <w:rPr>
          <w:rFonts w:ascii="Calibri" w:hAnsi="Calibri" w:cs="Calibri"/>
          <w:b/>
          <w:sz w:val="24"/>
          <w:szCs w:val="24"/>
        </w:rPr>
        <w:t>Parma del Lago Santo</w:t>
      </w:r>
      <w:r w:rsidRPr="002714A8">
        <w:rPr>
          <w:rFonts w:ascii="Calibri" w:hAnsi="Calibri" w:cs="Calibri"/>
          <w:sz w:val="24"/>
          <w:szCs w:val="24"/>
        </w:rPr>
        <w:t xml:space="preserve"> (Comune di Corniglio), compresi gli affluenti (escluso il Lago Santo), dallo sbocco della Parma di Badignana alle origini.    </w:t>
      </w:r>
    </w:p>
    <w:p w14:paraId="634491AE" w14:textId="594FCFD1" w:rsidR="00791A24" w:rsidRPr="002714A8" w:rsidRDefault="00791A24" w:rsidP="0027522A">
      <w:pPr>
        <w:ind w:left="146" w:right="133"/>
        <w:rPr>
          <w:rFonts w:ascii="Calibri" w:hAnsi="Calibri" w:cs="Calibri"/>
          <w:sz w:val="24"/>
          <w:szCs w:val="24"/>
        </w:rPr>
      </w:pPr>
      <w:r w:rsidRPr="002714A8">
        <w:rPr>
          <w:rFonts w:ascii="Calibri" w:hAnsi="Calibri" w:cs="Calibri"/>
          <w:b/>
          <w:sz w:val="24"/>
          <w:szCs w:val="24"/>
        </w:rPr>
        <w:t>Torrente Moneglia</w:t>
      </w:r>
      <w:r w:rsidRPr="002714A8">
        <w:rPr>
          <w:rFonts w:ascii="Calibri" w:hAnsi="Calibri" w:cs="Calibri"/>
          <w:sz w:val="24"/>
          <w:szCs w:val="24"/>
        </w:rPr>
        <w:t xml:space="preserve"> (Comune di Calestano), dalla confluenza nel Baganza alle origini, compresi gli affluenti.  </w:t>
      </w:r>
    </w:p>
    <w:p w14:paraId="7F57A9FA" w14:textId="4F7C1886" w:rsidR="00791A24" w:rsidRPr="002714A8" w:rsidRDefault="00791A24" w:rsidP="0027522A">
      <w:pPr>
        <w:ind w:left="146" w:right="133"/>
        <w:rPr>
          <w:rFonts w:ascii="Calibri" w:hAnsi="Calibri" w:cs="Calibri"/>
          <w:sz w:val="24"/>
          <w:szCs w:val="24"/>
        </w:rPr>
      </w:pPr>
      <w:r w:rsidRPr="002714A8">
        <w:rPr>
          <w:rFonts w:ascii="Calibri" w:hAnsi="Calibri" w:cs="Calibri"/>
          <w:b/>
          <w:sz w:val="24"/>
          <w:szCs w:val="24"/>
        </w:rPr>
        <w:t>Torrente Baganzolo</w:t>
      </w:r>
      <w:r w:rsidRPr="002714A8">
        <w:rPr>
          <w:rFonts w:ascii="Calibri" w:hAnsi="Calibri" w:cs="Calibri"/>
          <w:sz w:val="24"/>
          <w:szCs w:val="24"/>
        </w:rPr>
        <w:t xml:space="preserve"> (o di Rombecco, Comune di Berceto), dalla confluenza nel torrente Baganza alle origini, compresi gli affluenti.  </w:t>
      </w:r>
    </w:p>
    <w:p w14:paraId="42C87965" w14:textId="7FC6AE43" w:rsidR="00791A24" w:rsidRPr="002714A8" w:rsidRDefault="00791A24" w:rsidP="0027522A">
      <w:pPr>
        <w:ind w:left="146" w:right="133"/>
        <w:rPr>
          <w:rFonts w:ascii="Calibri" w:hAnsi="Calibri" w:cs="Calibri"/>
          <w:sz w:val="24"/>
          <w:szCs w:val="24"/>
        </w:rPr>
      </w:pPr>
      <w:r w:rsidRPr="002714A8">
        <w:rPr>
          <w:rFonts w:ascii="Calibri" w:hAnsi="Calibri" w:cs="Calibri"/>
          <w:b/>
          <w:sz w:val="24"/>
          <w:szCs w:val="24"/>
        </w:rPr>
        <w:t>Rio Braia o della Pradella</w:t>
      </w:r>
      <w:r w:rsidRPr="002714A8">
        <w:rPr>
          <w:rFonts w:ascii="Calibri" w:hAnsi="Calibri" w:cs="Calibri"/>
          <w:sz w:val="24"/>
          <w:szCs w:val="24"/>
        </w:rPr>
        <w:t xml:space="preserve"> (Comune di Berceto), dalla confluenza nel torrente Baganza alle origini, compresi gli affluenti.   </w:t>
      </w:r>
    </w:p>
    <w:p w14:paraId="1FE5F19C" w14:textId="77777777" w:rsidR="00791A24" w:rsidRPr="002714A8" w:rsidRDefault="00791A24" w:rsidP="006A3C4D">
      <w:pPr>
        <w:ind w:left="146" w:right="133"/>
        <w:rPr>
          <w:rFonts w:ascii="Calibri" w:hAnsi="Calibri" w:cs="Calibri"/>
          <w:sz w:val="24"/>
          <w:szCs w:val="24"/>
        </w:rPr>
      </w:pPr>
      <w:r w:rsidRPr="002714A8">
        <w:rPr>
          <w:rFonts w:ascii="Calibri" w:hAnsi="Calibri" w:cs="Calibri"/>
          <w:b/>
          <w:sz w:val="24"/>
          <w:szCs w:val="24"/>
        </w:rPr>
        <w:t>Rio Armorano</w:t>
      </w:r>
      <w:r w:rsidRPr="002714A8">
        <w:rPr>
          <w:rFonts w:ascii="Calibri" w:hAnsi="Calibri" w:cs="Calibri"/>
          <w:sz w:val="24"/>
          <w:szCs w:val="24"/>
        </w:rPr>
        <w:t xml:space="preserve">, dalla confluenza nel torrente Baganza alle origini, compresi gli affluenti.  </w:t>
      </w:r>
    </w:p>
    <w:p w14:paraId="53729FF3" w14:textId="77777777" w:rsidR="00791A24" w:rsidRPr="002714A8" w:rsidRDefault="00791A24" w:rsidP="006A3C4D">
      <w:pPr>
        <w:spacing w:after="0" w:line="259" w:lineRule="auto"/>
        <w:ind w:left="154" w:right="0" w:firstLine="0"/>
        <w:rPr>
          <w:rFonts w:ascii="Calibri" w:hAnsi="Calibri" w:cs="Calibri"/>
          <w:sz w:val="24"/>
          <w:szCs w:val="24"/>
        </w:rPr>
      </w:pPr>
      <w:r w:rsidRPr="002714A8">
        <w:rPr>
          <w:rFonts w:ascii="Calibri" w:hAnsi="Calibri" w:cs="Calibri"/>
          <w:sz w:val="24"/>
          <w:szCs w:val="24"/>
        </w:rPr>
        <w:t xml:space="preserve">  </w:t>
      </w:r>
    </w:p>
    <w:p w14:paraId="10C18376" w14:textId="42471C10" w:rsidR="00791A24" w:rsidRPr="002714A8" w:rsidRDefault="00791A24" w:rsidP="0027522A">
      <w:pPr>
        <w:ind w:left="146" w:right="133"/>
        <w:rPr>
          <w:rFonts w:ascii="Calibri" w:hAnsi="Calibri" w:cs="Calibri"/>
          <w:sz w:val="24"/>
          <w:szCs w:val="24"/>
        </w:rPr>
      </w:pPr>
      <w:r w:rsidRPr="002714A8">
        <w:rPr>
          <w:rFonts w:ascii="Calibri" w:hAnsi="Calibri" w:cs="Calibri"/>
          <w:b/>
          <w:sz w:val="24"/>
          <w:szCs w:val="24"/>
        </w:rPr>
        <w:lastRenderedPageBreak/>
        <w:t>Rio della Chiesa</w:t>
      </w:r>
      <w:r w:rsidRPr="002714A8">
        <w:rPr>
          <w:rFonts w:ascii="Calibri" w:hAnsi="Calibri" w:cs="Calibri"/>
          <w:sz w:val="24"/>
          <w:szCs w:val="24"/>
        </w:rPr>
        <w:t xml:space="preserve"> (Comune di Berceto), dalla confluenza nel torrente Baganza alle origini, compresi gli affluenti.   </w:t>
      </w:r>
    </w:p>
    <w:p w14:paraId="3D7592B0" w14:textId="6E3A05E1" w:rsidR="00791A24" w:rsidRPr="002714A8" w:rsidRDefault="00791A24" w:rsidP="0027522A">
      <w:pPr>
        <w:ind w:left="146" w:right="133"/>
        <w:rPr>
          <w:rFonts w:ascii="Calibri" w:hAnsi="Calibri" w:cs="Calibri"/>
          <w:sz w:val="24"/>
          <w:szCs w:val="24"/>
        </w:rPr>
      </w:pPr>
      <w:r w:rsidRPr="002714A8">
        <w:rPr>
          <w:rFonts w:ascii="Calibri" w:hAnsi="Calibri" w:cs="Calibri"/>
          <w:b/>
          <w:sz w:val="24"/>
          <w:szCs w:val="24"/>
        </w:rPr>
        <w:t>Rio Trurio</w:t>
      </w:r>
      <w:r w:rsidRPr="002714A8">
        <w:rPr>
          <w:rFonts w:ascii="Calibri" w:hAnsi="Calibri" w:cs="Calibri"/>
          <w:sz w:val="24"/>
          <w:szCs w:val="24"/>
        </w:rPr>
        <w:t xml:space="preserve"> dalla confluenza nel torrente Baganza alle origini, compresi gli affluenti.  </w:t>
      </w:r>
    </w:p>
    <w:p w14:paraId="47B1F2B0" w14:textId="7C2E1094" w:rsidR="00791A24" w:rsidRPr="002714A8" w:rsidRDefault="00791A24" w:rsidP="0027522A">
      <w:pPr>
        <w:ind w:left="146" w:right="133"/>
        <w:rPr>
          <w:rFonts w:ascii="Calibri" w:hAnsi="Calibri" w:cs="Calibri"/>
          <w:sz w:val="24"/>
          <w:szCs w:val="24"/>
        </w:rPr>
      </w:pPr>
      <w:r w:rsidRPr="002714A8">
        <w:rPr>
          <w:rFonts w:ascii="Calibri" w:hAnsi="Calibri" w:cs="Calibri"/>
          <w:b/>
          <w:sz w:val="24"/>
          <w:szCs w:val="24"/>
        </w:rPr>
        <w:t>Rio Praberto</w:t>
      </w:r>
      <w:r w:rsidRPr="002714A8">
        <w:rPr>
          <w:rFonts w:ascii="Calibri" w:hAnsi="Calibri" w:cs="Calibri"/>
          <w:sz w:val="24"/>
          <w:szCs w:val="24"/>
        </w:rPr>
        <w:t xml:space="preserve"> dalla confluenza nel torrente Baganza alle origini, compresi gli affluenti.   </w:t>
      </w:r>
    </w:p>
    <w:p w14:paraId="03E81378" w14:textId="0D57EA02" w:rsidR="00791A24" w:rsidRPr="002714A8" w:rsidRDefault="00791A24" w:rsidP="0027522A">
      <w:pPr>
        <w:ind w:left="146" w:right="133"/>
        <w:rPr>
          <w:rFonts w:ascii="Calibri" w:hAnsi="Calibri" w:cs="Calibri"/>
          <w:sz w:val="24"/>
          <w:szCs w:val="24"/>
        </w:rPr>
      </w:pPr>
      <w:r w:rsidRPr="002714A8">
        <w:rPr>
          <w:rFonts w:ascii="Calibri" w:hAnsi="Calibri" w:cs="Calibri"/>
          <w:b/>
          <w:sz w:val="24"/>
          <w:szCs w:val="24"/>
        </w:rPr>
        <w:t>Rio dell’Acquarola</w:t>
      </w:r>
      <w:r w:rsidRPr="002714A8">
        <w:rPr>
          <w:rFonts w:ascii="Calibri" w:hAnsi="Calibri" w:cs="Calibri"/>
          <w:sz w:val="24"/>
          <w:szCs w:val="24"/>
        </w:rPr>
        <w:t xml:space="preserve"> (Comune di Monchio delle Corti), dallo sbocco nel torrente Cedra alle origini.  </w:t>
      </w:r>
    </w:p>
    <w:p w14:paraId="16089240" w14:textId="25DF0779" w:rsidR="00791A24" w:rsidRPr="002714A8" w:rsidRDefault="00791A24" w:rsidP="0027522A">
      <w:pPr>
        <w:ind w:left="146" w:right="133"/>
        <w:rPr>
          <w:rFonts w:ascii="Calibri" w:hAnsi="Calibri" w:cs="Calibri"/>
          <w:sz w:val="24"/>
          <w:szCs w:val="24"/>
        </w:rPr>
      </w:pPr>
      <w:r w:rsidRPr="002714A8">
        <w:rPr>
          <w:rFonts w:ascii="Calibri" w:hAnsi="Calibri" w:cs="Calibri"/>
          <w:b/>
          <w:sz w:val="24"/>
          <w:szCs w:val="24"/>
        </w:rPr>
        <w:t>Torrente Cedra</w:t>
      </w:r>
      <w:r w:rsidRPr="002714A8">
        <w:rPr>
          <w:rFonts w:ascii="Calibri" w:hAnsi="Calibri" w:cs="Calibri"/>
          <w:sz w:val="24"/>
          <w:szCs w:val="24"/>
        </w:rPr>
        <w:t xml:space="preserve"> (Comune di Monchio delle Corti), dal ponte della Loda in località Valditacca alla confluenza con il Rio del Verde.  </w:t>
      </w:r>
    </w:p>
    <w:p w14:paraId="518E208D" w14:textId="4EB398C1" w:rsidR="00791A24" w:rsidRPr="002714A8" w:rsidRDefault="00791A24" w:rsidP="0027522A">
      <w:pPr>
        <w:ind w:left="146" w:right="133"/>
        <w:rPr>
          <w:rFonts w:ascii="Calibri" w:hAnsi="Calibri" w:cs="Calibri"/>
          <w:sz w:val="24"/>
          <w:szCs w:val="24"/>
        </w:rPr>
      </w:pPr>
      <w:r w:rsidRPr="002714A8">
        <w:rPr>
          <w:rFonts w:ascii="Calibri" w:hAnsi="Calibri" w:cs="Calibri"/>
          <w:b/>
          <w:sz w:val="24"/>
          <w:szCs w:val="24"/>
        </w:rPr>
        <w:t>Rio Caboneto</w:t>
      </w:r>
      <w:r w:rsidRPr="002714A8">
        <w:rPr>
          <w:rFonts w:ascii="Calibri" w:hAnsi="Calibri" w:cs="Calibri"/>
          <w:sz w:val="24"/>
          <w:szCs w:val="24"/>
        </w:rPr>
        <w:t xml:space="preserve"> (Comune di Monchio delle Corti), dalla confluenza con il torrente Cedra fino alle origini.   </w:t>
      </w:r>
    </w:p>
    <w:p w14:paraId="56BB53AD" w14:textId="25667DEB" w:rsidR="00791A24" w:rsidRPr="002714A8" w:rsidRDefault="00791A24" w:rsidP="0027522A">
      <w:pPr>
        <w:ind w:left="146" w:right="133"/>
        <w:rPr>
          <w:rFonts w:ascii="Calibri" w:hAnsi="Calibri" w:cs="Calibri"/>
          <w:sz w:val="24"/>
          <w:szCs w:val="24"/>
        </w:rPr>
      </w:pPr>
      <w:r w:rsidRPr="002714A8">
        <w:rPr>
          <w:rFonts w:ascii="Calibri" w:hAnsi="Calibri" w:cs="Calibri"/>
          <w:b/>
          <w:sz w:val="24"/>
          <w:szCs w:val="24"/>
        </w:rPr>
        <w:t>Rio Barlesi</w:t>
      </w:r>
      <w:r w:rsidRPr="002714A8">
        <w:rPr>
          <w:rFonts w:ascii="Calibri" w:hAnsi="Calibri" w:cs="Calibri"/>
          <w:sz w:val="24"/>
          <w:szCs w:val="24"/>
        </w:rPr>
        <w:t xml:space="preserve"> (Comune di Monchio delle Corti), dalla confluenza con il torrente Cedra fino alle origini.  </w:t>
      </w:r>
    </w:p>
    <w:p w14:paraId="0BABCE3C" w14:textId="37CC12A3" w:rsidR="00791A24" w:rsidRPr="002714A8" w:rsidRDefault="00791A24" w:rsidP="0027522A">
      <w:pPr>
        <w:ind w:left="146" w:right="133"/>
        <w:rPr>
          <w:rFonts w:ascii="Calibri" w:hAnsi="Calibri" w:cs="Calibri"/>
          <w:sz w:val="24"/>
          <w:szCs w:val="24"/>
        </w:rPr>
      </w:pPr>
      <w:r w:rsidRPr="002714A8">
        <w:rPr>
          <w:rFonts w:ascii="Calibri" w:hAnsi="Calibri" w:cs="Calibri"/>
          <w:b/>
          <w:sz w:val="24"/>
          <w:szCs w:val="24"/>
        </w:rPr>
        <w:t>Rio Trevignano</w:t>
      </w:r>
      <w:r w:rsidRPr="002714A8">
        <w:rPr>
          <w:rFonts w:ascii="Calibri" w:hAnsi="Calibri" w:cs="Calibri"/>
          <w:sz w:val="24"/>
          <w:szCs w:val="24"/>
        </w:rPr>
        <w:t xml:space="preserve"> - (Comune di Palanzano) dallo sbocco nel torrente Cedra alle origini.   </w:t>
      </w:r>
    </w:p>
    <w:p w14:paraId="5D395A1A" w14:textId="2C6A7C3B" w:rsidR="00791A24" w:rsidRPr="002714A8" w:rsidRDefault="00791A24" w:rsidP="0027522A">
      <w:pPr>
        <w:ind w:left="146" w:right="133"/>
        <w:rPr>
          <w:rFonts w:ascii="Calibri" w:hAnsi="Calibri" w:cs="Calibri"/>
          <w:sz w:val="24"/>
          <w:szCs w:val="24"/>
        </w:rPr>
      </w:pPr>
      <w:r w:rsidRPr="002714A8">
        <w:rPr>
          <w:rFonts w:ascii="Calibri" w:hAnsi="Calibri" w:cs="Calibri"/>
          <w:b/>
          <w:sz w:val="24"/>
          <w:szCs w:val="24"/>
        </w:rPr>
        <w:t>BACINI E.N.E.L</w:t>
      </w:r>
      <w:r w:rsidRPr="002714A8">
        <w:rPr>
          <w:rFonts w:ascii="Calibri" w:hAnsi="Calibri" w:cs="Calibri"/>
          <w:sz w:val="24"/>
          <w:szCs w:val="24"/>
        </w:rPr>
        <w:t xml:space="preserve">. presenti nel comune di Palanzano e Monchio.  </w:t>
      </w:r>
    </w:p>
    <w:p w14:paraId="1BEF8FF8" w14:textId="05594A73" w:rsidR="00791A24" w:rsidRPr="002714A8" w:rsidRDefault="00791A24" w:rsidP="0027522A">
      <w:pPr>
        <w:ind w:left="146" w:right="133"/>
        <w:rPr>
          <w:rFonts w:ascii="Calibri" w:hAnsi="Calibri" w:cs="Calibri"/>
          <w:sz w:val="24"/>
          <w:szCs w:val="24"/>
        </w:rPr>
      </w:pPr>
      <w:r w:rsidRPr="002714A8">
        <w:rPr>
          <w:rFonts w:ascii="Calibri" w:hAnsi="Calibri" w:cs="Calibri"/>
          <w:b/>
          <w:sz w:val="24"/>
          <w:szCs w:val="24"/>
        </w:rPr>
        <w:t>Fiume Po - Lanca di Torricella</w:t>
      </w:r>
      <w:r w:rsidRPr="002714A8">
        <w:rPr>
          <w:rFonts w:ascii="Calibri" w:hAnsi="Calibri" w:cs="Calibri"/>
          <w:sz w:val="24"/>
          <w:szCs w:val="24"/>
        </w:rPr>
        <w:t xml:space="preserve">, in comune di Sissa, sponde di destra.    </w:t>
      </w:r>
    </w:p>
    <w:p w14:paraId="5072E8D8" w14:textId="77777777" w:rsidR="00791A24" w:rsidRPr="002714A8" w:rsidRDefault="00791A24" w:rsidP="006A3C4D">
      <w:pPr>
        <w:spacing w:after="6"/>
        <w:ind w:right="130" w:hanging="10"/>
        <w:rPr>
          <w:rFonts w:ascii="Calibri" w:hAnsi="Calibri" w:cs="Calibri"/>
          <w:sz w:val="24"/>
          <w:szCs w:val="24"/>
        </w:rPr>
      </w:pPr>
      <w:r w:rsidRPr="002714A8">
        <w:rPr>
          <w:rFonts w:ascii="Calibri" w:hAnsi="Calibri" w:cs="Calibri"/>
          <w:b/>
          <w:sz w:val="24"/>
          <w:szCs w:val="24"/>
        </w:rPr>
        <w:t>Lago Santo parmense –</w:t>
      </w:r>
      <w:r w:rsidRPr="002714A8">
        <w:rPr>
          <w:rFonts w:ascii="Calibri" w:hAnsi="Calibri" w:cs="Calibri"/>
          <w:sz w:val="24"/>
          <w:szCs w:val="24"/>
        </w:rPr>
        <w:t xml:space="preserve"> tra i punti denominati “Fontana” e “Cappellina” (Zona di tutela del Salmerino alpino).  </w:t>
      </w:r>
    </w:p>
    <w:p w14:paraId="4C021E15" w14:textId="3F4DDE69" w:rsidR="00791A24" w:rsidRPr="002714A8" w:rsidRDefault="00791A24" w:rsidP="007E0413">
      <w:pPr>
        <w:spacing w:after="0" w:line="259" w:lineRule="auto"/>
        <w:ind w:left="156" w:right="0" w:firstLine="0"/>
        <w:jc w:val="left"/>
        <w:rPr>
          <w:rFonts w:ascii="Calibri" w:hAnsi="Calibri" w:cs="Calibri"/>
        </w:rPr>
      </w:pPr>
      <w:r w:rsidRPr="002714A8">
        <w:rPr>
          <w:rFonts w:ascii="Calibri" w:hAnsi="Calibri" w:cs="Calibri"/>
        </w:rPr>
        <w:t xml:space="preserve">    </w:t>
      </w:r>
    </w:p>
    <w:p w14:paraId="2C62FBCB" w14:textId="1430DC96" w:rsidR="006B4B22" w:rsidRPr="00EA78E6" w:rsidRDefault="00800791" w:rsidP="00EA78E6">
      <w:pPr>
        <w:pStyle w:val="Titolo1"/>
        <w:ind w:left="176"/>
        <w:rPr>
          <w:rFonts w:ascii="Calibri" w:hAnsi="Calibri" w:cs="Calibri"/>
          <w:b/>
          <w:bCs/>
          <w:color w:val="FFFFFF" w:themeColor="background1"/>
          <w:sz w:val="28"/>
          <w:szCs w:val="28"/>
        </w:rPr>
      </w:pPr>
      <w:r w:rsidRPr="002714A8">
        <w:rPr>
          <w:rFonts w:ascii="Calibri" w:hAnsi="Calibri" w:cs="Calibri"/>
          <w:b/>
          <w:bCs/>
          <w:color w:val="FFFFFF" w:themeColor="background1"/>
          <w:sz w:val="28"/>
          <w:szCs w:val="28"/>
          <w:highlight w:val="blue"/>
        </w:rPr>
        <w:t>ZONE DI PROTEZIONE DELLE SPECIE ITTICHE</w:t>
      </w:r>
    </w:p>
    <w:p w14:paraId="1B3105BA" w14:textId="77777777" w:rsidR="00EE0D97" w:rsidRDefault="00EE0D97" w:rsidP="003C7230">
      <w:pPr>
        <w:spacing w:after="6" w:line="247" w:lineRule="auto"/>
        <w:ind w:right="120"/>
        <w:rPr>
          <w:rFonts w:ascii="Calibri" w:hAnsi="Calibri" w:cs="Calibri"/>
          <w:b/>
          <w:sz w:val="24"/>
          <w:szCs w:val="24"/>
        </w:rPr>
      </w:pPr>
    </w:p>
    <w:p w14:paraId="1F7AF1DC" w14:textId="0983F0FE" w:rsidR="00791A24" w:rsidRPr="002714A8" w:rsidRDefault="00791A24" w:rsidP="00EE0D97">
      <w:pPr>
        <w:spacing w:after="6" w:line="247" w:lineRule="auto"/>
        <w:ind w:right="120"/>
        <w:rPr>
          <w:rFonts w:ascii="Calibri" w:hAnsi="Calibri" w:cs="Calibri"/>
          <w:b/>
          <w:sz w:val="24"/>
          <w:szCs w:val="24"/>
        </w:rPr>
      </w:pPr>
      <w:r w:rsidRPr="002714A8">
        <w:rPr>
          <w:rFonts w:ascii="Calibri" w:hAnsi="Calibri" w:cs="Calibri"/>
          <w:b/>
          <w:sz w:val="24"/>
          <w:szCs w:val="24"/>
        </w:rPr>
        <w:t>Divieto di pesca dalle ore 19 della prima domenica di ottobre alle ore 5 del 1° maggio</w:t>
      </w:r>
      <w:r w:rsidR="004D7A63">
        <w:rPr>
          <w:rFonts w:ascii="Calibri" w:hAnsi="Calibri" w:cs="Calibri"/>
          <w:b/>
          <w:sz w:val="24"/>
          <w:szCs w:val="24"/>
        </w:rPr>
        <w:t>.</w:t>
      </w:r>
      <w:r w:rsidRPr="002714A8">
        <w:rPr>
          <w:rFonts w:ascii="Calibri" w:hAnsi="Calibri" w:cs="Calibri"/>
          <w:b/>
          <w:sz w:val="24"/>
          <w:szCs w:val="24"/>
        </w:rPr>
        <w:t xml:space="preserve"> </w:t>
      </w:r>
    </w:p>
    <w:p w14:paraId="4A9D38B2" w14:textId="77777777" w:rsidR="00791A24" w:rsidRPr="002714A8" w:rsidRDefault="00791A24" w:rsidP="00791A24">
      <w:pPr>
        <w:spacing w:after="6" w:line="247" w:lineRule="auto"/>
        <w:ind w:right="120" w:hanging="10"/>
        <w:rPr>
          <w:rFonts w:ascii="Calibri" w:hAnsi="Calibri" w:cs="Calibri"/>
          <w:sz w:val="24"/>
          <w:szCs w:val="24"/>
        </w:rPr>
      </w:pPr>
      <w:r w:rsidRPr="002714A8">
        <w:rPr>
          <w:rFonts w:ascii="Calibri" w:hAnsi="Calibri" w:cs="Calibri"/>
          <w:b/>
          <w:sz w:val="24"/>
          <w:szCs w:val="24"/>
        </w:rPr>
        <w:t>TORRENTE ENZA</w:t>
      </w:r>
      <w:r w:rsidRPr="002714A8">
        <w:rPr>
          <w:rFonts w:ascii="Calibri" w:hAnsi="Calibri" w:cs="Calibri"/>
          <w:sz w:val="24"/>
          <w:szCs w:val="24"/>
        </w:rPr>
        <w:t xml:space="preserve"> - tratto compreso tra le origini e la confluenza del torrente Liocca, affluenti compresi.  </w:t>
      </w:r>
    </w:p>
    <w:p w14:paraId="491CCA86" w14:textId="59F00BB2" w:rsidR="00791A24" w:rsidRPr="002714A8" w:rsidRDefault="00791A24" w:rsidP="009A68AC">
      <w:pPr>
        <w:spacing w:after="0" w:line="259" w:lineRule="auto"/>
        <w:ind w:left="156" w:right="0" w:firstLine="0"/>
        <w:jc w:val="left"/>
        <w:rPr>
          <w:rFonts w:ascii="Calibri" w:hAnsi="Calibri" w:cs="Calibri"/>
          <w:sz w:val="24"/>
          <w:szCs w:val="24"/>
        </w:rPr>
      </w:pPr>
      <w:r w:rsidRPr="002714A8">
        <w:rPr>
          <w:rFonts w:ascii="Calibri" w:hAnsi="Calibri" w:cs="Calibri"/>
          <w:sz w:val="24"/>
          <w:szCs w:val="24"/>
        </w:rPr>
        <w:t xml:space="preserve">  </w:t>
      </w:r>
    </w:p>
    <w:p w14:paraId="36A3C173" w14:textId="13FE3DC1" w:rsidR="00791A24" w:rsidRPr="002714A8" w:rsidRDefault="00791A24" w:rsidP="00EE0D97">
      <w:pPr>
        <w:spacing w:after="6" w:line="247" w:lineRule="auto"/>
        <w:ind w:right="120" w:hanging="10"/>
        <w:rPr>
          <w:rFonts w:ascii="Calibri" w:hAnsi="Calibri" w:cs="Calibri"/>
          <w:sz w:val="24"/>
          <w:szCs w:val="24"/>
        </w:rPr>
      </w:pPr>
      <w:r w:rsidRPr="002714A8">
        <w:rPr>
          <w:rFonts w:ascii="Calibri" w:hAnsi="Calibri" w:cs="Calibri"/>
          <w:b/>
          <w:sz w:val="24"/>
          <w:szCs w:val="24"/>
        </w:rPr>
        <w:t xml:space="preserve">Divieto di pesca dalle ore 19 della prima domenica di ottobre alle ore 5 della prima domenica di maggio. </w:t>
      </w:r>
      <w:r w:rsidRPr="002714A8">
        <w:rPr>
          <w:rFonts w:ascii="Calibri" w:hAnsi="Calibri" w:cs="Calibri"/>
          <w:sz w:val="24"/>
          <w:szCs w:val="24"/>
        </w:rPr>
        <w:t>Nel periodo di apertura l’esercizio della pesca è consentito esclusivamente nelle giornate di lunedì, giovedì, sabato, domenica e nei giorni festivi.</w:t>
      </w:r>
      <w:r w:rsidRPr="002714A8">
        <w:rPr>
          <w:rFonts w:ascii="Calibri" w:hAnsi="Calibri" w:cs="Calibri"/>
          <w:b/>
          <w:sz w:val="24"/>
          <w:szCs w:val="24"/>
        </w:rPr>
        <w:t xml:space="preserve"> </w:t>
      </w:r>
      <w:r w:rsidRPr="002714A8">
        <w:rPr>
          <w:rFonts w:ascii="Calibri" w:hAnsi="Calibri" w:cs="Calibri"/>
          <w:sz w:val="24"/>
          <w:szCs w:val="24"/>
        </w:rPr>
        <w:t xml:space="preserve"> </w:t>
      </w:r>
    </w:p>
    <w:p w14:paraId="43411F23" w14:textId="77777777" w:rsidR="00791A24" w:rsidRPr="002714A8" w:rsidRDefault="00791A24" w:rsidP="00791A24">
      <w:pPr>
        <w:spacing w:after="6" w:line="247" w:lineRule="auto"/>
        <w:ind w:right="120" w:hanging="10"/>
        <w:rPr>
          <w:rFonts w:ascii="Calibri" w:hAnsi="Calibri" w:cs="Calibri"/>
          <w:sz w:val="24"/>
          <w:szCs w:val="24"/>
        </w:rPr>
      </w:pPr>
      <w:r w:rsidRPr="002714A8">
        <w:rPr>
          <w:rFonts w:ascii="Calibri" w:hAnsi="Calibri" w:cs="Calibri"/>
          <w:b/>
          <w:sz w:val="24"/>
          <w:szCs w:val="24"/>
        </w:rPr>
        <w:t>LAGHI GEMINI</w:t>
      </w:r>
      <w:r w:rsidRPr="002714A8">
        <w:rPr>
          <w:rFonts w:ascii="Calibri" w:hAnsi="Calibri" w:cs="Calibri"/>
          <w:sz w:val="24"/>
          <w:szCs w:val="24"/>
        </w:rPr>
        <w:t xml:space="preserve"> e </w:t>
      </w:r>
      <w:r w:rsidRPr="002714A8">
        <w:rPr>
          <w:rFonts w:ascii="Calibri" w:hAnsi="Calibri" w:cs="Calibri"/>
          <w:b/>
          <w:sz w:val="24"/>
          <w:szCs w:val="24"/>
        </w:rPr>
        <w:t>LAGO SANTO PARMENSE</w:t>
      </w:r>
      <w:r w:rsidRPr="002714A8">
        <w:rPr>
          <w:rFonts w:ascii="Calibri" w:hAnsi="Calibri" w:cs="Calibri"/>
          <w:sz w:val="24"/>
          <w:szCs w:val="24"/>
        </w:rPr>
        <w:t xml:space="preserve">   </w:t>
      </w:r>
    </w:p>
    <w:p w14:paraId="20C2655C" w14:textId="44A692F8" w:rsidR="00791A24" w:rsidRPr="002714A8" w:rsidRDefault="00791A24" w:rsidP="009A68AC">
      <w:pPr>
        <w:spacing w:after="0" w:line="259" w:lineRule="auto"/>
        <w:ind w:left="142" w:right="0" w:firstLine="0"/>
        <w:jc w:val="left"/>
        <w:rPr>
          <w:rFonts w:ascii="Calibri" w:hAnsi="Calibri" w:cs="Calibri"/>
          <w:sz w:val="24"/>
          <w:szCs w:val="24"/>
        </w:rPr>
      </w:pPr>
      <w:r w:rsidRPr="002714A8">
        <w:rPr>
          <w:rFonts w:ascii="Calibri" w:hAnsi="Calibri" w:cs="Calibri"/>
          <w:b/>
          <w:sz w:val="24"/>
          <w:szCs w:val="24"/>
        </w:rPr>
        <w:t xml:space="preserve"> </w:t>
      </w:r>
      <w:r w:rsidRPr="002714A8">
        <w:rPr>
          <w:rFonts w:ascii="Calibri" w:hAnsi="Calibri" w:cs="Calibri"/>
          <w:sz w:val="24"/>
          <w:szCs w:val="24"/>
        </w:rPr>
        <w:t xml:space="preserve"> </w:t>
      </w:r>
    </w:p>
    <w:p w14:paraId="7B5177BF" w14:textId="0C196282" w:rsidR="00791A24" w:rsidRPr="002714A8" w:rsidRDefault="00791A24" w:rsidP="009A68AC">
      <w:pPr>
        <w:ind w:left="146" w:right="133"/>
        <w:rPr>
          <w:rFonts w:ascii="Calibri" w:hAnsi="Calibri" w:cs="Calibri"/>
          <w:sz w:val="24"/>
          <w:szCs w:val="24"/>
        </w:rPr>
      </w:pPr>
      <w:r w:rsidRPr="002714A8">
        <w:rPr>
          <w:rFonts w:ascii="Calibri" w:hAnsi="Calibri" w:cs="Calibri"/>
          <w:b/>
          <w:sz w:val="24"/>
          <w:szCs w:val="24"/>
        </w:rPr>
        <w:t xml:space="preserve">Divieto di pesca dalle ore 19 della prima domenica di ottobre alle ore 5 dell’ultima domenica di maggio. </w:t>
      </w:r>
      <w:r w:rsidRPr="002714A8">
        <w:rPr>
          <w:rFonts w:ascii="Calibri" w:hAnsi="Calibri" w:cs="Calibri"/>
          <w:sz w:val="24"/>
          <w:szCs w:val="24"/>
        </w:rPr>
        <w:t>Nel periodo di apertura l’esercizio della pesca è consentito esclusivamente nelle giornate di lunedì, giovedì, sabato, domenica e nei giorni festivi.</w:t>
      </w:r>
      <w:r w:rsidRPr="002714A8">
        <w:rPr>
          <w:rFonts w:ascii="Calibri" w:hAnsi="Calibri" w:cs="Calibri"/>
          <w:b/>
          <w:sz w:val="24"/>
          <w:szCs w:val="24"/>
        </w:rPr>
        <w:t xml:space="preserve"> </w:t>
      </w:r>
      <w:r w:rsidRPr="002714A8">
        <w:rPr>
          <w:rFonts w:ascii="Calibri" w:hAnsi="Calibri" w:cs="Calibri"/>
          <w:sz w:val="24"/>
          <w:szCs w:val="24"/>
        </w:rPr>
        <w:t xml:space="preserve"> </w:t>
      </w:r>
    </w:p>
    <w:p w14:paraId="7F6BE59A" w14:textId="77777777" w:rsidR="00791A24" w:rsidRPr="002714A8" w:rsidRDefault="00791A24" w:rsidP="00791A24">
      <w:pPr>
        <w:spacing w:after="6" w:line="247" w:lineRule="auto"/>
        <w:ind w:right="120" w:hanging="10"/>
        <w:rPr>
          <w:rFonts w:ascii="Calibri" w:hAnsi="Calibri" w:cs="Calibri"/>
          <w:sz w:val="24"/>
          <w:szCs w:val="24"/>
        </w:rPr>
      </w:pPr>
      <w:r w:rsidRPr="002714A8">
        <w:rPr>
          <w:rFonts w:ascii="Calibri" w:hAnsi="Calibri" w:cs="Calibri"/>
          <w:b/>
          <w:sz w:val="24"/>
          <w:szCs w:val="24"/>
        </w:rPr>
        <w:t xml:space="preserve">LAGO VERDAROLO – LAGO PALO – LAGO SQUINCIO </w:t>
      </w:r>
      <w:r w:rsidRPr="002714A8">
        <w:rPr>
          <w:rFonts w:ascii="Calibri" w:hAnsi="Calibri" w:cs="Calibri"/>
          <w:sz w:val="24"/>
          <w:szCs w:val="24"/>
        </w:rPr>
        <w:t>(sponda parmense)</w:t>
      </w:r>
      <w:r w:rsidRPr="002714A8">
        <w:rPr>
          <w:rFonts w:ascii="Calibri" w:hAnsi="Calibri" w:cs="Calibri"/>
          <w:b/>
          <w:sz w:val="24"/>
          <w:szCs w:val="24"/>
        </w:rPr>
        <w:t xml:space="preserve"> – LAGHI del SILLARA </w:t>
      </w:r>
      <w:r w:rsidRPr="002714A8">
        <w:rPr>
          <w:rFonts w:ascii="Calibri" w:hAnsi="Calibri" w:cs="Calibri"/>
          <w:sz w:val="24"/>
          <w:szCs w:val="24"/>
        </w:rPr>
        <w:t xml:space="preserve"> </w:t>
      </w:r>
    </w:p>
    <w:p w14:paraId="5E02362D" w14:textId="706F5DCE" w:rsidR="00791A24" w:rsidRPr="002714A8" w:rsidRDefault="00791A24" w:rsidP="009A68AC">
      <w:pPr>
        <w:spacing w:after="0" w:line="259" w:lineRule="auto"/>
        <w:ind w:left="156" w:right="0" w:firstLine="0"/>
        <w:jc w:val="left"/>
        <w:rPr>
          <w:rFonts w:ascii="Calibri" w:hAnsi="Calibri" w:cs="Calibri"/>
          <w:sz w:val="24"/>
          <w:szCs w:val="24"/>
        </w:rPr>
      </w:pPr>
      <w:r w:rsidRPr="002714A8">
        <w:rPr>
          <w:rFonts w:ascii="Calibri" w:hAnsi="Calibri" w:cs="Calibri"/>
          <w:sz w:val="24"/>
          <w:szCs w:val="24"/>
        </w:rPr>
        <w:t xml:space="preserve">  </w:t>
      </w:r>
    </w:p>
    <w:p w14:paraId="15EF3A84" w14:textId="25C0F374" w:rsidR="00791A24" w:rsidRPr="002714A8" w:rsidRDefault="00791A24" w:rsidP="009A68AC">
      <w:pPr>
        <w:spacing w:after="6" w:line="247" w:lineRule="auto"/>
        <w:ind w:right="120" w:hanging="10"/>
        <w:rPr>
          <w:rFonts w:ascii="Calibri" w:hAnsi="Calibri" w:cs="Calibri"/>
          <w:sz w:val="24"/>
          <w:szCs w:val="24"/>
        </w:rPr>
      </w:pPr>
      <w:r w:rsidRPr="002714A8">
        <w:rPr>
          <w:rFonts w:ascii="Calibri" w:hAnsi="Calibri" w:cs="Calibri"/>
          <w:b/>
          <w:sz w:val="24"/>
          <w:szCs w:val="24"/>
        </w:rPr>
        <w:t>Divieto di pesca dal 1° aprile al 30 settembre</w:t>
      </w:r>
      <w:r w:rsidR="004D7A63">
        <w:rPr>
          <w:rFonts w:ascii="Calibri" w:hAnsi="Calibri" w:cs="Calibri"/>
          <w:b/>
          <w:sz w:val="24"/>
          <w:szCs w:val="24"/>
        </w:rPr>
        <w:t>.</w:t>
      </w:r>
      <w:r w:rsidRPr="002714A8">
        <w:rPr>
          <w:rFonts w:ascii="Calibri" w:hAnsi="Calibri" w:cs="Calibri"/>
          <w:b/>
          <w:sz w:val="24"/>
          <w:szCs w:val="24"/>
        </w:rPr>
        <w:t xml:space="preserve">  </w:t>
      </w:r>
      <w:r w:rsidRPr="002714A8">
        <w:rPr>
          <w:rFonts w:ascii="Calibri" w:hAnsi="Calibri" w:cs="Calibri"/>
          <w:sz w:val="24"/>
          <w:szCs w:val="24"/>
        </w:rPr>
        <w:t xml:space="preserve"> </w:t>
      </w:r>
    </w:p>
    <w:p w14:paraId="15A4A0FD" w14:textId="77777777" w:rsidR="00791A24" w:rsidRPr="002714A8" w:rsidRDefault="00791A24" w:rsidP="00791A24">
      <w:pPr>
        <w:ind w:left="146" w:right="133"/>
        <w:rPr>
          <w:rFonts w:ascii="Calibri" w:hAnsi="Calibri" w:cs="Calibri"/>
          <w:sz w:val="24"/>
          <w:szCs w:val="24"/>
        </w:rPr>
      </w:pPr>
      <w:r w:rsidRPr="002714A8">
        <w:rPr>
          <w:rFonts w:ascii="Calibri" w:hAnsi="Calibri" w:cs="Calibri"/>
          <w:b/>
          <w:sz w:val="24"/>
          <w:szCs w:val="24"/>
        </w:rPr>
        <w:t>FIUME TARO</w:t>
      </w:r>
      <w:r w:rsidRPr="002714A8">
        <w:rPr>
          <w:rFonts w:ascii="Calibri" w:hAnsi="Calibri" w:cs="Calibri"/>
          <w:sz w:val="24"/>
          <w:szCs w:val="24"/>
        </w:rPr>
        <w:t xml:space="preserve"> - dal ponte autostrada A1 al ponte sulla Via Emilia.  </w:t>
      </w:r>
    </w:p>
    <w:p w14:paraId="694DC3B4" w14:textId="6BCAD0CD" w:rsidR="00791A24" w:rsidRPr="002714A8" w:rsidRDefault="00791A24" w:rsidP="000760CB">
      <w:pPr>
        <w:spacing w:after="0" w:line="259" w:lineRule="auto"/>
        <w:ind w:left="154" w:right="0" w:firstLine="0"/>
        <w:jc w:val="left"/>
        <w:rPr>
          <w:rFonts w:ascii="Calibri" w:hAnsi="Calibri" w:cs="Calibri"/>
          <w:sz w:val="24"/>
          <w:szCs w:val="24"/>
        </w:rPr>
      </w:pPr>
      <w:r w:rsidRPr="002714A8">
        <w:rPr>
          <w:rFonts w:ascii="Calibri" w:hAnsi="Calibri" w:cs="Calibri"/>
          <w:sz w:val="24"/>
          <w:szCs w:val="24"/>
        </w:rPr>
        <w:t xml:space="preserve"> </w:t>
      </w:r>
    </w:p>
    <w:p w14:paraId="6759B3AB" w14:textId="77777777" w:rsidR="00791A24" w:rsidRPr="002714A8" w:rsidRDefault="00791A24" w:rsidP="00791A24">
      <w:pPr>
        <w:spacing w:after="6" w:line="247" w:lineRule="auto"/>
        <w:ind w:right="120" w:hanging="10"/>
        <w:rPr>
          <w:rFonts w:ascii="Calibri" w:hAnsi="Calibri" w:cs="Calibri"/>
          <w:sz w:val="24"/>
          <w:szCs w:val="24"/>
        </w:rPr>
      </w:pPr>
      <w:r w:rsidRPr="002714A8">
        <w:rPr>
          <w:rFonts w:ascii="Calibri" w:hAnsi="Calibri" w:cs="Calibri"/>
          <w:b/>
          <w:sz w:val="24"/>
          <w:szCs w:val="24"/>
        </w:rPr>
        <w:t xml:space="preserve">Dal 1° aprile al 30 giugno, la pesca con esche artificiali (mosche secche e sommerse, cucchiaini rotanti ed ondulanti, pesci finti, ecc.) è consentita con una sola esca artificiale munita di un amo singolo senza ardiglione o con ardiglione opportunamente schiacciato.  </w:t>
      </w:r>
      <w:r w:rsidRPr="002714A8">
        <w:rPr>
          <w:rFonts w:ascii="Calibri" w:hAnsi="Calibri" w:cs="Calibri"/>
          <w:sz w:val="24"/>
          <w:szCs w:val="24"/>
        </w:rPr>
        <w:t xml:space="preserve"> </w:t>
      </w:r>
    </w:p>
    <w:p w14:paraId="774E9ACF" w14:textId="77777777" w:rsidR="00791A24" w:rsidRPr="002714A8" w:rsidRDefault="00791A24" w:rsidP="00791A24">
      <w:pPr>
        <w:spacing w:after="6" w:line="247" w:lineRule="auto"/>
        <w:ind w:right="120" w:hanging="10"/>
        <w:rPr>
          <w:rFonts w:ascii="Calibri" w:hAnsi="Calibri" w:cs="Calibri"/>
          <w:b/>
          <w:sz w:val="24"/>
          <w:szCs w:val="24"/>
        </w:rPr>
      </w:pPr>
      <w:r w:rsidRPr="002714A8">
        <w:rPr>
          <w:rFonts w:ascii="Calibri" w:hAnsi="Calibri" w:cs="Calibri"/>
          <w:b/>
          <w:sz w:val="24"/>
          <w:szCs w:val="24"/>
        </w:rPr>
        <w:t xml:space="preserve">Nel suddetto periodo è altresì consentito l’uso di una sola esca artificiale metallica di peso uguale o superiore ai 28 gr., o di gomma, plastica o legno o di altri materiali di lunghezza pari o superiore ai 10 cm armata con ami muniti di ardiglione.  </w:t>
      </w:r>
    </w:p>
    <w:p w14:paraId="1D95E26D" w14:textId="77777777" w:rsidR="00791A24" w:rsidRPr="002714A8" w:rsidRDefault="00791A24" w:rsidP="00791A24">
      <w:pPr>
        <w:spacing w:after="6" w:line="247" w:lineRule="auto"/>
        <w:ind w:right="120" w:hanging="10"/>
        <w:rPr>
          <w:rFonts w:ascii="Calibri" w:hAnsi="Calibri" w:cs="Calibri"/>
          <w:sz w:val="24"/>
          <w:szCs w:val="24"/>
        </w:rPr>
      </w:pPr>
      <w:r w:rsidRPr="002714A8">
        <w:rPr>
          <w:rFonts w:ascii="Calibri" w:hAnsi="Calibri" w:cs="Calibri"/>
          <w:sz w:val="24"/>
          <w:szCs w:val="24"/>
        </w:rPr>
        <w:t xml:space="preserve">Tutte le acque della zona omogenea “B” del territorio parmense.  </w:t>
      </w:r>
    </w:p>
    <w:p w14:paraId="4412E63B" w14:textId="1D49F9A0" w:rsidR="00791A24" w:rsidRPr="002714A8" w:rsidRDefault="00791A24" w:rsidP="00EB42D1">
      <w:pPr>
        <w:spacing w:after="0" w:line="259" w:lineRule="auto"/>
        <w:ind w:left="156" w:right="0" w:firstLine="0"/>
        <w:jc w:val="left"/>
        <w:rPr>
          <w:rFonts w:ascii="Calibri" w:hAnsi="Calibri" w:cs="Calibri"/>
          <w:sz w:val="24"/>
          <w:szCs w:val="24"/>
        </w:rPr>
      </w:pPr>
      <w:r w:rsidRPr="002714A8">
        <w:rPr>
          <w:rFonts w:ascii="Calibri" w:hAnsi="Calibri" w:cs="Calibri"/>
          <w:sz w:val="24"/>
          <w:szCs w:val="24"/>
        </w:rPr>
        <w:t xml:space="preserve">  </w:t>
      </w:r>
    </w:p>
    <w:p w14:paraId="241739BB" w14:textId="4B6C112B" w:rsidR="00791A24" w:rsidRPr="004D7A63" w:rsidRDefault="007C3035" w:rsidP="007C3035">
      <w:pPr>
        <w:pStyle w:val="Titolo1"/>
        <w:spacing w:after="112"/>
        <w:ind w:left="5"/>
        <w:rPr>
          <w:rFonts w:ascii="Calibri" w:hAnsi="Calibri" w:cs="Calibri"/>
          <w:b/>
          <w:bCs/>
          <w:color w:val="FFFFFF" w:themeColor="background1"/>
          <w:sz w:val="28"/>
          <w:szCs w:val="28"/>
        </w:rPr>
      </w:pPr>
      <w:r w:rsidRPr="004D7A63">
        <w:rPr>
          <w:rFonts w:ascii="Calibri" w:hAnsi="Calibri" w:cs="Calibri"/>
          <w:b/>
          <w:bCs/>
          <w:color w:val="FFFFFF" w:themeColor="background1"/>
          <w:sz w:val="28"/>
          <w:szCs w:val="28"/>
          <w:highlight w:val="blue"/>
        </w:rPr>
        <w:lastRenderedPageBreak/>
        <w:t>ZONE A REGIME SPECIALE DI PESCA</w:t>
      </w:r>
      <w:r w:rsidRPr="004D7A63">
        <w:rPr>
          <w:rFonts w:ascii="Calibri" w:hAnsi="Calibri" w:cs="Calibri"/>
          <w:b/>
          <w:bCs/>
          <w:color w:val="FFFFFF" w:themeColor="background1"/>
          <w:sz w:val="28"/>
          <w:szCs w:val="28"/>
        </w:rPr>
        <w:t xml:space="preserve">   </w:t>
      </w:r>
      <w:r w:rsidR="00791A24" w:rsidRPr="004D7A63">
        <w:rPr>
          <w:rFonts w:ascii="Calibri" w:hAnsi="Calibri" w:cs="Calibri"/>
          <w:b/>
          <w:bCs/>
          <w:i/>
          <w:color w:val="FFFFFF" w:themeColor="background1"/>
          <w:sz w:val="28"/>
          <w:szCs w:val="28"/>
        </w:rPr>
        <w:t xml:space="preserve"> </w:t>
      </w:r>
      <w:r w:rsidR="00791A24" w:rsidRPr="004D7A63">
        <w:rPr>
          <w:rFonts w:ascii="Calibri" w:hAnsi="Calibri" w:cs="Calibri"/>
          <w:b/>
          <w:bCs/>
          <w:color w:val="FFFFFF" w:themeColor="background1"/>
          <w:sz w:val="28"/>
          <w:szCs w:val="28"/>
        </w:rPr>
        <w:t xml:space="preserve"> </w:t>
      </w:r>
    </w:p>
    <w:p w14:paraId="2A0E7BAC" w14:textId="72402921" w:rsidR="00791A24" w:rsidRPr="002714A8" w:rsidRDefault="00791A24" w:rsidP="00791A24">
      <w:pPr>
        <w:pStyle w:val="Titolo2"/>
        <w:ind w:left="137"/>
        <w:rPr>
          <w:rFonts w:ascii="Calibri" w:hAnsi="Calibri" w:cs="Calibri"/>
          <w:b/>
          <w:bCs/>
          <w:color w:val="auto"/>
          <w:sz w:val="24"/>
          <w:szCs w:val="24"/>
          <w:u w:val="single"/>
        </w:rPr>
      </w:pPr>
      <w:r w:rsidRPr="002714A8">
        <w:rPr>
          <w:rFonts w:ascii="Calibri" w:hAnsi="Calibri" w:cs="Calibri"/>
          <w:b/>
          <w:bCs/>
          <w:color w:val="auto"/>
          <w:sz w:val="24"/>
          <w:szCs w:val="24"/>
          <w:u w:val="single"/>
        </w:rPr>
        <w:t xml:space="preserve">ZONE </w:t>
      </w:r>
      <w:r w:rsidR="00A65D8E" w:rsidRPr="002714A8">
        <w:rPr>
          <w:rFonts w:ascii="Calibri" w:hAnsi="Calibri" w:cs="Calibri"/>
          <w:b/>
          <w:bCs/>
          <w:color w:val="auto"/>
          <w:sz w:val="24"/>
          <w:szCs w:val="24"/>
          <w:u w:val="single"/>
        </w:rPr>
        <w:t>A</w:t>
      </w:r>
      <w:r w:rsidRPr="002714A8">
        <w:rPr>
          <w:rFonts w:ascii="Calibri" w:hAnsi="Calibri" w:cs="Calibri"/>
          <w:b/>
          <w:bCs/>
          <w:color w:val="auto"/>
          <w:sz w:val="24"/>
          <w:szCs w:val="24"/>
          <w:u w:val="single"/>
        </w:rPr>
        <w:t xml:space="preserve"> RILASCIO OBBLIGATORIO   </w:t>
      </w:r>
    </w:p>
    <w:p w14:paraId="08AB4CEE" w14:textId="77777777" w:rsidR="00791A24" w:rsidRPr="002714A8" w:rsidRDefault="00791A24" w:rsidP="00791A24">
      <w:pPr>
        <w:spacing w:after="6" w:line="247" w:lineRule="auto"/>
        <w:ind w:right="120" w:hanging="10"/>
        <w:rPr>
          <w:rFonts w:ascii="Calibri" w:hAnsi="Calibri" w:cs="Calibri"/>
          <w:sz w:val="24"/>
          <w:szCs w:val="24"/>
        </w:rPr>
      </w:pPr>
      <w:r w:rsidRPr="002714A8">
        <w:rPr>
          <w:rFonts w:ascii="Calibri" w:hAnsi="Calibri" w:cs="Calibri"/>
          <w:b/>
          <w:sz w:val="24"/>
          <w:szCs w:val="24"/>
        </w:rPr>
        <w:t xml:space="preserve">Divieto di detenzione di esemplari di fauna ittica ad esclusione delle specie ittiche diverse da quelle autoctone e parautoctone di cui all’Allegato 1 del Regolamento Regionale vigente, divieto di impiego di ami con ardiglione e di uso e detenzione del cestino.  </w:t>
      </w:r>
      <w:r w:rsidRPr="002714A8">
        <w:rPr>
          <w:rFonts w:ascii="Calibri" w:hAnsi="Calibri" w:cs="Calibri"/>
          <w:sz w:val="24"/>
          <w:szCs w:val="24"/>
        </w:rPr>
        <w:t xml:space="preserve"> </w:t>
      </w:r>
    </w:p>
    <w:p w14:paraId="2EB2F8F7" w14:textId="77777777" w:rsidR="00791A24" w:rsidRPr="002714A8" w:rsidRDefault="00791A24" w:rsidP="00791A24">
      <w:pPr>
        <w:spacing w:after="6" w:line="247" w:lineRule="auto"/>
        <w:ind w:right="120" w:hanging="10"/>
        <w:rPr>
          <w:rFonts w:ascii="Calibri" w:hAnsi="Calibri" w:cs="Calibri"/>
        </w:rPr>
      </w:pPr>
      <w:r w:rsidRPr="002714A8">
        <w:rPr>
          <w:rFonts w:ascii="Calibri" w:hAnsi="Calibri" w:cs="Calibri"/>
          <w:b/>
          <w:sz w:val="24"/>
          <w:szCs w:val="24"/>
        </w:rPr>
        <w:t>La regolamentazione non si applica nei campi di gara permanenti o temporanei ai partecipanti alle manifestazioni agonistiche limitatamente ai tempi di svolgimento delle gare.</w:t>
      </w:r>
      <w:r w:rsidRPr="002714A8">
        <w:rPr>
          <w:rFonts w:ascii="Calibri" w:hAnsi="Calibri" w:cs="Calibri"/>
          <w:b/>
        </w:rPr>
        <w:t xml:space="preserve"> </w:t>
      </w:r>
      <w:r w:rsidRPr="002714A8">
        <w:rPr>
          <w:rFonts w:ascii="Calibri" w:hAnsi="Calibri" w:cs="Calibri"/>
        </w:rPr>
        <w:t xml:space="preserve"> </w:t>
      </w:r>
    </w:p>
    <w:p w14:paraId="2305DF8B" w14:textId="77777777" w:rsidR="00791A24" w:rsidRPr="002714A8" w:rsidRDefault="00791A24" w:rsidP="00791A24">
      <w:pPr>
        <w:spacing w:after="0" w:line="259" w:lineRule="auto"/>
        <w:ind w:left="154" w:right="0" w:firstLine="0"/>
        <w:jc w:val="left"/>
        <w:rPr>
          <w:rFonts w:ascii="Calibri" w:hAnsi="Calibri" w:cs="Calibri"/>
        </w:rPr>
      </w:pPr>
      <w:r w:rsidRPr="002714A8">
        <w:rPr>
          <w:rFonts w:ascii="Calibri" w:hAnsi="Calibri" w:cs="Calibri"/>
          <w:b/>
        </w:rPr>
        <w:t xml:space="preserve"> </w:t>
      </w:r>
      <w:r w:rsidRPr="002714A8">
        <w:rPr>
          <w:rFonts w:ascii="Calibri" w:hAnsi="Calibri" w:cs="Calibri"/>
        </w:rPr>
        <w:t xml:space="preserve"> </w:t>
      </w:r>
    </w:p>
    <w:p w14:paraId="28DF8AA7" w14:textId="1F83C4EF" w:rsidR="00791A24" w:rsidRPr="002714A8" w:rsidRDefault="00791A24" w:rsidP="009F6C5F">
      <w:pPr>
        <w:spacing w:after="6"/>
        <w:ind w:right="130" w:hanging="10"/>
        <w:rPr>
          <w:rFonts w:ascii="Calibri" w:hAnsi="Calibri" w:cs="Calibri"/>
          <w:sz w:val="24"/>
          <w:szCs w:val="24"/>
        </w:rPr>
      </w:pPr>
      <w:r w:rsidRPr="002714A8">
        <w:rPr>
          <w:rFonts w:ascii="Calibri" w:hAnsi="Calibri" w:cs="Calibri"/>
          <w:b/>
          <w:sz w:val="24"/>
          <w:szCs w:val="24"/>
        </w:rPr>
        <w:t>TORRENTE PARMA</w:t>
      </w:r>
      <w:r w:rsidRPr="002714A8">
        <w:rPr>
          <w:rFonts w:ascii="Calibri" w:hAnsi="Calibri" w:cs="Calibri"/>
          <w:sz w:val="24"/>
          <w:szCs w:val="24"/>
        </w:rPr>
        <w:t xml:space="preserve"> (Comune di Corniglio), tratto dal ponte sul torrente Parma in loc. Miano, all’inizio della zona di ripopolamento e frega in loc. Torretta.  </w:t>
      </w:r>
    </w:p>
    <w:p w14:paraId="2C883269" w14:textId="45BC7129" w:rsidR="00791A24" w:rsidRPr="002714A8" w:rsidRDefault="00791A24" w:rsidP="009F6C5F">
      <w:pPr>
        <w:ind w:left="146" w:right="133"/>
        <w:rPr>
          <w:rFonts w:ascii="Calibri" w:hAnsi="Calibri" w:cs="Calibri"/>
          <w:sz w:val="24"/>
          <w:szCs w:val="24"/>
        </w:rPr>
      </w:pPr>
      <w:r w:rsidRPr="002714A8">
        <w:rPr>
          <w:rFonts w:ascii="Calibri" w:hAnsi="Calibri" w:cs="Calibri"/>
          <w:b/>
          <w:sz w:val="24"/>
          <w:szCs w:val="24"/>
        </w:rPr>
        <w:t>TORRENTE CEDRA</w:t>
      </w:r>
      <w:r w:rsidRPr="002714A8">
        <w:rPr>
          <w:rFonts w:ascii="Calibri" w:hAnsi="Calibri" w:cs="Calibri"/>
          <w:sz w:val="24"/>
          <w:szCs w:val="24"/>
        </w:rPr>
        <w:t xml:space="preserve"> (Comune di Palanzano), tratto tra il ponte di Caneto e il ponte di Isola.  </w:t>
      </w:r>
    </w:p>
    <w:p w14:paraId="01F3F619" w14:textId="0E99778D" w:rsidR="00791A24" w:rsidRPr="002714A8" w:rsidRDefault="00791A24" w:rsidP="009F6C5F">
      <w:pPr>
        <w:ind w:left="146" w:right="133"/>
        <w:rPr>
          <w:rFonts w:ascii="Calibri" w:hAnsi="Calibri" w:cs="Calibri"/>
          <w:sz w:val="24"/>
          <w:szCs w:val="24"/>
        </w:rPr>
      </w:pPr>
      <w:r w:rsidRPr="002714A8">
        <w:rPr>
          <w:rFonts w:ascii="Calibri" w:hAnsi="Calibri" w:cs="Calibri"/>
          <w:b/>
          <w:sz w:val="24"/>
          <w:szCs w:val="24"/>
        </w:rPr>
        <w:t>TORRENTE BAGANZA</w:t>
      </w:r>
      <w:r w:rsidRPr="002714A8">
        <w:rPr>
          <w:rFonts w:ascii="Calibri" w:hAnsi="Calibri" w:cs="Calibri"/>
          <w:sz w:val="24"/>
          <w:szCs w:val="24"/>
        </w:rPr>
        <w:t xml:space="preserve"> (Comune di Terenzo e Calestano) dal Ponte di Marzolara al ponte di Calestano. - </w:t>
      </w:r>
      <w:r w:rsidRPr="002714A8">
        <w:rPr>
          <w:rFonts w:ascii="Calibri" w:hAnsi="Calibri" w:cs="Calibri"/>
          <w:b/>
          <w:sz w:val="24"/>
          <w:szCs w:val="24"/>
        </w:rPr>
        <w:t>È ammesso esclusivamente l’impiego di un amo singolo.</w:t>
      </w:r>
      <w:r w:rsidRPr="002714A8">
        <w:rPr>
          <w:rFonts w:ascii="Calibri" w:hAnsi="Calibri" w:cs="Calibri"/>
          <w:sz w:val="24"/>
          <w:szCs w:val="24"/>
        </w:rPr>
        <w:t xml:space="preserve">  </w:t>
      </w:r>
    </w:p>
    <w:p w14:paraId="0734C8FF" w14:textId="77777777" w:rsidR="00791A24" w:rsidRPr="002714A8" w:rsidRDefault="00791A24" w:rsidP="00791A24">
      <w:pPr>
        <w:ind w:left="146" w:right="133"/>
        <w:rPr>
          <w:rFonts w:ascii="Calibri" w:hAnsi="Calibri" w:cs="Calibri"/>
          <w:sz w:val="24"/>
          <w:szCs w:val="24"/>
        </w:rPr>
      </w:pPr>
      <w:r w:rsidRPr="002714A8">
        <w:rPr>
          <w:rFonts w:ascii="Calibri" w:hAnsi="Calibri" w:cs="Calibri"/>
          <w:b/>
          <w:caps/>
          <w:sz w:val="24"/>
          <w:szCs w:val="24"/>
        </w:rPr>
        <w:t>Torrente Enza</w:t>
      </w:r>
      <w:r w:rsidRPr="002714A8">
        <w:rPr>
          <w:rFonts w:ascii="Calibri" w:hAnsi="Calibri" w:cs="Calibri"/>
          <w:b/>
          <w:sz w:val="24"/>
          <w:szCs w:val="24"/>
        </w:rPr>
        <w:t xml:space="preserve"> - </w:t>
      </w:r>
      <w:r w:rsidRPr="002714A8">
        <w:rPr>
          <w:rFonts w:ascii="Calibri" w:hAnsi="Calibri" w:cs="Calibri"/>
          <w:sz w:val="24"/>
          <w:szCs w:val="24"/>
        </w:rPr>
        <w:t xml:space="preserve">dalla confluenza del Torrente Tassobbio nel comune di Canossa a monte, fino alla località Temporia /La Mora nei comuni di Ventasso e Palanzano (Rete Natura 2000). </w:t>
      </w:r>
    </w:p>
    <w:p w14:paraId="0F0F8A86" w14:textId="77777777" w:rsidR="00791A24" w:rsidRPr="002714A8" w:rsidRDefault="00791A24" w:rsidP="00791A24">
      <w:pPr>
        <w:spacing w:after="151" w:line="259" w:lineRule="auto"/>
        <w:ind w:left="142" w:right="0" w:firstLine="0"/>
        <w:jc w:val="left"/>
        <w:rPr>
          <w:rFonts w:ascii="Calibri" w:hAnsi="Calibri" w:cs="Calibri"/>
          <w:b/>
          <w:bCs/>
          <w:sz w:val="24"/>
          <w:szCs w:val="24"/>
        </w:rPr>
      </w:pPr>
    </w:p>
    <w:p w14:paraId="6241E44F" w14:textId="15794E6F" w:rsidR="00791A24" w:rsidRPr="002714A8" w:rsidRDefault="00791A24" w:rsidP="00791A24">
      <w:pPr>
        <w:pStyle w:val="Titolo2"/>
        <w:ind w:left="137"/>
        <w:rPr>
          <w:rFonts w:ascii="Calibri" w:hAnsi="Calibri" w:cs="Calibri"/>
          <w:b/>
          <w:bCs/>
          <w:sz w:val="24"/>
          <w:szCs w:val="24"/>
          <w:u w:val="single"/>
        </w:rPr>
      </w:pPr>
      <w:r w:rsidRPr="002714A8">
        <w:rPr>
          <w:rFonts w:ascii="Calibri" w:hAnsi="Calibri" w:cs="Calibri"/>
          <w:b/>
          <w:bCs/>
          <w:color w:val="auto"/>
          <w:sz w:val="24"/>
          <w:szCs w:val="24"/>
          <w:u w:val="single"/>
        </w:rPr>
        <w:t xml:space="preserve">ZONE </w:t>
      </w:r>
      <w:r w:rsidR="002714A8" w:rsidRPr="002714A8">
        <w:rPr>
          <w:rFonts w:ascii="Calibri" w:hAnsi="Calibri" w:cs="Calibri"/>
          <w:b/>
          <w:bCs/>
          <w:color w:val="auto"/>
          <w:sz w:val="24"/>
          <w:szCs w:val="24"/>
          <w:u w:val="single"/>
        </w:rPr>
        <w:t xml:space="preserve">PER LA </w:t>
      </w:r>
      <w:r w:rsidRPr="002714A8">
        <w:rPr>
          <w:rFonts w:ascii="Calibri" w:hAnsi="Calibri" w:cs="Calibri"/>
          <w:b/>
          <w:bCs/>
          <w:color w:val="auto"/>
          <w:sz w:val="24"/>
          <w:szCs w:val="24"/>
          <w:u w:val="single"/>
        </w:rPr>
        <w:t xml:space="preserve">PESCA </w:t>
      </w:r>
      <w:r w:rsidR="002714A8" w:rsidRPr="002714A8">
        <w:rPr>
          <w:rFonts w:ascii="Calibri" w:hAnsi="Calibri" w:cs="Calibri"/>
          <w:b/>
          <w:bCs/>
          <w:color w:val="auto"/>
          <w:sz w:val="24"/>
          <w:szCs w:val="24"/>
          <w:u w:val="single"/>
        </w:rPr>
        <w:t>CON</w:t>
      </w:r>
      <w:r w:rsidRPr="002714A8">
        <w:rPr>
          <w:rFonts w:ascii="Calibri" w:hAnsi="Calibri" w:cs="Calibri"/>
          <w:b/>
          <w:bCs/>
          <w:color w:val="auto"/>
          <w:sz w:val="24"/>
          <w:szCs w:val="24"/>
          <w:u w:val="single"/>
        </w:rPr>
        <w:t xml:space="preserve"> ESCHE ARTIFICIALI</w:t>
      </w:r>
      <w:r w:rsidRPr="002714A8">
        <w:rPr>
          <w:rFonts w:ascii="Calibri" w:hAnsi="Calibri" w:cs="Calibri"/>
          <w:b/>
          <w:bCs/>
          <w:sz w:val="24"/>
          <w:szCs w:val="24"/>
          <w:u w:val="single"/>
        </w:rPr>
        <w:t xml:space="preserve">  </w:t>
      </w:r>
    </w:p>
    <w:p w14:paraId="14E09C4B" w14:textId="77777777" w:rsidR="00791A24" w:rsidRPr="002714A8" w:rsidRDefault="00791A24" w:rsidP="00791A24">
      <w:pPr>
        <w:spacing w:after="6" w:line="247" w:lineRule="auto"/>
        <w:ind w:right="120" w:hanging="10"/>
        <w:rPr>
          <w:rFonts w:ascii="Calibri" w:hAnsi="Calibri" w:cs="Calibri"/>
          <w:b/>
          <w:sz w:val="24"/>
          <w:szCs w:val="24"/>
        </w:rPr>
      </w:pPr>
      <w:r w:rsidRPr="002714A8">
        <w:rPr>
          <w:rFonts w:ascii="Calibri" w:hAnsi="Calibri" w:cs="Calibri"/>
          <w:b/>
          <w:sz w:val="24"/>
          <w:szCs w:val="24"/>
        </w:rPr>
        <w:t>Divieto di detenzione di esemplari di fauna ittica, divieto di impiego e detenzione di qualunque tipo di esca ad esclusione delle esche artificiali, purché munite di un solo amo e prive di ardiglione, è vietato altresì l'uso e detenzione del cestino.</w:t>
      </w:r>
    </w:p>
    <w:p w14:paraId="07D8AAD0" w14:textId="77777777" w:rsidR="00791A24" w:rsidRPr="002714A8" w:rsidRDefault="00791A24" w:rsidP="00791A24">
      <w:pPr>
        <w:spacing w:after="6" w:line="247" w:lineRule="auto"/>
        <w:ind w:right="120" w:hanging="10"/>
        <w:rPr>
          <w:rFonts w:ascii="Calibri" w:hAnsi="Calibri" w:cs="Calibri"/>
          <w:sz w:val="24"/>
          <w:szCs w:val="24"/>
          <w:u w:val="single"/>
        </w:rPr>
      </w:pPr>
      <w:r w:rsidRPr="002714A8">
        <w:rPr>
          <w:rFonts w:ascii="Calibri" w:hAnsi="Calibri" w:cs="Calibri"/>
          <w:b/>
          <w:sz w:val="24"/>
          <w:szCs w:val="24"/>
          <w:u w:val="single"/>
        </w:rPr>
        <w:t xml:space="preserve">È ammesso esclusivamente l’impiego di un amo singolo. </w:t>
      </w:r>
      <w:r w:rsidRPr="002714A8">
        <w:rPr>
          <w:rFonts w:ascii="Calibri" w:hAnsi="Calibri" w:cs="Calibri"/>
          <w:sz w:val="24"/>
          <w:szCs w:val="24"/>
          <w:u w:val="single"/>
        </w:rPr>
        <w:t xml:space="preserve"> </w:t>
      </w:r>
    </w:p>
    <w:p w14:paraId="1E1D9E91" w14:textId="77777777" w:rsidR="00791A24" w:rsidRPr="002714A8" w:rsidRDefault="00791A24" w:rsidP="00791A24">
      <w:pPr>
        <w:spacing w:after="0" w:line="259" w:lineRule="auto"/>
        <w:ind w:left="154" w:right="0" w:firstLine="0"/>
        <w:jc w:val="left"/>
        <w:rPr>
          <w:rFonts w:ascii="Calibri" w:hAnsi="Calibri" w:cs="Calibri"/>
          <w:sz w:val="24"/>
          <w:szCs w:val="24"/>
        </w:rPr>
      </w:pPr>
      <w:r w:rsidRPr="002714A8">
        <w:rPr>
          <w:rFonts w:ascii="Calibri" w:hAnsi="Calibri" w:cs="Calibri"/>
          <w:sz w:val="24"/>
          <w:szCs w:val="24"/>
        </w:rPr>
        <w:t xml:space="preserve">  </w:t>
      </w:r>
    </w:p>
    <w:p w14:paraId="7C5EB955" w14:textId="5DD2CAE1" w:rsidR="00791A24" w:rsidRPr="002714A8" w:rsidRDefault="00791A24" w:rsidP="009F6C5F">
      <w:pPr>
        <w:ind w:left="146" w:right="133"/>
        <w:rPr>
          <w:rFonts w:ascii="Calibri" w:hAnsi="Calibri" w:cs="Calibri"/>
          <w:sz w:val="24"/>
          <w:szCs w:val="24"/>
        </w:rPr>
      </w:pPr>
      <w:r w:rsidRPr="002714A8">
        <w:rPr>
          <w:rFonts w:ascii="Calibri" w:hAnsi="Calibri" w:cs="Calibri"/>
          <w:b/>
          <w:sz w:val="24"/>
          <w:szCs w:val="24"/>
        </w:rPr>
        <w:t>TORRENTE BAGANZA</w:t>
      </w:r>
      <w:r w:rsidRPr="002714A8">
        <w:rPr>
          <w:rFonts w:ascii="Calibri" w:hAnsi="Calibri" w:cs="Calibri"/>
          <w:sz w:val="24"/>
          <w:szCs w:val="24"/>
        </w:rPr>
        <w:t xml:space="preserve"> (Comune di Berceto), tratto compreso tra il ponte della strada provinciale Calestano/Berceto fino alla cascata, a valle, in corrispondenza di Case Granica in località I Pianelli.   </w:t>
      </w:r>
    </w:p>
    <w:p w14:paraId="5DD40AC2" w14:textId="594261F8" w:rsidR="00791A24" w:rsidRPr="002714A8" w:rsidRDefault="00791A24" w:rsidP="009F6C5F">
      <w:pPr>
        <w:ind w:left="146" w:right="133"/>
        <w:rPr>
          <w:rFonts w:ascii="Calibri" w:hAnsi="Calibri" w:cs="Calibri"/>
          <w:sz w:val="24"/>
          <w:szCs w:val="24"/>
        </w:rPr>
      </w:pPr>
      <w:r w:rsidRPr="002714A8">
        <w:rPr>
          <w:rFonts w:ascii="Calibri" w:hAnsi="Calibri" w:cs="Calibri"/>
          <w:b/>
          <w:sz w:val="24"/>
          <w:szCs w:val="24"/>
        </w:rPr>
        <w:t>TORRENTE BAGANZA</w:t>
      </w:r>
      <w:r w:rsidRPr="002714A8">
        <w:rPr>
          <w:rFonts w:ascii="Calibri" w:hAnsi="Calibri" w:cs="Calibri"/>
          <w:sz w:val="24"/>
          <w:szCs w:val="24"/>
        </w:rPr>
        <w:t xml:space="preserve"> (Comune di Berceto), tratto compreso dalla passerella per il Lago Bozzo (o Lago di Achille) alla confluenza con il torrente Baganzolo (o rio di Rombecco).   </w:t>
      </w:r>
    </w:p>
    <w:p w14:paraId="625B8704" w14:textId="04458EF7" w:rsidR="00791A24" w:rsidRPr="002714A8" w:rsidRDefault="00791A24" w:rsidP="009F6C5F">
      <w:pPr>
        <w:ind w:left="146" w:right="133"/>
        <w:rPr>
          <w:rFonts w:ascii="Calibri" w:hAnsi="Calibri" w:cs="Calibri"/>
          <w:sz w:val="24"/>
          <w:szCs w:val="24"/>
        </w:rPr>
      </w:pPr>
      <w:r w:rsidRPr="002714A8">
        <w:rPr>
          <w:rFonts w:ascii="Calibri" w:hAnsi="Calibri" w:cs="Calibri"/>
          <w:b/>
          <w:sz w:val="24"/>
          <w:szCs w:val="24"/>
        </w:rPr>
        <w:t>TORRENTE ARSO</w:t>
      </w:r>
      <w:r w:rsidRPr="002714A8">
        <w:rPr>
          <w:rFonts w:ascii="Calibri" w:hAnsi="Calibri" w:cs="Calibri"/>
          <w:sz w:val="24"/>
          <w:szCs w:val="24"/>
        </w:rPr>
        <w:t xml:space="preserve"> (Comune di Calestano), dalle origini alla confluenza con il torrente Baganza, affluenti compresi. </w:t>
      </w:r>
    </w:p>
    <w:p w14:paraId="6C577EF7" w14:textId="77777777" w:rsidR="00791A24" w:rsidRPr="002714A8" w:rsidRDefault="00791A24" w:rsidP="00791A24">
      <w:pPr>
        <w:ind w:left="146" w:right="133"/>
        <w:rPr>
          <w:rFonts w:ascii="Calibri" w:hAnsi="Calibri" w:cs="Calibri"/>
          <w:sz w:val="24"/>
          <w:szCs w:val="24"/>
        </w:rPr>
      </w:pPr>
      <w:r w:rsidRPr="002714A8">
        <w:rPr>
          <w:rFonts w:ascii="Calibri" w:hAnsi="Calibri" w:cs="Calibri"/>
          <w:b/>
          <w:bCs/>
          <w:color w:val="auto"/>
          <w:sz w:val="24"/>
          <w:szCs w:val="24"/>
        </w:rPr>
        <w:t>TORRENTE LECCA</w:t>
      </w:r>
      <w:r w:rsidRPr="002714A8">
        <w:rPr>
          <w:rFonts w:ascii="Calibri" w:hAnsi="Calibri" w:cs="Calibri"/>
          <w:color w:val="auto"/>
          <w:sz w:val="24"/>
          <w:szCs w:val="24"/>
        </w:rPr>
        <w:t xml:space="preserve"> </w:t>
      </w:r>
      <w:r w:rsidRPr="002714A8">
        <w:rPr>
          <w:rFonts w:ascii="Calibri" w:hAnsi="Calibri" w:cs="Calibri"/>
          <w:sz w:val="24"/>
          <w:szCs w:val="24"/>
        </w:rPr>
        <w:t>(Comune di Bardi) nel tratto compreso tra il ponte della strada comunale per la frazione di Roncole, sino alla cascata del torrente Lecca.</w:t>
      </w:r>
    </w:p>
    <w:p w14:paraId="1032CDDB" w14:textId="22830DA5" w:rsidR="00791A24" w:rsidRPr="002A6688" w:rsidRDefault="00791A24" w:rsidP="002A6688">
      <w:pPr>
        <w:spacing w:after="0" w:line="259" w:lineRule="auto"/>
        <w:ind w:left="154" w:right="0" w:firstLine="0"/>
        <w:jc w:val="left"/>
        <w:rPr>
          <w:rFonts w:ascii="Calibri" w:hAnsi="Calibri" w:cs="Calibri"/>
          <w:sz w:val="24"/>
          <w:szCs w:val="24"/>
        </w:rPr>
      </w:pPr>
      <w:r w:rsidRPr="002714A8">
        <w:rPr>
          <w:rFonts w:ascii="Calibri" w:hAnsi="Calibri" w:cs="Calibri"/>
          <w:sz w:val="24"/>
          <w:szCs w:val="24"/>
        </w:rPr>
        <w:t xml:space="preserve">  </w:t>
      </w:r>
    </w:p>
    <w:p w14:paraId="080FFCD7" w14:textId="667BED0D" w:rsidR="00791A24" w:rsidRPr="0011749B" w:rsidRDefault="00791A24" w:rsidP="00791A24">
      <w:pPr>
        <w:pStyle w:val="Titolo2"/>
        <w:ind w:left="137"/>
        <w:rPr>
          <w:rFonts w:ascii="Calibri" w:hAnsi="Calibri" w:cs="Calibri"/>
          <w:b/>
          <w:bCs/>
          <w:color w:val="auto"/>
          <w:sz w:val="24"/>
          <w:szCs w:val="24"/>
          <w:u w:val="single"/>
        </w:rPr>
      </w:pPr>
      <w:r w:rsidRPr="0011749B">
        <w:rPr>
          <w:rFonts w:ascii="Calibri" w:hAnsi="Calibri" w:cs="Calibri"/>
          <w:b/>
          <w:bCs/>
          <w:color w:val="auto"/>
          <w:sz w:val="24"/>
          <w:szCs w:val="24"/>
          <w:u w:val="single"/>
        </w:rPr>
        <w:t xml:space="preserve">ZONE </w:t>
      </w:r>
      <w:r w:rsidR="000676AD" w:rsidRPr="0011749B">
        <w:rPr>
          <w:rFonts w:ascii="Calibri" w:hAnsi="Calibri" w:cs="Calibri"/>
          <w:b/>
          <w:bCs/>
          <w:color w:val="auto"/>
          <w:sz w:val="24"/>
          <w:szCs w:val="24"/>
          <w:u w:val="single"/>
        </w:rPr>
        <w:t>PER LA</w:t>
      </w:r>
      <w:r w:rsidRPr="0011749B">
        <w:rPr>
          <w:rFonts w:ascii="Calibri" w:hAnsi="Calibri" w:cs="Calibri"/>
          <w:b/>
          <w:bCs/>
          <w:color w:val="auto"/>
          <w:sz w:val="24"/>
          <w:szCs w:val="24"/>
          <w:u w:val="single"/>
        </w:rPr>
        <w:t xml:space="preserve"> PESCA A MOSCA  </w:t>
      </w:r>
    </w:p>
    <w:p w14:paraId="68637302" w14:textId="77777777" w:rsidR="00791A24" w:rsidRPr="0011749B" w:rsidRDefault="00791A24" w:rsidP="00791A24">
      <w:pPr>
        <w:spacing w:after="6" w:line="247" w:lineRule="auto"/>
        <w:ind w:right="120" w:hanging="10"/>
        <w:rPr>
          <w:rFonts w:ascii="Calibri" w:hAnsi="Calibri" w:cs="Calibri"/>
          <w:sz w:val="24"/>
          <w:szCs w:val="24"/>
        </w:rPr>
      </w:pPr>
      <w:r w:rsidRPr="0011749B">
        <w:rPr>
          <w:rFonts w:ascii="Calibri" w:hAnsi="Calibri" w:cs="Calibri"/>
          <w:b/>
          <w:sz w:val="24"/>
          <w:szCs w:val="24"/>
        </w:rPr>
        <w:t xml:space="preserve">Divieto di detenzione di esemplari di fauna ittica, divieto di impiego e detenzione di qualunque tipo di esca ad esclusione della mosca finta galleggiante o sommersa e della ninfa, purché prive di ardiglione; è vietato altresì l'uso e detenzione del cestino. </w:t>
      </w:r>
      <w:r w:rsidRPr="0011749B">
        <w:rPr>
          <w:rFonts w:ascii="Calibri" w:hAnsi="Calibri" w:cs="Calibri"/>
          <w:sz w:val="24"/>
          <w:szCs w:val="24"/>
        </w:rPr>
        <w:t xml:space="preserve"> </w:t>
      </w:r>
    </w:p>
    <w:p w14:paraId="4A4008B0" w14:textId="77777777" w:rsidR="00791A24" w:rsidRPr="0011749B" w:rsidRDefault="00791A24" w:rsidP="00791A24">
      <w:pPr>
        <w:spacing w:after="0" w:line="259" w:lineRule="auto"/>
        <w:ind w:left="142" w:right="0" w:firstLine="0"/>
        <w:jc w:val="left"/>
        <w:rPr>
          <w:rFonts w:ascii="Calibri" w:hAnsi="Calibri" w:cs="Calibri"/>
          <w:sz w:val="24"/>
          <w:szCs w:val="24"/>
        </w:rPr>
      </w:pPr>
      <w:r w:rsidRPr="0011749B">
        <w:rPr>
          <w:rFonts w:ascii="Calibri" w:hAnsi="Calibri" w:cs="Calibri"/>
          <w:b/>
          <w:sz w:val="24"/>
          <w:szCs w:val="24"/>
        </w:rPr>
        <w:t xml:space="preserve"> </w:t>
      </w:r>
      <w:r w:rsidRPr="0011749B">
        <w:rPr>
          <w:rFonts w:ascii="Calibri" w:hAnsi="Calibri" w:cs="Calibri"/>
          <w:sz w:val="24"/>
          <w:szCs w:val="24"/>
        </w:rPr>
        <w:t xml:space="preserve"> </w:t>
      </w:r>
    </w:p>
    <w:p w14:paraId="159A3689" w14:textId="77777777" w:rsidR="00791A24" w:rsidRPr="0011749B" w:rsidRDefault="00791A24" w:rsidP="00791A24">
      <w:pPr>
        <w:ind w:left="146" w:right="133"/>
        <w:rPr>
          <w:rFonts w:ascii="Calibri" w:hAnsi="Calibri" w:cs="Calibri"/>
          <w:sz w:val="24"/>
          <w:szCs w:val="24"/>
        </w:rPr>
      </w:pPr>
      <w:r w:rsidRPr="0011749B">
        <w:rPr>
          <w:rFonts w:ascii="Calibri" w:hAnsi="Calibri" w:cs="Calibri"/>
          <w:b/>
          <w:sz w:val="24"/>
          <w:szCs w:val="24"/>
        </w:rPr>
        <w:t>TORRENTE CENO</w:t>
      </w:r>
      <w:r w:rsidRPr="0011749B">
        <w:rPr>
          <w:rFonts w:ascii="Calibri" w:hAnsi="Calibri" w:cs="Calibri"/>
          <w:sz w:val="24"/>
          <w:szCs w:val="24"/>
        </w:rPr>
        <w:t xml:space="preserve"> (Comune di Bedonia), tratto compreso tra lo sbocco del canale Nociveglia e lo sbocco del rio di Calice.</w:t>
      </w:r>
    </w:p>
    <w:p w14:paraId="7F7290D4" w14:textId="1DEDDBBD" w:rsidR="00791A24" w:rsidRPr="0011749B" w:rsidRDefault="00791A24" w:rsidP="0068579F">
      <w:pPr>
        <w:spacing w:after="0" w:line="259" w:lineRule="auto"/>
        <w:ind w:left="154" w:right="0" w:firstLine="0"/>
        <w:jc w:val="left"/>
        <w:rPr>
          <w:rFonts w:ascii="Calibri" w:hAnsi="Calibri" w:cs="Calibri"/>
          <w:sz w:val="24"/>
          <w:szCs w:val="24"/>
        </w:rPr>
      </w:pPr>
      <w:r w:rsidRPr="0011749B">
        <w:rPr>
          <w:rFonts w:ascii="Calibri" w:hAnsi="Calibri" w:cs="Calibri"/>
          <w:sz w:val="24"/>
          <w:szCs w:val="24"/>
        </w:rPr>
        <w:t xml:space="preserve">  </w:t>
      </w:r>
    </w:p>
    <w:p w14:paraId="692B24A7" w14:textId="77777777" w:rsidR="00791A24" w:rsidRPr="0011749B" w:rsidRDefault="00791A24" w:rsidP="00791A24">
      <w:pPr>
        <w:pStyle w:val="Titolo2"/>
        <w:ind w:left="137"/>
        <w:rPr>
          <w:rFonts w:ascii="Calibri" w:hAnsi="Calibri" w:cs="Calibri"/>
          <w:b/>
          <w:bCs/>
          <w:color w:val="auto"/>
          <w:sz w:val="24"/>
          <w:szCs w:val="24"/>
          <w:u w:val="single"/>
        </w:rPr>
      </w:pPr>
      <w:r w:rsidRPr="0011749B">
        <w:rPr>
          <w:rFonts w:ascii="Calibri" w:hAnsi="Calibri" w:cs="Calibri"/>
          <w:b/>
          <w:bCs/>
          <w:color w:val="auto"/>
          <w:sz w:val="24"/>
          <w:szCs w:val="24"/>
          <w:u w:val="single"/>
        </w:rPr>
        <w:t xml:space="preserve">ZONE DI TUTELA SPECIALE  </w:t>
      </w:r>
    </w:p>
    <w:p w14:paraId="4461FC88" w14:textId="7B203F3D" w:rsidR="00CC225E" w:rsidRPr="00CC225E" w:rsidRDefault="00CC225E" w:rsidP="00CC225E">
      <w:pPr>
        <w:spacing w:after="6" w:line="247" w:lineRule="auto"/>
        <w:ind w:right="120" w:hanging="10"/>
        <w:rPr>
          <w:rFonts w:ascii="Calibri" w:hAnsi="Calibri" w:cs="Calibri"/>
          <w:b/>
          <w:sz w:val="24"/>
          <w:szCs w:val="24"/>
        </w:rPr>
      </w:pPr>
      <w:r w:rsidRPr="00CC225E">
        <w:rPr>
          <w:rFonts w:ascii="Calibri" w:hAnsi="Calibri" w:cs="Calibri"/>
          <w:b/>
          <w:sz w:val="24"/>
          <w:szCs w:val="24"/>
        </w:rPr>
        <w:t xml:space="preserve">Divieto di detenzione di esemplari di </w:t>
      </w:r>
      <w:r>
        <w:rPr>
          <w:rFonts w:ascii="Calibri" w:hAnsi="Calibri" w:cs="Calibri"/>
          <w:b/>
          <w:sz w:val="24"/>
          <w:szCs w:val="24"/>
        </w:rPr>
        <w:t>ANGUILLA.</w:t>
      </w:r>
    </w:p>
    <w:p w14:paraId="171A50B3" w14:textId="7E21B8B5" w:rsidR="00CC225E" w:rsidRPr="00865AF1" w:rsidRDefault="00CC225E" w:rsidP="00CC225E">
      <w:pPr>
        <w:spacing w:after="6" w:line="247" w:lineRule="auto"/>
        <w:ind w:right="120" w:hanging="10"/>
        <w:rPr>
          <w:rFonts w:ascii="Calibri" w:hAnsi="Calibri" w:cs="Calibri"/>
          <w:bCs/>
          <w:sz w:val="24"/>
          <w:szCs w:val="24"/>
        </w:rPr>
      </w:pPr>
      <w:r w:rsidRPr="00865AF1">
        <w:rPr>
          <w:rFonts w:ascii="Calibri" w:hAnsi="Calibri" w:cs="Calibri"/>
          <w:bCs/>
          <w:sz w:val="24"/>
          <w:szCs w:val="24"/>
        </w:rPr>
        <w:t xml:space="preserve">Il Decreto Ministeriale n. 0111260 del 6 marzo 2024 ha imposto il divieto di pesca della specie </w:t>
      </w:r>
      <w:r w:rsidRPr="00865AF1">
        <w:rPr>
          <w:rFonts w:ascii="Calibri" w:hAnsi="Calibri" w:cs="Calibri"/>
          <w:bCs/>
          <w:i/>
          <w:iCs/>
          <w:sz w:val="24"/>
          <w:szCs w:val="24"/>
        </w:rPr>
        <w:t>Anguilla anguilla</w:t>
      </w:r>
      <w:r w:rsidRPr="00865AF1">
        <w:rPr>
          <w:rFonts w:ascii="Calibri" w:hAnsi="Calibri" w:cs="Calibri"/>
          <w:bCs/>
          <w:sz w:val="24"/>
          <w:szCs w:val="24"/>
        </w:rPr>
        <w:t xml:space="preserve"> su tutto il territorio nazionale per tutto il 2024.</w:t>
      </w:r>
    </w:p>
    <w:p w14:paraId="18941378" w14:textId="77777777" w:rsidR="00CC225E" w:rsidRDefault="00CC225E" w:rsidP="00791A24">
      <w:pPr>
        <w:spacing w:after="6" w:line="247" w:lineRule="auto"/>
        <w:ind w:right="120" w:hanging="10"/>
        <w:rPr>
          <w:rFonts w:ascii="Calibri" w:hAnsi="Calibri" w:cs="Calibri"/>
          <w:b/>
          <w:sz w:val="24"/>
          <w:szCs w:val="24"/>
        </w:rPr>
      </w:pPr>
    </w:p>
    <w:p w14:paraId="3729FC73" w14:textId="6796A064" w:rsidR="00791A24" w:rsidRPr="0011749B" w:rsidRDefault="00791A24" w:rsidP="00791A24">
      <w:pPr>
        <w:spacing w:after="6" w:line="247" w:lineRule="auto"/>
        <w:ind w:right="120" w:hanging="10"/>
        <w:rPr>
          <w:rFonts w:ascii="Calibri" w:hAnsi="Calibri" w:cs="Calibri"/>
          <w:sz w:val="24"/>
          <w:szCs w:val="24"/>
        </w:rPr>
      </w:pPr>
      <w:r w:rsidRPr="0011749B">
        <w:rPr>
          <w:rFonts w:ascii="Calibri" w:hAnsi="Calibri" w:cs="Calibri"/>
          <w:b/>
          <w:sz w:val="24"/>
          <w:szCs w:val="24"/>
        </w:rPr>
        <w:t xml:space="preserve">Divieto di detenzione di esemplari di LASCA. </w:t>
      </w:r>
    </w:p>
    <w:p w14:paraId="60C6A330" w14:textId="77777777" w:rsidR="00791A24" w:rsidRPr="0011749B" w:rsidRDefault="00791A24" w:rsidP="00791A24">
      <w:pPr>
        <w:ind w:left="146" w:right="133"/>
        <w:rPr>
          <w:rFonts w:ascii="Calibri" w:hAnsi="Calibri" w:cs="Calibri"/>
          <w:sz w:val="24"/>
          <w:szCs w:val="24"/>
        </w:rPr>
      </w:pPr>
      <w:r w:rsidRPr="0011749B">
        <w:rPr>
          <w:rFonts w:ascii="Calibri" w:hAnsi="Calibri" w:cs="Calibri"/>
          <w:sz w:val="24"/>
          <w:szCs w:val="24"/>
        </w:rPr>
        <w:t xml:space="preserve">Tutti i corpi idrici del territorio parmense.  </w:t>
      </w:r>
    </w:p>
    <w:p w14:paraId="3F6F595B" w14:textId="77777777" w:rsidR="00791A24" w:rsidRPr="0011749B" w:rsidRDefault="00791A24" w:rsidP="00791A24">
      <w:pPr>
        <w:spacing w:after="0" w:line="259" w:lineRule="auto"/>
        <w:ind w:left="142" w:right="0" w:firstLine="0"/>
        <w:jc w:val="left"/>
        <w:rPr>
          <w:rFonts w:ascii="Calibri" w:hAnsi="Calibri" w:cs="Calibri"/>
          <w:sz w:val="24"/>
          <w:szCs w:val="24"/>
        </w:rPr>
      </w:pPr>
      <w:r w:rsidRPr="0011749B">
        <w:rPr>
          <w:rFonts w:ascii="Calibri" w:hAnsi="Calibri" w:cs="Calibri"/>
          <w:sz w:val="24"/>
          <w:szCs w:val="24"/>
        </w:rPr>
        <w:t xml:space="preserve">  </w:t>
      </w:r>
    </w:p>
    <w:p w14:paraId="2DC3C7A2" w14:textId="21755D48" w:rsidR="00791A24" w:rsidRPr="0011749B" w:rsidRDefault="00791A24" w:rsidP="00791A24">
      <w:pPr>
        <w:spacing w:after="6" w:line="247" w:lineRule="auto"/>
        <w:ind w:right="330" w:hanging="10"/>
        <w:rPr>
          <w:rFonts w:ascii="Calibri" w:hAnsi="Calibri" w:cs="Calibri"/>
          <w:b/>
          <w:sz w:val="24"/>
          <w:szCs w:val="24"/>
        </w:rPr>
      </w:pPr>
      <w:r w:rsidRPr="0011749B">
        <w:rPr>
          <w:rFonts w:ascii="Calibri" w:hAnsi="Calibri" w:cs="Calibri"/>
          <w:b/>
          <w:sz w:val="24"/>
          <w:szCs w:val="24"/>
        </w:rPr>
        <w:t xml:space="preserve">Divieto di detenzione di esemplari di </w:t>
      </w:r>
      <w:r w:rsidR="00EF07FC">
        <w:rPr>
          <w:rFonts w:ascii="Calibri" w:hAnsi="Calibri" w:cs="Calibri"/>
          <w:b/>
          <w:sz w:val="24"/>
          <w:szCs w:val="24"/>
        </w:rPr>
        <w:t>CAVEDANO</w:t>
      </w:r>
      <w:r w:rsidRPr="0011749B">
        <w:rPr>
          <w:rFonts w:ascii="Calibri" w:hAnsi="Calibri" w:cs="Calibri"/>
          <w:b/>
          <w:sz w:val="24"/>
          <w:szCs w:val="24"/>
        </w:rPr>
        <w:t xml:space="preserve"> di misura inferiore a cm 22.  </w:t>
      </w:r>
    </w:p>
    <w:p w14:paraId="4ACE67F2" w14:textId="77777777" w:rsidR="00791A24" w:rsidRPr="0011749B" w:rsidRDefault="00791A24" w:rsidP="00791A24">
      <w:pPr>
        <w:spacing w:after="6" w:line="247" w:lineRule="auto"/>
        <w:ind w:right="330" w:hanging="10"/>
        <w:rPr>
          <w:rFonts w:ascii="Calibri" w:hAnsi="Calibri" w:cs="Calibri"/>
          <w:sz w:val="24"/>
          <w:szCs w:val="24"/>
        </w:rPr>
      </w:pPr>
      <w:r w:rsidRPr="0011749B">
        <w:rPr>
          <w:rFonts w:ascii="Calibri" w:hAnsi="Calibri" w:cs="Calibri"/>
          <w:sz w:val="24"/>
          <w:szCs w:val="24"/>
        </w:rPr>
        <w:t xml:space="preserve">Tutti i corpi idrici del territorio parmense.  </w:t>
      </w:r>
    </w:p>
    <w:p w14:paraId="6B767D70" w14:textId="77777777" w:rsidR="00791A24" w:rsidRPr="0011749B" w:rsidRDefault="00791A24" w:rsidP="00791A24">
      <w:pPr>
        <w:spacing w:after="0" w:line="259" w:lineRule="auto"/>
        <w:ind w:left="142" w:right="0" w:firstLine="0"/>
        <w:jc w:val="left"/>
        <w:rPr>
          <w:rFonts w:ascii="Calibri" w:hAnsi="Calibri" w:cs="Calibri"/>
          <w:sz w:val="24"/>
          <w:szCs w:val="24"/>
        </w:rPr>
      </w:pPr>
      <w:r w:rsidRPr="0011749B">
        <w:rPr>
          <w:rFonts w:ascii="Calibri" w:hAnsi="Calibri" w:cs="Calibri"/>
          <w:sz w:val="24"/>
          <w:szCs w:val="24"/>
        </w:rPr>
        <w:t xml:space="preserve">  </w:t>
      </w:r>
    </w:p>
    <w:p w14:paraId="3BB71950" w14:textId="29B5B5AE" w:rsidR="00791A24" w:rsidRPr="0011749B" w:rsidRDefault="00791A24" w:rsidP="00791A24">
      <w:pPr>
        <w:pStyle w:val="Titolo2"/>
        <w:spacing w:after="0"/>
        <w:ind w:left="122"/>
        <w:rPr>
          <w:rFonts w:ascii="Calibri" w:hAnsi="Calibri" w:cs="Calibri"/>
          <w:b/>
          <w:bCs/>
          <w:color w:val="auto"/>
          <w:sz w:val="24"/>
          <w:szCs w:val="24"/>
          <w:u w:val="single"/>
        </w:rPr>
      </w:pPr>
      <w:r w:rsidRPr="0011749B">
        <w:rPr>
          <w:rFonts w:ascii="Calibri" w:hAnsi="Calibri" w:cs="Calibri"/>
          <w:b/>
          <w:bCs/>
          <w:color w:val="auto"/>
          <w:sz w:val="24"/>
          <w:szCs w:val="24"/>
          <w:u w:val="single"/>
        </w:rPr>
        <w:t xml:space="preserve">ZONE </w:t>
      </w:r>
      <w:r w:rsidR="002A6688">
        <w:rPr>
          <w:rFonts w:ascii="Calibri" w:hAnsi="Calibri" w:cs="Calibri"/>
          <w:b/>
          <w:bCs/>
          <w:color w:val="auto"/>
          <w:sz w:val="24"/>
          <w:szCs w:val="24"/>
          <w:u w:val="single"/>
        </w:rPr>
        <w:t>PER</w:t>
      </w:r>
      <w:r w:rsidRPr="0011749B">
        <w:rPr>
          <w:rFonts w:ascii="Calibri" w:hAnsi="Calibri" w:cs="Calibri"/>
          <w:b/>
          <w:bCs/>
          <w:color w:val="auto"/>
          <w:sz w:val="24"/>
          <w:szCs w:val="24"/>
          <w:u w:val="single"/>
        </w:rPr>
        <w:t xml:space="preserve"> l’ESERCIZIO </w:t>
      </w:r>
      <w:r w:rsidR="002A6688">
        <w:rPr>
          <w:rFonts w:ascii="Calibri" w:hAnsi="Calibri" w:cs="Calibri"/>
          <w:b/>
          <w:bCs/>
          <w:color w:val="auto"/>
          <w:sz w:val="24"/>
          <w:szCs w:val="24"/>
          <w:u w:val="single"/>
        </w:rPr>
        <w:t>DEL</w:t>
      </w:r>
      <w:r w:rsidRPr="0011749B">
        <w:rPr>
          <w:rFonts w:ascii="Calibri" w:hAnsi="Calibri" w:cs="Calibri"/>
          <w:b/>
          <w:bCs/>
          <w:color w:val="auto"/>
          <w:sz w:val="24"/>
          <w:szCs w:val="24"/>
          <w:u w:val="single"/>
        </w:rPr>
        <w:t xml:space="preserve"> CARP</w:t>
      </w:r>
      <w:r w:rsidR="002A6688">
        <w:rPr>
          <w:rFonts w:ascii="Calibri" w:hAnsi="Calibri" w:cs="Calibri"/>
          <w:b/>
          <w:bCs/>
          <w:color w:val="auto"/>
          <w:sz w:val="24"/>
          <w:szCs w:val="24"/>
          <w:u w:val="single"/>
        </w:rPr>
        <w:t>_</w:t>
      </w:r>
      <w:r w:rsidRPr="0011749B">
        <w:rPr>
          <w:rFonts w:ascii="Calibri" w:hAnsi="Calibri" w:cs="Calibri"/>
          <w:b/>
          <w:bCs/>
          <w:color w:val="auto"/>
          <w:sz w:val="24"/>
          <w:szCs w:val="24"/>
          <w:u w:val="single"/>
        </w:rPr>
        <w:t xml:space="preserve">FISHING  </w:t>
      </w:r>
    </w:p>
    <w:p w14:paraId="7A52F3FE" w14:textId="77777777" w:rsidR="00791A24" w:rsidRPr="0011749B" w:rsidRDefault="00791A24" w:rsidP="00791A24">
      <w:pPr>
        <w:spacing w:after="6" w:line="247" w:lineRule="auto"/>
        <w:ind w:right="120" w:hanging="10"/>
        <w:rPr>
          <w:rFonts w:ascii="Calibri" w:hAnsi="Calibri" w:cs="Calibri"/>
          <w:sz w:val="24"/>
          <w:szCs w:val="24"/>
        </w:rPr>
      </w:pPr>
      <w:r w:rsidRPr="0011749B">
        <w:rPr>
          <w:rFonts w:ascii="Calibri" w:hAnsi="Calibri" w:cs="Calibri"/>
          <w:b/>
          <w:sz w:val="24"/>
          <w:szCs w:val="24"/>
        </w:rPr>
        <w:t xml:space="preserve">È consentita la pesca notturna della Carpa esercitata esclusivamente con ami sprovvisti di ardiglione e con esche e pasture vegetali. Obbligatorio il rilascio immediato delle specie ittiche autoctone utilizzando tutti gli accorgimenti atti a prevenire ferite, lesioni cutanee o quant’altro, durante le operazioni di slamatura. Non è ammesso l’uso di nessun tipo di mezzo galleggiante (materassini, imbarcazioni, belly boat, ecc..) nonché qualsiasi tipo di drone. Obbligatorio l’uso del guadino per salpare il pesce.  </w:t>
      </w:r>
      <w:r w:rsidRPr="0011749B">
        <w:rPr>
          <w:rFonts w:ascii="Calibri" w:hAnsi="Calibri" w:cs="Calibri"/>
          <w:sz w:val="24"/>
          <w:szCs w:val="24"/>
        </w:rPr>
        <w:t xml:space="preserve"> </w:t>
      </w:r>
    </w:p>
    <w:p w14:paraId="5B67409F" w14:textId="77777777" w:rsidR="00791A24" w:rsidRPr="0011749B" w:rsidRDefault="00791A24" w:rsidP="00791A24">
      <w:pPr>
        <w:spacing w:after="6" w:line="247" w:lineRule="auto"/>
        <w:ind w:right="120" w:hanging="10"/>
        <w:rPr>
          <w:rFonts w:ascii="Calibri" w:hAnsi="Calibri" w:cs="Calibri"/>
          <w:sz w:val="24"/>
          <w:szCs w:val="24"/>
        </w:rPr>
      </w:pPr>
      <w:r w:rsidRPr="0011749B">
        <w:rPr>
          <w:rFonts w:ascii="Calibri" w:hAnsi="Calibri" w:cs="Calibri"/>
          <w:b/>
          <w:sz w:val="24"/>
          <w:szCs w:val="24"/>
        </w:rPr>
        <w:t xml:space="preserve">L’esercizio del Carp-fishing notturno è comunque vietato nel periodo che va dal 15 maggio al 30 giugno. </w:t>
      </w:r>
      <w:r w:rsidRPr="0011749B">
        <w:rPr>
          <w:rFonts w:ascii="Calibri" w:hAnsi="Calibri" w:cs="Calibri"/>
          <w:sz w:val="24"/>
          <w:szCs w:val="24"/>
        </w:rPr>
        <w:t xml:space="preserve"> </w:t>
      </w:r>
    </w:p>
    <w:p w14:paraId="2326FC97" w14:textId="77777777" w:rsidR="00791A24" w:rsidRPr="0011749B" w:rsidRDefault="00791A24" w:rsidP="00791A24">
      <w:pPr>
        <w:spacing w:after="6" w:line="247" w:lineRule="auto"/>
        <w:ind w:right="120" w:hanging="10"/>
        <w:rPr>
          <w:rFonts w:ascii="Calibri" w:hAnsi="Calibri" w:cs="Calibri"/>
          <w:sz w:val="24"/>
          <w:szCs w:val="24"/>
        </w:rPr>
      </w:pPr>
    </w:p>
    <w:p w14:paraId="29B4E4C1" w14:textId="77777777" w:rsidR="00791A24" w:rsidRPr="0011749B" w:rsidRDefault="00791A24" w:rsidP="00791A24">
      <w:pPr>
        <w:ind w:left="146" w:right="133"/>
        <w:rPr>
          <w:rFonts w:ascii="Calibri" w:hAnsi="Calibri" w:cs="Calibri"/>
          <w:sz w:val="24"/>
          <w:szCs w:val="24"/>
        </w:rPr>
      </w:pPr>
      <w:r w:rsidRPr="0011749B">
        <w:rPr>
          <w:rFonts w:ascii="Calibri" w:hAnsi="Calibri" w:cs="Calibri"/>
          <w:b/>
          <w:sz w:val="24"/>
          <w:szCs w:val="24"/>
        </w:rPr>
        <w:t>FIUME TARO</w:t>
      </w:r>
      <w:r w:rsidRPr="0011749B">
        <w:rPr>
          <w:rFonts w:ascii="Calibri" w:hAnsi="Calibri" w:cs="Calibri"/>
          <w:sz w:val="24"/>
          <w:szCs w:val="24"/>
        </w:rPr>
        <w:t xml:space="preserve"> - dalla confluenza del Torrente Stirone in loc. Fontanelle di Roccabianca fino alla foce nel fiume Po (in SIC/ZPS IT4020022 Basso Taro).  </w:t>
      </w:r>
    </w:p>
    <w:p w14:paraId="1BB886EC" w14:textId="77777777" w:rsidR="00791A24" w:rsidRPr="0011749B" w:rsidRDefault="00791A24" w:rsidP="00791A24">
      <w:pPr>
        <w:ind w:left="146" w:right="133"/>
        <w:rPr>
          <w:rFonts w:ascii="Calibri" w:hAnsi="Calibri" w:cs="Calibri"/>
          <w:sz w:val="24"/>
          <w:szCs w:val="24"/>
        </w:rPr>
      </w:pPr>
    </w:p>
    <w:p w14:paraId="1A9D813A" w14:textId="30982502" w:rsidR="00791A24" w:rsidRPr="0011749B" w:rsidRDefault="00791A24" w:rsidP="004D0682">
      <w:pPr>
        <w:spacing w:after="0" w:line="259" w:lineRule="auto"/>
        <w:ind w:left="142" w:right="0" w:firstLine="0"/>
        <w:rPr>
          <w:rFonts w:ascii="Calibri" w:hAnsi="Calibri" w:cs="Calibri"/>
          <w:sz w:val="24"/>
          <w:szCs w:val="24"/>
        </w:rPr>
      </w:pPr>
      <w:r w:rsidRPr="0011749B">
        <w:rPr>
          <w:rFonts w:ascii="Calibri" w:hAnsi="Calibri" w:cs="Calibri"/>
          <w:sz w:val="24"/>
          <w:szCs w:val="24"/>
        </w:rPr>
        <w:t xml:space="preserve">In tutti corsi d‘acqua, destinati all’esercizio del CARP FISHING in orario diurno, è consentita la pesca secondo le modalità ordinarie (deroga dall’obbligo di rilascio delle specie ittiche autoctone e di ami senza ardiglione).  </w:t>
      </w:r>
    </w:p>
    <w:p w14:paraId="277349DD" w14:textId="77777777" w:rsidR="00791A24" w:rsidRPr="0011749B" w:rsidRDefault="00791A24" w:rsidP="00791A24">
      <w:pPr>
        <w:spacing w:after="0" w:line="259" w:lineRule="auto"/>
        <w:ind w:left="142" w:right="0" w:firstLine="0"/>
        <w:jc w:val="left"/>
        <w:rPr>
          <w:rFonts w:ascii="Calibri" w:hAnsi="Calibri" w:cs="Calibri"/>
          <w:sz w:val="24"/>
          <w:szCs w:val="24"/>
        </w:rPr>
      </w:pPr>
    </w:p>
    <w:p w14:paraId="0CE57B2E" w14:textId="77777777" w:rsidR="00791A24" w:rsidRPr="0011749B" w:rsidRDefault="00791A24" w:rsidP="00791A24">
      <w:pPr>
        <w:pStyle w:val="Titolo2"/>
        <w:ind w:left="137"/>
        <w:rPr>
          <w:rFonts w:ascii="Calibri" w:hAnsi="Calibri" w:cs="Calibri"/>
          <w:b/>
          <w:bCs/>
          <w:color w:val="auto"/>
          <w:sz w:val="24"/>
          <w:szCs w:val="24"/>
          <w:u w:val="single"/>
        </w:rPr>
      </w:pPr>
      <w:r w:rsidRPr="0011749B">
        <w:rPr>
          <w:rFonts w:ascii="Calibri" w:hAnsi="Calibri" w:cs="Calibri"/>
          <w:b/>
          <w:bCs/>
          <w:color w:val="auto"/>
          <w:sz w:val="24"/>
          <w:szCs w:val="24"/>
          <w:u w:val="single"/>
        </w:rPr>
        <w:t xml:space="preserve">ZONE SPERIMENTALI per la PESCA degli ALLOCTONI  </w:t>
      </w:r>
    </w:p>
    <w:p w14:paraId="5AB349A8" w14:textId="77777777" w:rsidR="00791A24" w:rsidRPr="0011749B" w:rsidRDefault="00791A24" w:rsidP="00791A24">
      <w:pPr>
        <w:spacing w:after="6" w:line="247" w:lineRule="auto"/>
        <w:ind w:right="120" w:hanging="10"/>
        <w:rPr>
          <w:rFonts w:ascii="Calibri" w:hAnsi="Calibri" w:cs="Calibri"/>
          <w:b/>
          <w:sz w:val="24"/>
          <w:szCs w:val="24"/>
        </w:rPr>
      </w:pPr>
      <w:r w:rsidRPr="0011749B">
        <w:rPr>
          <w:rFonts w:ascii="Calibri" w:hAnsi="Calibri" w:cs="Calibri"/>
          <w:b/>
          <w:sz w:val="24"/>
          <w:szCs w:val="24"/>
        </w:rPr>
        <w:t xml:space="preserve">La sola pesca alle specie alloctone è consentita fino alle ore 24 con l’impiego di un massimo di 3 canne munite ciascuna di amo singolo di apertura tra punta gambo non inferiore a 1 cm. È vietata la detenzione di specie ittiche autoctone e parautoctone. Gli esemplari di specie alloctone catturati devono essere immediatamente soppressi ed asportati al termine dell’attività. </w:t>
      </w:r>
    </w:p>
    <w:p w14:paraId="2B1DA9D8" w14:textId="77777777" w:rsidR="00791A24" w:rsidRDefault="00791A24" w:rsidP="00791A24">
      <w:pPr>
        <w:spacing w:after="6" w:line="247" w:lineRule="auto"/>
        <w:ind w:right="120" w:hanging="10"/>
      </w:pPr>
      <w:r>
        <w:rPr>
          <w:b/>
        </w:rPr>
        <w:t xml:space="preserve"> </w:t>
      </w:r>
    </w:p>
    <w:p w14:paraId="2C0987F4" w14:textId="77777777" w:rsidR="00791A24" w:rsidRPr="0011749B" w:rsidRDefault="00791A24" w:rsidP="00791A24">
      <w:pPr>
        <w:spacing w:after="6"/>
        <w:ind w:right="130" w:hanging="10"/>
        <w:rPr>
          <w:rFonts w:ascii="Calibri" w:hAnsi="Calibri" w:cs="Calibri"/>
          <w:strike/>
          <w:sz w:val="24"/>
          <w:szCs w:val="24"/>
        </w:rPr>
      </w:pPr>
      <w:r w:rsidRPr="0011749B">
        <w:rPr>
          <w:rFonts w:ascii="Calibri" w:hAnsi="Calibri" w:cs="Calibri"/>
          <w:sz w:val="24"/>
          <w:szCs w:val="24"/>
        </w:rPr>
        <w:t xml:space="preserve">Nelle acque classificate di cat. B dei corsi d’acqua: </w:t>
      </w:r>
      <w:r w:rsidRPr="0011749B">
        <w:rPr>
          <w:rFonts w:ascii="Calibri" w:hAnsi="Calibri" w:cs="Calibri"/>
          <w:b/>
          <w:sz w:val="24"/>
          <w:szCs w:val="24"/>
        </w:rPr>
        <w:t xml:space="preserve">fiume Taro, torrente Parma, torrente Enza. </w:t>
      </w:r>
    </w:p>
    <w:p w14:paraId="04B1763C" w14:textId="77777777" w:rsidR="00791A24" w:rsidRDefault="00791A24" w:rsidP="00791A24">
      <w:pPr>
        <w:spacing w:after="0" w:line="259" w:lineRule="auto"/>
        <w:ind w:left="142" w:right="0" w:firstLine="0"/>
        <w:jc w:val="left"/>
      </w:pPr>
    </w:p>
    <w:p w14:paraId="656ABC5A" w14:textId="7CCA9421" w:rsidR="00791A24" w:rsidRPr="00ED6147" w:rsidRDefault="00791A24" w:rsidP="00791A24">
      <w:pPr>
        <w:pStyle w:val="Titolo2"/>
        <w:ind w:left="137"/>
        <w:rPr>
          <w:rFonts w:ascii="Calibri" w:hAnsi="Calibri" w:cs="Calibri"/>
          <w:b/>
          <w:bCs/>
          <w:color w:val="auto"/>
          <w:sz w:val="24"/>
          <w:szCs w:val="24"/>
          <w:u w:val="single"/>
        </w:rPr>
      </w:pPr>
      <w:r w:rsidRPr="00ED6147">
        <w:rPr>
          <w:rFonts w:ascii="Calibri" w:hAnsi="Calibri" w:cs="Calibri"/>
          <w:b/>
          <w:bCs/>
          <w:color w:val="auto"/>
          <w:sz w:val="24"/>
          <w:szCs w:val="24"/>
          <w:u w:val="single"/>
        </w:rPr>
        <w:t xml:space="preserve">ZONE </w:t>
      </w:r>
      <w:r w:rsidR="0011749B" w:rsidRPr="00ED6147">
        <w:rPr>
          <w:rFonts w:ascii="Calibri" w:hAnsi="Calibri" w:cs="Calibri"/>
          <w:b/>
          <w:bCs/>
          <w:color w:val="auto"/>
          <w:sz w:val="24"/>
          <w:szCs w:val="24"/>
          <w:u w:val="single"/>
        </w:rPr>
        <w:t>A</w:t>
      </w:r>
      <w:r w:rsidRPr="00ED6147">
        <w:rPr>
          <w:rFonts w:ascii="Calibri" w:hAnsi="Calibri" w:cs="Calibri"/>
          <w:b/>
          <w:bCs/>
          <w:color w:val="auto"/>
          <w:sz w:val="24"/>
          <w:szCs w:val="24"/>
          <w:u w:val="single"/>
        </w:rPr>
        <w:t xml:space="preserve"> TROFEO  </w:t>
      </w:r>
    </w:p>
    <w:p w14:paraId="4AC8C108" w14:textId="77777777" w:rsidR="00791A24" w:rsidRPr="00ED6147" w:rsidRDefault="00791A24" w:rsidP="00791A24">
      <w:pPr>
        <w:spacing w:after="6" w:line="247" w:lineRule="auto"/>
        <w:ind w:right="120" w:hanging="10"/>
        <w:rPr>
          <w:rFonts w:ascii="Calibri" w:hAnsi="Calibri" w:cs="Calibri"/>
          <w:b/>
          <w:sz w:val="24"/>
          <w:szCs w:val="24"/>
        </w:rPr>
      </w:pPr>
      <w:r w:rsidRPr="00ED6147">
        <w:rPr>
          <w:rFonts w:ascii="Calibri" w:hAnsi="Calibri" w:cs="Calibri"/>
          <w:b/>
          <w:sz w:val="24"/>
          <w:szCs w:val="24"/>
        </w:rPr>
        <w:t>Divieto di detenzione di esemplari di salmonidi ad eccezione delle catture trofeo definite di seguito:</w:t>
      </w:r>
    </w:p>
    <w:p w14:paraId="12A21ECF" w14:textId="77777777" w:rsidR="00791A24" w:rsidRPr="00ED6147" w:rsidRDefault="00791A24" w:rsidP="00791A24">
      <w:pPr>
        <w:spacing w:after="6" w:line="247" w:lineRule="auto"/>
        <w:ind w:right="120" w:hanging="10"/>
        <w:rPr>
          <w:rFonts w:ascii="Calibri" w:hAnsi="Calibri" w:cs="Calibri"/>
          <w:sz w:val="24"/>
          <w:szCs w:val="24"/>
        </w:rPr>
      </w:pPr>
    </w:p>
    <w:p w14:paraId="2C51F2CE" w14:textId="42765FAD" w:rsidR="00791A24" w:rsidRPr="004D0682" w:rsidRDefault="00791A24" w:rsidP="004D0682">
      <w:pPr>
        <w:spacing w:after="6" w:line="247" w:lineRule="auto"/>
        <w:ind w:right="120" w:hanging="10"/>
        <w:rPr>
          <w:rFonts w:ascii="Calibri" w:hAnsi="Calibri" w:cs="Calibri"/>
          <w:b/>
          <w:sz w:val="24"/>
          <w:szCs w:val="24"/>
        </w:rPr>
      </w:pPr>
      <w:r w:rsidRPr="00ED6147">
        <w:rPr>
          <w:rFonts w:ascii="Calibri" w:hAnsi="Calibri" w:cs="Calibri"/>
          <w:b/>
          <w:sz w:val="24"/>
          <w:szCs w:val="24"/>
        </w:rPr>
        <w:t>Per</w:t>
      </w:r>
      <w:r w:rsidRPr="00ED6147">
        <w:rPr>
          <w:rFonts w:ascii="Calibri" w:hAnsi="Calibri" w:cs="Calibri"/>
          <w:sz w:val="24"/>
          <w:szCs w:val="24"/>
        </w:rPr>
        <w:t xml:space="preserve"> </w:t>
      </w:r>
      <w:r w:rsidRPr="00ED6147">
        <w:rPr>
          <w:rFonts w:ascii="Calibri" w:hAnsi="Calibri" w:cs="Calibri"/>
          <w:b/>
          <w:sz w:val="24"/>
          <w:szCs w:val="24"/>
        </w:rPr>
        <w:t xml:space="preserve">ciascun pescatore la cattura giornaliera di Trota è limitata ad un massimo di 5 esemplari di lunghezza non inferiore a cm 25. </w:t>
      </w:r>
    </w:p>
    <w:p w14:paraId="4D2C48A1" w14:textId="1B7462EE" w:rsidR="00791A24" w:rsidRPr="00ED6147" w:rsidRDefault="00791A24" w:rsidP="009F6C5F">
      <w:pPr>
        <w:ind w:left="146" w:right="133"/>
        <w:rPr>
          <w:rFonts w:ascii="Calibri" w:hAnsi="Calibri" w:cs="Calibri"/>
          <w:sz w:val="24"/>
          <w:szCs w:val="24"/>
        </w:rPr>
      </w:pPr>
      <w:r w:rsidRPr="00ED6147">
        <w:rPr>
          <w:rFonts w:ascii="Calibri" w:hAnsi="Calibri" w:cs="Calibri"/>
          <w:b/>
          <w:sz w:val="24"/>
          <w:szCs w:val="24"/>
        </w:rPr>
        <w:t>TORRENTE BAGANZA</w:t>
      </w:r>
      <w:r w:rsidRPr="00ED6147">
        <w:rPr>
          <w:rFonts w:ascii="Calibri" w:hAnsi="Calibri" w:cs="Calibri"/>
          <w:sz w:val="24"/>
          <w:szCs w:val="24"/>
        </w:rPr>
        <w:t>, tutta la "zona D", compresi tuti gli affluenti ricadenti nel tratto.</w:t>
      </w:r>
    </w:p>
    <w:p w14:paraId="7546058C" w14:textId="4E45724D" w:rsidR="00791A24" w:rsidRPr="00ED6147" w:rsidRDefault="00791A24" w:rsidP="00BC60AE">
      <w:pPr>
        <w:ind w:right="133"/>
        <w:rPr>
          <w:rFonts w:ascii="Calibri" w:hAnsi="Calibri" w:cs="Calibri"/>
          <w:sz w:val="24"/>
          <w:szCs w:val="24"/>
        </w:rPr>
      </w:pPr>
      <w:r w:rsidRPr="00ED6147">
        <w:rPr>
          <w:rFonts w:ascii="Calibri" w:hAnsi="Calibri" w:cs="Calibri"/>
          <w:b/>
          <w:sz w:val="24"/>
          <w:szCs w:val="24"/>
        </w:rPr>
        <w:t>FIUME TARO</w:t>
      </w:r>
      <w:r w:rsidRPr="00ED6147">
        <w:rPr>
          <w:rFonts w:ascii="Calibri" w:hAnsi="Calibri" w:cs="Calibri"/>
          <w:sz w:val="24"/>
          <w:szCs w:val="24"/>
        </w:rPr>
        <w:t xml:space="preserve"> (Comune di Bedonia), compreso tra lo sbocco del Rio Overario o di Peloso a 500 m a monte dello sbocco del canale Codorso (Rio Colarone).  </w:t>
      </w:r>
    </w:p>
    <w:p w14:paraId="1A4FC3AC" w14:textId="77777777" w:rsidR="00791A24" w:rsidRPr="00ED6147" w:rsidRDefault="00791A24" w:rsidP="00791A24">
      <w:pPr>
        <w:ind w:left="146" w:right="133"/>
        <w:rPr>
          <w:rFonts w:ascii="Calibri" w:hAnsi="Calibri" w:cs="Calibri"/>
          <w:sz w:val="24"/>
          <w:szCs w:val="24"/>
        </w:rPr>
      </w:pPr>
      <w:r w:rsidRPr="00ED6147">
        <w:rPr>
          <w:rFonts w:ascii="Calibri" w:hAnsi="Calibri" w:cs="Calibri"/>
          <w:b/>
          <w:sz w:val="24"/>
          <w:szCs w:val="24"/>
        </w:rPr>
        <w:t>TORRENTE CEDRA</w:t>
      </w:r>
      <w:r w:rsidRPr="00ED6147">
        <w:rPr>
          <w:rFonts w:ascii="Calibri" w:hAnsi="Calibri" w:cs="Calibri"/>
          <w:sz w:val="24"/>
          <w:szCs w:val="24"/>
        </w:rPr>
        <w:t xml:space="preserve"> (Comune di Monchio delle Corti), tratto dal ponte della Trincera e il ponte della Loda a Valditacca.  </w:t>
      </w:r>
    </w:p>
    <w:p w14:paraId="3948218E" w14:textId="5AEBBBE8" w:rsidR="00791A24" w:rsidRPr="00ED6147" w:rsidRDefault="00791A24" w:rsidP="00BC60AE">
      <w:pPr>
        <w:spacing w:after="0" w:line="259" w:lineRule="auto"/>
        <w:ind w:left="0" w:right="0" w:firstLine="0"/>
        <w:jc w:val="left"/>
        <w:rPr>
          <w:rFonts w:ascii="Calibri" w:hAnsi="Calibri" w:cs="Calibri"/>
          <w:sz w:val="24"/>
          <w:szCs w:val="24"/>
        </w:rPr>
      </w:pPr>
    </w:p>
    <w:p w14:paraId="5D827A19" w14:textId="56BD0065" w:rsidR="00791A24" w:rsidRPr="00ED6147" w:rsidRDefault="00791A24" w:rsidP="00BC60AE">
      <w:pPr>
        <w:spacing w:after="6" w:line="247" w:lineRule="auto"/>
        <w:ind w:right="120" w:hanging="10"/>
        <w:rPr>
          <w:rFonts w:ascii="Calibri" w:hAnsi="Calibri" w:cs="Calibri"/>
          <w:sz w:val="24"/>
          <w:szCs w:val="24"/>
        </w:rPr>
      </w:pPr>
      <w:r w:rsidRPr="00ED6147">
        <w:rPr>
          <w:rFonts w:ascii="Calibri" w:hAnsi="Calibri" w:cs="Calibri"/>
          <w:b/>
          <w:sz w:val="24"/>
          <w:szCs w:val="24"/>
        </w:rPr>
        <w:t>Per</w:t>
      </w:r>
      <w:r w:rsidRPr="00ED6147">
        <w:rPr>
          <w:rFonts w:ascii="Calibri" w:hAnsi="Calibri" w:cs="Calibri"/>
          <w:sz w:val="24"/>
          <w:szCs w:val="24"/>
        </w:rPr>
        <w:t xml:space="preserve"> </w:t>
      </w:r>
      <w:r w:rsidRPr="00ED6147">
        <w:rPr>
          <w:rFonts w:ascii="Calibri" w:hAnsi="Calibri" w:cs="Calibri"/>
          <w:b/>
          <w:sz w:val="24"/>
          <w:szCs w:val="24"/>
        </w:rPr>
        <w:t xml:space="preserve">ciascun pescatore la cattura giornaliera di Trota è limitata ad un massimo di 3 esemplari di lunghezza non inferiore a cm 25. </w:t>
      </w:r>
      <w:r w:rsidRPr="00ED6147">
        <w:rPr>
          <w:rFonts w:ascii="Calibri" w:hAnsi="Calibri" w:cs="Calibri"/>
          <w:sz w:val="24"/>
          <w:szCs w:val="24"/>
        </w:rPr>
        <w:t xml:space="preserve"> </w:t>
      </w:r>
    </w:p>
    <w:p w14:paraId="2F2270B0" w14:textId="47F49530" w:rsidR="00791A24" w:rsidRPr="00ED6147" w:rsidRDefault="00791A24" w:rsidP="00BC60AE">
      <w:pPr>
        <w:spacing w:after="6" w:line="247" w:lineRule="auto"/>
        <w:ind w:right="120" w:hanging="10"/>
        <w:rPr>
          <w:rFonts w:ascii="Calibri" w:hAnsi="Calibri" w:cs="Calibri"/>
          <w:sz w:val="24"/>
          <w:szCs w:val="24"/>
        </w:rPr>
      </w:pPr>
      <w:r w:rsidRPr="00ED6147">
        <w:rPr>
          <w:rFonts w:ascii="Calibri" w:hAnsi="Calibri" w:cs="Calibri"/>
          <w:b/>
          <w:sz w:val="24"/>
          <w:szCs w:val="24"/>
        </w:rPr>
        <w:t xml:space="preserve">LAGO GEMIO SUPERIORE </w:t>
      </w:r>
      <w:r w:rsidRPr="00ED6147">
        <w:rPr>
          <w:rFonts w:ascii="Calibri" w:hAnsi="Calibri" w:cs="Calibri"/>
          <w:sz w:val="24"/>
          <w:szCs w:val="24"/>
        </w:rPr>
        <w:t xml:space="preserve"> </w:t>
      </w:r>
    </w:p>
    <w:p w14:paraId="48865561" w14:textId="2E5F3199" w:rsidR="00791A24" w:rsidRPr="00ED6147" w:rsidRDefault="00791A24" w:rsidP="00CA12D6">
      <w:pPr>
        <w:ind w:left="146" w:right="133"/>
        <w:rPr>
          <w:rFonts w:ascii="Calibri" w:hAnsi="Calibri" w:cs="Calibri"/>
          <w:sz w:val="24"/>
          <w:szCs w:val="24"/>
        </w:rPr>
      </w:pPr>
      <w:r w:rsidRPr="00ED6147">
        <w:rPr>
          <w:rFonts w:ascii="Calibri" w:hAnsi="Calibri" w:cs="Calibri"/>
          <w:b/>
          <w:sz w:val="24"/>
          <w:szCs w:val="24"/>
        </w:rPr>
        <w:t xml:space="preserve">LAGO GEMIO INFERIORE </w:t>
      </w:r>
      <w:r w:rsidRPr="00ED6147">
        <w:rPr>
          <w:rFonts w:ascii="Calibri" w:hAnsi="Calibri" w:cs="Calibri"/>
          <w:sz w:val="24"/>
          <w:szCs w:val="24"/>
        </w:rPr>
        <w:t>- la pesca è consentita esclusivamente con esche artificiali munite di un solo amo singolo o con la tecnica della pesca a mosca o moschera munita di non più di 3 mosche finte. È vietato l’utilizzo di esche siliconiche e di falcetti. Solo alle persone portatrici di handicap a deambulazione limitata è consentito l’impiego di esche naturali, pur rimanendo comunque vietata qualsiasi forma di pasturazione. È altresì consentita la cattura e il prelievo di cavedani con le tecniche indicate sopra.</w:t>
      </w:r>
      <w:r w:rsidRPr="00ED6147">
        <w:rPr>
          <w:rFonts w:ascii="Calibri" w:hAnsi="Calibri" w:cs="Calibri"/>
          <w:b/>
          <w:sz w:val="24"/>
          <w:szCs w:val="24"/>
        </w:rPr>
        <w:t xml:space="preserve"> </w:t>
      </w:r>
      <w:r w:rsidRPr="00ED6147">
        <w:rPr>
          <w:rFonts w:ascii="Calibri" w:hAnsi="Calibri" w:cs="Calibri"/>
          <w:sz w:val="24"/>
          <w:szCs w:val="24"/>
        </w:rPr>
        <w:t xml:space="preserve"> </w:t>
      </w:r>
    </w:p>
    <w:p w14:paraId="0FA93106" w14:textId="3907F31B" w:rsidR="00791A24" w:rsidRPr="00ED6147" w:rsidRDefault="00791A24" w:rsidP="00CA12D6">
      <w:pPr>
        <w:ind w:left="146" w:right="133"/>
        <w:rPr>
          <w:rFonts w:ascii="Calibri" w:hAnsi="Calibri" w:cs="Calibri"/>
          <w:sz w:val="24"/>
          <w:szCs w:val="24"/>
        </w:rPr>
      </w:pPr>
      <w:r w:rsidRPr="00ED6147">
        <w:rPr>
          <w:rFonts w:ascii="Calibri" w:hAnsi="Calibri" w:cs="Calibri"/>
          <w:b/>
          <w:sz w:val="24"/>
          <w:szCs w:val="24"/>
        </w:rPr>
        <w:t>RIO CEDRA di Prato Spilla</w:t>
      </w:r>
      <w:r w:rsidRPr="00ED6147">
        <w:rPr>
          <w:rFonts w:ascii="Calibri" w:hAnsi="Calibri" w:cs="Calibri"/>
          <w:sz w:val="24"/>
          <w:szCs w:val="24"/>
        </w:rPr>
        <w:t xml:space="preserve"> - tratto dal ponte della S.P. in località Rimagna fino alle origini, affluenti compresi.  </w:t>
      </w:r>
    </w:p>
    <w:p w14:paraId="68CA77BD" w14:textId="77777777" w:rsidR="00791A24" w:rsidRPr="00ED6147" w:rsidRDefault="00791A24" w:rsidP="00791A24">
      <w:pPr>
        <w:ind w:left="146" w:right="133"/>
        <w:rPr>
          <w:rFonts w:ascii="Calibri" w:hAnsi="Calibri" w:cs="Calibri"/>
          <w:sz w:val="24"/>
          <w:szCs w:val="24"/>
        </w:rPr>
      </w:pPr>
      <w:r w:rsidRPr="00ED6147">
        <w:rPr>
          <w:rFonts w:ascii="Calibri" w:hAnsi="Calibri" w:cs="Calibri"/>
          <w:b/>
          <w:sz w:val="24"/>
          <w:szCs w:val="24"/>
        </w:rPr>
        <w:t>RIO DEL VERDE</w:t>
      </w:r>
      <w:r w:rsidRPr="00ED6147">
        <w:rPr>
          <w:rFonts w:ascii="Calibri" w:hAnsi="Calibri" w:cs="Calibri"/>
          <w:sz w:val="24"/>
          <w:szCs w:val="24"/>
        </w:rPr>
        <w:t xml:space="preserve"> - dalla confluenza con la Cedra alle origini, affluenti compresi.   </w:t>
      </w:r>
    </w:p>
    <w:p w14:paraId="6EC3EB1C" w14:textId="37D98F32" w:rsidR="00791A24" w:rsidRPr="00ED6147" w:rsidRDefault="00791A24" w:rsidP="00CA12D6">
      <w:pPr>
        <w:spacing w:after="0" w:line="259" w:lineRule="auto"/>
        <w:ind w:left="154" w:right="0" w:firstLine="0"/>
        <w:jc w:val="left"/>
        <w:rPr>
          <w:rFonts w:ascii="Calibri" w:hAnsi="Calibri" w:cs="Calibri"/>
          <w:sz w:val="24"/>
          <w:szCs w:val="24"/>
        </w:rPr>
      </w:pPr>
      <w:r w:rsidRPr="00ED6147">
        <w:rPr>
          <w:rFonts w:ascii="Calibri" w:hAnsi="Calibri" w:cs="Calibri"/>
          <w:b/>
          <w:sz w:val="24"/>
          <w:szCs w:val="24"/>
        </w:rPr>
        <w:t>RIO CEDRA DELLA COLLA</w:t>
      </w:r>
      <w:r w:rsidRPr="00ED6147">
        <w:rPr>
          <w:rFonts w:ascii="Calibri" w:hAnsi="Calibri" w:cs="Calibri"/>
          <w:sz w:val="24"/>
          <w:szCs w:val="24"/>
        </w:rPr>
        <w:t xml:space="preserve"> - dalla confluenza con il Rio del Verde alle origini, affluenti compresi.   </w:t>
      </w:r>
    </w:p>
    <w:p w14:paraId="6D63F547" w14:textId="702F1C9C" w:rsidR="00791A24" w:rsidRPr="00ED6147" w:rsidRDefault="00791A24" w:rsidP="00CA12D6">
      <w:pPr>
        <w:ind w:left="146" w:right="133"/>
        <w:rPr>
          <w:rFonts w:ascii="Calibri" w:hAnsi="Calibri" w:cs="Calibri"/>
          <w:sz w:val="24"/>
          <w:szCs w:val="24"/>
        </w:rPr>
      </w:pPr>
      <w:r w:rsidRPr="00ED6147">
        <w:rPr>
          <w:rFonts w:ascii="Calibri" w:hAnsi="Calibri" w:cs="Calibri"/>
          <w:b/>
          <w:sz w:val="24"/>
          <w:szCs w:val="24"/>
        </w:rPr>
        <w:t>RIO DEL BOSCO</w:t>
      </w:r>
      <w:r w:rsidRPr="00ED6147">
        <w:rPr>
          <w:rFonts w:ascii="Calibri" w:hAnsi="Calibri" w:cs="Calibri"/>
          <w:sz w:val="24"/>
          <w:szCs w:val="24"/>
        </w:rPr>
        <w:t xml:space="preserve"> - dalla confluenza con il Cedra alle origini.  </w:t>
      </w:r>
    </w:p>
    <w:p w14:paraId="6C77BD7D" w14:textId="36FF22AA" w:rsidR="00791A24" w:rsidRPr="00ED6147" w:rsidRDefault="00791A24" w:rsidP="00F41C2A">
      <w:pPr>
        <w:ind w:left="146" w:right="133"/>
        <w:rPr>
          <w:rFonts w:ascii="Calibri" w:hAnsi="Calibri" w:cs="Calibri"/>
          <w:sz w:val="24"/>
          <w:szCs w:val="24"/>
        </w:rPr>
      </w:pPr>
      <w:r w:rsidRPr="00ED6147">
        <w:rPr>
          <w:rFonts w:ascii="Calibri" w:hAnsi="Calibri" w:cs="Calibri"/>
          <w:b/>
          <w:sz w:val="24"/>
          <w:szCs w:val="24"/>
        </w:rPr>
        <w:t xml:space="preserve">TORRENTE PARMA </w:t>
      </w:r>
      <w:r w:rsidRPr="00ED6147">
        <w:rPr>
          <w:rFonts w:ascii="Calibri" w:hAnsi="Calibri" w:cs="Calibri"/>
          <w:sz w:val="24"/>
          <w:szCs w:val="24"/>
        </w:rPr>
        <w:t xml:space="preserve">– tratto dalla centrale idroelettrica di Marra fino alla sorgente (Comune di Corniglio) compresi gli affluenti. </w:t>
      </w:r>
    </w:p>
    <w:p w14:paraId="48AD57F3" w14:textId="77777777" w:rsidR="00791A24" w:rsidRPr="00ED6147" w:rsidRDefault="00791A24" w:rsidP="00791A24">
      <w:pPr>
        <w:spacing w:after="0" w:line="259" w:lineRule="auto"/>
        <w:ind w:left="154" w:right="0" w:firstLine="0"/>
        <w:jc w:val="left"/>
        <w:rPr>
          <w:rFonts w:ascii="Calibri" w:hAnsi="Calibri" w:cs="Calibri"/>
          <w:sz w:val="24"/>
          <w:szCs w:val="24"/>
        </w:rPr>
      </w:pPr>
      <w:r w:rsidRPr="00ED6147">
        <w:rPr>
          <w:rFonts w:ascii="Calibri" w:hAnsi="Calibri" w:cs="Calibri"/>
          <w:b/>
          <w:bCs/>
          <w:caps/>
          <w:sz w:val="24"/>
          <w:szCs w:val="24"/>
        </w:rPr>
        <w:t>Torrente Bratica</w:t>
      </w:r>
      <w:r w:rsidRPr="00ED6147">
        <w:rPr>
          <w:rFonts w:ascii="Calibri" w:hAnsi="Calibri" w:cs="Calibri"/>
          <w:b/>
          <w:bCs/>
          <w:sz w:val="24"/>
          <w:szCs w:val="24"/>
        </w:rPr>
        <w:t xml:space="preserve"> – </w:t>
      </w:r>
      <w:r w:rsidRPr="00ED6147">
        <w:rPr>
          <w:rFonts w:ascii="Calibri" w:hAnsi="Calibri" w:cs="Calibri"/>
          <w:sz w:val="24"/>
          <w:szCs w:val="24"/>
        </w:rPr>
        <w:t>(Comuni di Corniglio e di Monchio delle Corti) per l’intero corso.</w:t>
      </w:r>
    </w:p>
    <w:p w14:paraId="3D13E2B7" w14:textId="77777777" w:rsidR="00791A24" w:rsidRPr="00ED6147" w:rsidRDefault="00791A24" w:rsidP="00791A24">
      <w:pPr>
        <w:spacing w:after="0" w:line="259" w:lineRule="auto"/>
        <w:ind w:left="156" w:right="0" w:firstLine="0"/>
        <w:jc w:val="left"/>
        <w:rPr>
          <w:rFonts w:ascii="Calibri" w:hAnsi="Calibri" w:cs="Calibri"/>
          <w:sz w:val="24"/>
          <w:szCs w:val="24"/>
        </w:rPr>
      </w:pPr>
      <w:r w:rsidRPr="00ED6147">
        <w:rPr>
          <w:rFonts w:ascii="Calibri" w:hAnsi="Calibri" w:cs="Calibri"/>
          <w:sz w:val="24"/>
          <w:szCs w:val="24"/>
        </w:rPr>
        <w:t xml:space="preserve">  </w:t>
      </w:r>
    </w:p>
    <w:p w14:paraId="30BDBC2E" w14:textId="544786E7" w:rsidR="00791A24" w:rsidRPr="00ED6147" w:rsidRDefault="00791A24" w:rsidP="00F41C2A">
      <w:pPr>
        <w:spacing w:after="6" w:line="247" w:lineRule="auto"/>
        <w:ind w:right="120" w:hanging="10"/>
        <w:rPr>
          <w:rFonts w:ascii="Calibri" w:hAnsi="Calibri" w:cs="Calibri"/>
          <w:sz w:val="24"/>
          <w:szCs w:val="24"/>
        </w:rPr>
      </w:pPr>
      <w:r w:rsidRPr="00ED6147">
        <w:rPr>
          <w:rFonts w:ascii="Calibri" w:hAnsi="Calibri" w:cs="Calibri"/>
          <w:b/>
          <w:sz w:val="24"/>
          <w:szCs w:val="24"/>
        </w:rPr>
        <w:t>Per</w:t>
      </w:r>
      <w:r w:rsidRPr="00ED6147">
        <w:rPr>
          <w:rFonts w:ascii="Calibri" w:hAnsi="Calibri" w:cs="Calibri"/>
          <w:sz w:val="24"/>
          <w:szCs w:val="24"/>
        </w:rPr>
        <w:t xml:space="preserve"> </w:t>
      </w:r>
      <w:r w:rsidRPr="00ED6147">
        <w:rPr>
          <w:rFonts w:ascii="Calibri" w:hAnsi="Calibri" w:cs="Calibri"/>
          <w:b/>
          <w:sz w:val="24"/>
          <w:szCs w:val="24"/>
        </w:rPr>
        <w:t>ciascun pescatore la cattura giornaliera di Salmonidi è limitata ad un massimo di 3 esemplari di lunghezza non inferiore a cm 25 sia per Trota che per Salmerino alpino.</w:t>
      </w:r>
      <w:r w:rsidRPr="00ED6147">
        <w:rPr>
          <w:rFonts w:ascii="Calibri" w:hAnsi="Calibri" w:cs="Calibri"/>
          <w:sz w:val="24"/>
          <w:szCs w:val="24"/>
        </w:rPr>
        <w:t xml:space="preserve">  </w:t>
      </w:r>
    </w:p>
    <w:p w14:paraId="79E910EA" w14:textId="77777777" w:rsidR="00791A24" w:rsidRPr="00ED6147" w:rsidRDefault="00791A24" w:rsidP="00791A24">
      <w:pPr>
        <w:spacing w:after="6" w:line="247" w:lineRule="auto"/>
        <w:ind w:right="120" w:hanging="10"/>
        <w:rPr>
          <w:rFonts w:ascii="Calibri" w:hAnsi="Calibri" w:cs="Calibri"/>
          <w:sz w:val="24"/>
          <w:szCs w:val="24"/>
        </w:rPr>
      </w:pPr>
      <w:r w:rsidRPr="00ED6147">
        <w:rPr>
          <w:rFonts w:ascii="Calibri" w:hAnsi="Calibri" w:cs="Calibri"/>
          <w:b/>
          <w:sz w:val="24"/>
          <w:szCs w:val="24"/>
        </w:rPr>
        <w:t>LAGO SANTO PARMENSE</w:t>
      </w:r>
      <w:r w:rsidRPr="00ED6147">
        <w:rPr>
          <w:rFonts w:ascii="Calibri" w:hAnsi="Calibri" w:cs="Calibri"/>
          <w:sz w:val="24"/>
          <w:szCs w:val="24"/>
        </w:rPr>
        <w:t xml:space="preserve">  </w:t>
      </w:r>
    </w:p>
    <w:p w14:paraId="582C175C" w14:textId="7A7291DB" w:rsidR="00791A24" w:rsidRPr="00ED6147" w:rsidRDefault="00791A24" w:rsidP="00F41C2A">
      <w:pPr>
        <w:spacing w:after="0" w:line="259" w:lineRule="auto"/>
        <w:ind w:left="142" w:right="0" w:firstLine="0"/>
        <w:jc w:val="left"/>
        <w:rPr>
          <w:rFonts w:ascii="Calibri" w:hAnsi="Calibri" w:cs="Calibri"/>
          <w:sz w:val="24"/>
          <w:szCs w:val="24"/>
        </w:rPr>
      </w:pPr>
      <w:r w:rsidRPr="00ED6147">
        <w:rPr>
          <w:rFonts w:ascii="Calibri" w:hAnsi="Calibri" w:cs="Calibri"/>
          <w:sz w:val="24"/>
          <w:szCs w:val="24"/>
        </w:rPr>
        <w:t xml:space="preserve"> </w:t>
      </w:r>
    </w:p>
    <w:p w14:paraId="5CA572F0" w14:textId="2C1076AE" w:rsidR="00791A24" w:rsidRPr="00ED6147" w:rsidRDefault="00791A24" w:rsidP="00F41C2A">
      <w:pPr>
        <w:spacing w:after="5" w:line="252" w:lineRule="auto"/>
        <w:ind w:left="137" w:right="85" w:hanging="10"/>
        <w:rPr>
          <w:rFonts w:ascii="Calibri" w:hAnsi="Calibri" w:cs="Calibri"/>
          <w:sz w:val="24"/>
          <w:szCs w:val="24"/>
        </w:rPr>
      </w:pPr>
      <w:r w:rsidRPr="00ED6147">
        <w:rPr>
          <w:rFonts w:ascii="Calibri" w:hAnsi="Calibri" w:cs="Calibri"/>
          <w:b/>
          <w:sz w:val="24"/>
          <w:szCs w:val="24"/>
        </w:rPr>
        <w:t>Per ciascun pescatore la cattura giornaliera di Trota è limitata ad un massimo di 1 esemplare di lunghezza non inferiore a cm 30 cm. La pesca è consentita esclusivamente con l’impiego di esche artificiali purché munite di amo singolo privo di ardiglione.</w:t>
      </w:r>
      <w:r w:rsidRPr="00ED6147">
        <w:rPr>
          <w:rFonts w:ascii="Calibri" w:hAnsi="Calibri" w:cs="Calibri"/>
          <w:sz w:val="24"/>
          <w:szCs w:val="24"/>
        </w:rPr>
        <w:t xml:space="preserve"> </w:t>
      </w:r>
      <w:r w:rsidRPr="00ED6147">
        <w:rPr>
          <w:rFonts w:ascii="Calibri" w:hAnsi="Calibri" w:cs="Calibri"/>
          <w:b/>
          <w:sz w:val="24"/>
          <w:szCs w:val="24"/>
        </w:rPr>
        <w:t xml:space="preserve">È ammesso l’uso di idoneo cestino per la detenzione del capo trofeo e l’utilizzo del guadino esclusivamente per salpare il pesce. </w:t>
      </w:r>
      <w:r w:rsidRPr="00ED6147">
        <w:rPr>
          <w:rFonts w:ascii="Calibri" w:hAnsi="Calibri" w:cs="Calibri"/>
          <w:sz w:val="24"/>
          <w:szCs w:val="24"/>
        </w:rPr>
        <w:t xml:space="preserve"> </w:t>
      </w:r>
    </w:p>
    <w:p w14:paraId="523736AE" w14:textId="77777777" w:rsidR="00791A24" w:rsidRPr="00ED6147" w:rsidRDefault="00791A24" w:rsidP="00791A24">
      <w:pPr>
        <w:ind w:left="146" w:right="133"/>
        <w:rPr>
          <w:rFonts w:ascii="Calibri" w:hAnsi="Calibri" w:cs="Calibri"/>
          <w:sz w:val="24"/>
          <w:szCs w:val="24"/>
        </w:rPr>
      </w:pPr>
      <w:r w:rsidRPr="00ED6147">
        <w:rPr>
          <w:rFonts w:ascii="Calibri" w:hAnsi="Calibri" w:cs="Calibri"/>
          <w:b/>
          <w:sz w:val="24"/>
          <w:szCs w:val="24"/>
        </w:rPr>
        <w:t xml:space="preserve">Torrente Enza – </w:t>
      </w:r>
      <w:r w:rsidRPr="00ED6147">
        <w:rPr>
          <w:rFonts w:ascii="Calibri" w:hAnsi="Calibri" w:cs="Calibri"/>
          <w:sz w:val="24"/>
          <w:szCs w:val="24"/>
        </w:rPr>
        <w:t xml:space="preserve">dalle origini alla confluenza con il Torrente Liocca, compresi gli affluenti.  </w:t>
      </w:r>
    </w:p>
    <w:p w14:paraId="5B0B12B6" w14:textId="32EE160C" w:rsidR="00791A24" w:rsidRPr="00ED6147" w:rsidRDefault="00791A24" w:rsidP="00F41C2A">
      <w:pPr>
        <w:spacing w:after="0" w:line="259" w:lineRule="auto"/>
        <w:ind w:left="127" w:right="0" w:firstLine="0"/>
        <w:jc w:val="left"/>
        <w:rPr>
          <w:rFonts w:ascii="Calibri" w:hAnsi="Calibri" w:cs="Calibri"/>
          <w:sz w:val="24"/>
          <w:szCs w:val="24"/>
        </w:rPr>
      </w:pPr>
      <w:r w:rsidRPr="00ED6147">
        <w:rPr>
          <w:rFonts w:ascii="Calibri" w:hAnsi="Calibri" w:cs="Calibri"/>
          <w:sz w:val="24"/>
          <w:szCs w:val="24"/>
        </w:rPr>
        <w:t xml:space="preserve"> </w:t>
      </w:r>
    </w:p>
    <w:p w14:paraId="52D9AEFA" w14:textId="77777777" w:rsidR="00791A24" w:rsidRPr="00ED6147" w:rsidRDefault="00791A24" w:rsidP="00791A24">
      <w:pPr>
        <w:spacing w:after="0" w:line="259" w:lineRule="auto"/>
        <w:ind w:left="142" w:right="0" w:firstLine="0"/>
        <w:jc w:val="left"/>
        <w:rPr>
          <w:rFonts w:ascii="Calibri" w:hAnsi="Calibri" w:cs="Calibri"/>
          <w:b/>
          <w:bCs/>
          <w:sz w:val="24"/>
          <w:szCs w:val="24"/>
          <w:u w:val="single"/>
        </w:rPr>
      </w:pPr>
      <w:r w:rsidRPr="00ED6147">
        <w:rPr>
          <w:rFonts w:ascii="Calibri" w:hAnsi="Calibri" w:cs="Calibri"/>
          <w:b/>
          <w:bCs/>
          <w:sz w:val="24"/>
          <w:szCs w:val="24"/>
          <w:u w:val="single"/>
        </w:rPr>
        <w:t>ALL’INTERNO DELL’AREA PARCO:</w:t>
      </w:r>
    </w:p>
    <w:p w14:paraId="041A8504" w14:textId="77777777" w:rsidR="00791A24" w:rsidRPr="00ED6147" w:rsidRDefault="00791A24" w:rsidP="00791A24">
      <w:pPr>
        <w:spacing w:after="8"/>
        <w:ind w:left="137" w:right="126"/>
        <w:rPr>
          <w:rFonts w:ascii="Calibri" w:hAnsi="Calibri" w:cs="Calibri"/>
          <w:color w:val="auto"/>
          <w:sz w:val="24"/>
          <w:szCs w:val="24"/>
        </w:rPr>
      </w:pPr>
      <w:r w:rsidRPr="00ED6147">
        <w:rPr>
          <w:rFonts w:ascii="Calibri" w:hAnsi="Calibri" w:cs="Calibri"/>
          <w:b/>
          <w:bCs/>
          <w:color w:val="auto"/>
          <w:sz w:val="24"/>
          <w:szCs w:val="24"/>
        </w:rPr>
        <w:t>LAGO BALLANO e LAGO VERDE</w:t>
      </w:r>
      <w:r w:rsidRPr="00ED6147">
        <w:rPr>
          <w:rFonts w:ascii="Calibri" w:hAnsi="Calibri" w:cs="Calibri"/>
          <w:color w:val="auto"/>
          <w:sz w:val="24"/>
          <w:szCs w:val="24"/>
        </w:rPr>
        <w:t xml:space="preserve"> (Comune di Monchio delle Corti).</w:t>
      </w:r>
    </w:p>
    <w:p w14:paraId="086D95EA" w14:textId="77777777" w:rsidR="00791A24" w:rsidRPr="00ED6147" w:rsidRDefault="00791A24" w:rsidP="00791A24">
      <w:pPr>
        <w:spacing w:after="8"/>
        <w:ind w:left="137" w:right="126"/>
        <w:rPr>
          <w:rFonts w:ascii="Calibri" w:hAnsi="Calibri" w:cs="Calibri"/>
          <w:color w:val="auto"/>
          <w:sz w:val="24"/>
          <w:szCs w:val="24"/>
        </w:rPr>
      </w:pPr>
      <w:r w:rsidRPr="00ED6147">
        <w:rPr>
          <w:rFonts w:ascii="Calibri" w:hAnsi="Calibri" w:cs="Calibri"/>
          <w:color w:val="auto"/>
          <w:sz w:val="24"/>
          <w:szCs w:val="24"/>
        </w:rPr>
        <w:t>La pesca è consentita dalla prima domenica di maggio alla prima domenica di ottobre. È consentito pescare esclusivamente con esche artificiali (cucchiaini, minnows) armate con amo singolo e senza ardiglione o con lo stesso opportunamente schiacciato. Con tecnica a mosca con coda di topo, tenkara e con moschere o camolere fornite con no più di tre artificiali (mosche o camole) sempre con ami senza ardiglione. Si può trattenere un solo esemplare di salmonide al giorno con misura minima di 40 cm. Per quanto non specificato valgono ole norme in vigore per le zone D.</w:t>
      </w:r>
    </w:p>
    <w:p w14:paraId="6F1CF2F8" w14:textId="77777777" w:rsidR="00791A24" w:rsidRPr="00A505BA" w:rsidRDefault="00791A24" w:rsidP="00791A24">
      <w:pPr>
        <w:spacing w:after="0" w:line="259" w:lineRule="auto"/>
        <w:ind w:left="142" w:right="0" w:firstLine="0"/>
        <w:jc w:val="left"/>
      </w:pPr>
    </w:p>
    <w:p w14:paraId="3A087475" w14:textId="77777777" w:rsidR="00E62481" w:rsidRDefault="00E62481"/>
    <w:sectPr w:rsidR="00E624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F60"/>
    <w:rsid w:val="000676AD"/>
    <w:rsid w:val="00074735"/>
    <w:rsid w:val="000760CB"/>
    <w:rsid w:val="000B73EB"/>
    <w:rsid w:val="000C7269"/>
    <w:rsid w:val="000F3706"/>
    <w:rsid w:val="0011749B"/>
    <w:rsid w:val="00163BAD"/>
    <w:rsid w:val="00223A21"/>
    <w:rsid w:val="0023025F"/>
    <w:rsid w:val="00255D50"/>
    <w:rsid w:val="002714A8"/>
    <w:rsid w:val="0027522A"/>
    <w:rsid w:val="00294C45"/>
    <w:rsid w:val="002A6688"/>
    <w:rsid w:val="002C1F6D"/>
    <w:rsid w:val="003C7230"/>
    <w:rsid w:val="003F6F01"/>
    <w:rsid w:val="004D0682"/>
    <w:rsid w:val="004D7A63"/>
    <w:rsid w:val="004E712D"/>
    <w:rsid w:val="00510F7E"/>
    <w:rsid w:val="00580D79"/>
    <w:rsid w:val="005902AC"/>
    <w:rsid w:val="00674F60"/>
    <w:rsid w:val="0068579F"/>
    <w:rsid w:val="006A3C4D"/>
    <w:rsid w:val="006B4B22"/>
    <w:rsid w:val="00791A24"/>
    <w:rsid w:val="007B225A"/>
    <w:rsid w:val="007C0F88"/>
    <w:rsid w:val="007C3035"/>
    <w:rsid w:val="007E0413"/>
    <w:rsid w:val="00800791"/>
    <w:rsid w:val="00865AF1"/>
    <w:rsid w:val="00947E0F"/>
    <w:rsid w:val="00956A0E"/>
    <w:rsid w:val="009A68AC"/>
    <w:rsid w:val="009F6C5F"/>
    <w:rsid w:val="00A65D8E"/>
    <w:rsid w:val="00BC60AE"/>
    <w:rsid w:val="00BD3751"/>
    <w:rsid w:val="00BE2874"/>
    <w:rsid w:val="00C62203"/>
    <w:rsid w:val="00C858AF"/>
    <w:rsid w:val="00CA12D6"/>
    <w:rsid w:val="00CC225E"/>
    <w:rsid w:val="00D2627C"/>
    <w:rsid w:val="00DA3439"/>
    <w:rsid w:val="00E12F25"/>
    <w:rsid w:val="00E62481"/>
    <w:rsid w:val="00EA78E6"/>
    <w:rsid w:val="00EB42D1"/>
    <w:rsid w:val="00ED6147"/>
    <w:rsid w:val="00EE0D97"/>
    <w:rsid w:val="00EE40EC"/>
    <w:rsid w:val="00EF07FC"/>
    <w:rsid w:val="00F36351"/>
    <w:rsid w:val="00F41C2A"/>
    <w:rsid w:val="00F749A7"/>
    <w:rsid w:val="00FC1E52"/>
    <w:rsid w:val="00FD07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5E5D4"/>
  <w15:chartTrackingRefBased/>
  <w15:docId w15:val="{C6E15321-9CA8-4CAA-86C1-E594E7104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1A24"/>
    <w:pPr>
      <w:spacing w:after="9" w:line="248" w:lineRule="auto"/>
      <w:ind w:left="151" w:right="135" w:hanging="5"/>
      <w:jc w:val="both"/>
    </w:pPr>
    <w:rPr>
      <w:rFonts w:ascii="Bookman Old Style" w:eastAsia="Bookman Old Style" w:hAnsi="Bookman Old Style" w:cs="Bookman Old Style"/>
      <w:color w:val="000000"/>
      <w:kern w:val="0"/>
      <w:lang w:eastAsia="it-IT"/>
      <w14:ligatures w14:val="none"/>
    </w:rPr>
  </w:style>
  <w:style w:type="paragraph" w:styleId="Titolo1">
    <w:name w:val="heading 1"/>
    <w:basedOn w:val="Normale"/>
    <w:next w:val="Normale"/>
    <w:link w:val="Titolo1Carattere"/>
    <w:uiPriority w:val="9"/>
    <w:qFormat/>
    <w:rsid w:val="00674F60"/>
    <w:pPr>
      <w:keepNext/>
      <w:keepLines/>
      <w:spacing w:before="360" w:after="80" w:line="259" w:lineRule="auto"/>
      <w:ind w:left="0" w:right="0" w:firstLine="0"/>
      <w:jc w:val="left"/>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unhideWhenUsed/>
    <w:qFormat/>
    <w:rsid w:val="00674F60"/>
    <w:pPr>
      <w:keepNext/>
      <w:keepLines/>
      <w:spacing w:before="160" w:after="80" w:line="259" w:lineRule="auto"/>
      <w:ind w:left="0" w:right="0" w:firstLine="0"/>
      <w:jc w:val="left"/>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674F60"/>
    <w:pPr>
      <w:keepNext/>
      <w:keepLines/>
      <w:spacing w:before="160" w:after="80" w:line="259" w:lineRule="auto"/>
      <w:ind w:left="0" w:right="0" w:firstLine="0"/>
      <w:jc w:val="left"/>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674F60"/>
    <w:pPr>
      <w:keepNext/>
      <w:keepLines/>
      <w:spacing w:before="80" w:after="40" w:line="259" w:lineRule="auto"/>
      <w:ind w:left="0" w:right="0" w:firstLine="0"/>
      <w:jc w:val="left"/>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olo5">
    <w:name w:val="heading 5"/>
    <w:basedOn w:val="Normale"/>
    <w:next w:val="Normale"/>
    <w:link w:val="Titolo5Carattere"/>
    <w:uiPriority w:val="9"/>
    <w:semiHidden/>
    <w:unhideWhenUsed/>
    <w:qFormat/>
    <w:rsid w:val="00674F60"/>
    <w:pPr>
      <w:keepNext/>
      <w:keepLines/>
      <w:spacing w:before="80" w:after="40" w:line="259" w:lineRule="auto"/>
      <w:ind w:left="0" w:right="0" w:firstLine="0"/>
      <w:jc w:val="left"/>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olo6">
    <w:name w:val="heading 6"/>
    <w:basedOn w:val="Normale"/>
    <w:next w:val="Normale"/>
    <w:link w:val="Titolo6Carattere"/>
    <w:uiPriority w:val="9"/>
    <w:semiHidden/>
    <w:unhideWhenUsed/>
    <w:qFormat/>
    <w:rsid w:val="00674F60"/>
    <w:pPr>
      <w:keepNext/>
      <w:keepLines/>
      <w:spacing w:before="40" w:after="0" w:line="259" w:lineRule="auto"/>
      <w:ind w:left="0" w:right="0" w:firstLine="0"/>
      <w:jc w:val="left"/>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olo7">
    <w:name w:val="heading 7"/>
    <w:basedOn w:val="Normale"/>
    <w:next w:val="Normale"/>
    <w:link w:val="Titolo7Carattere"/>
    <w:uiPriority w:val="9"/>
    <w:semiHidden/>
    <w:unhideWhenUsed/>
    <w:qFormat/>
    <w:rsid w:val="00674F60"/>
    <w:pPr>
      <w:keepNext/>
      <w:keepLines/>
      <w:spacing w:before="40" w:after="0" w:line="259" w:lineRule="auto"/>
      <w:ind w:left="0" w:right="0" w:firstLine="0"/>
      <w:jc w:val="left"/>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olo8">
    <w:name w:val="heading 8"/>
    <w:basedOn w:val="Normale"/>
    <w:next w:val="Normale"/>
    <w:link w:val="Titolo8Carattere"/>
    <w:uiPriority w:val="9"/>
    <w:semiHidden/>
    <w:unhideWhenUsed/>
    <w:qFormat/>
    <w:rsid w:val="00674F60"/>
    <w:pPr>
      <w:keepNext/>
      <w:keepLines/>
      <w:spacing w:after="0" w:line="259" w:lineRule="auto"/>
      <w:ind w:left="0" w:right="0" w:firstLine="0"/>
      <w:jc w:val="left"/>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olo9">
    <w:name w:val="heading 9"/>
    <w:basedOn w:val="Normale"/>
    <w:next w:val="Normale"/>
    <w:link w:val="Titolo9Carattere"/>
    <w:uiPriority w:val="9"/>
    <w:semiHidden/>
    <w:unhideWhenUsed/>
    <w:qFormat/>
    <w:rsid w:val="00674F60"/>
    <w:pPr>
      <w:keepNext/>
      <w:keepLines/>
      <w:spacing w:after="0" w:line="259" w:lineRule="auto"/>
      <w:ind w:left="0" w:right="0" w:firstLine="0"/>
      <w:jc w:val="left"/>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74F6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rsid w:val="00674F6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74F6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74F6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74F6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74F6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74F6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74F6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74F60"/>
    <w:rPr>
      <w:rFonts w:eastAsiaTheme="majorEastAsia" w:cstheme="majorBidi"/>
      <w:color w:val="272727" w:themeColor="text1" w:themeTint="D8"/>
    </w:rPr>
  </w:style>
  <w:style w:type="paragraph" w:styleId="Titolo">
    <w:name w:val="Title"/>
    <w:basedOn w:val="Normale"/>
    <w:next w:val="Normale"/>
    <w:link w:val="TitoloCarattere"/>
    <w:uiPriority w:val="10"/>
    <w:qFormat/>
    <w:rsid w:val="00674F60"/>
    <w:pPr>
      <w:spacing w:after="80" w:line="240" w:lineRule="auto"/>
      <w:ind w:left="0" w:right="0" w:firstLine="0"/>
      <w:contextualSpacing/>
      <w:jc w:val="left"/>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674F6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74F60"/>
    <w:pPr>
      <w:numPr>
        <w:ilvl w:val="1"/>
      </w:numPr>
      <w:spacing w:after="160" w:line="259" w:lineRule="auto"/>
      <w:ind w:left="151" w:right="0" w:hanging="5"/>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674F6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74F60"/>
    <w:pPr>
      <w:spacing w:before="160" w:after="160" w:line="259" w:lineRule="auto"/>
      <w:ind w:left="0" w:right="0" w:firstLine="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zioneCarattere">
    <w:name w:val="Citazione Carattere"/>
    <w:basedOn w:val="Carpredefinitoparagrafo"/>
    <w:link w:val="Citazione"/>
    <w:uiPriority w:val="29"/>
    <w:rsid w:val="00674F60"/>
    <w:rPr>
      <w:i/>
      <w:iCs/>
      <w:color w:val="404040" w:themeColor="text1" w:themeTint="BF"/>
    </w:rPr>
  </w:style>
  <w:style w:type="paragraph" w:styleId="Paragrafoelenco">
    <w:name w:val="List Paragraph"/>
    <w:basedOn w:val="Normale"/>
    <w:uiPriority w:val="34"/>
    <w:qFormat/>
    <w:rsid w:val="00674F60"/>
    <w:pPr>
      <w:spacing w:after="160" w:line="259" w:lineRule="auto"/>
      <w:ind w:left="720" w:right="0" w:firstLine="0"/>
      <w:contextualSpacing/>
      <w:jc w:val="left"/>
    </w:pPr>
    <w:rPr>
      <w:rFonts w:asciiTheme="minorHAnsi" w:eastAsiaTheme="minorHAnsi" w:hAnsiTheme="minorHAnsi" w:cstheme="minorBidi"/>
      <w:color w:val="auto"/>
      <w:kern w:val="2"/>
      <w:lang w:eastAsia="en-US"/>
      <w14:ligatures w14:val="standardContextual"/>
    </w:rPr>
  </w:style>
  <w:style w:type="character" w:styleId="Enfasiintensa">
    <w:name w:val="Intense Emphasis"/>
    <w:basedOn w:val="Carpredefinitoparagrafo"/>
    <w:uiPriority w:val="21"/>
    <w:qFormat/>
    <w:rsid w:val="00674F60"/>
    <w:rPr>
      <w:i/>
      <w:iCs/>
      <w:color w:val="0F4761" w:themeColor="accent1" w:themeShade="BF"/>
    </w:rPr>
  </w:style>
  <w:style w:type="paragraph" w:styleId="Citazioneintensa">
    <w:name w:val="Intense Quote"/>
    <w:basedOn w:val="Normale"/>
    <w:next w:val="Normale"/>
    <w:link w:val="CitazioneintensaCarattere"/>
    <w:uiPriority w:val="30"/>
    <w:qFormat/>
    <w:rsid w:val="00674F60"/>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zioneintensaCarattere">
    <w:name w:val="Citazione intensa Carattere"/>
    <w:basedOn w:val="Carpredefinitoparagrafo"/>
    <w:link w:val="Citazioneintensa"/>
    <w:uiPriority w:val="30"/>
    <w:rsid w:val="00674F60"/>
    <w:rPr>
      <w:i/>
      <w:iCs/>
      <w:color w:val="0F4761" w:themeColor="accent1" w:themeShade="BF"/>
    </w:rPr>
  </w:style>
  <w:style w:type="character" w:styleId="Riferimentointenso">
    <w:name w:val="Intense Reference"/>
    <w:basedOn w:val="Carpredefinitoparagrafo"/>
    <w:uiPriority w:val="32"/>
    <w:qFormat/>
    <w:rsid w:val="00674F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3E41E-6E13-4AF3-A54C-7D16EAA7C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6</Pages>
  <Words>2314</Words>
  <Characters>13193</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15477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Spaggiari Alessia</dc:creator>
  <cp:keywords/>
  <dc:description/>
  <cp:lastModifiedBy>Sirri Rubina</cp:lastModifiedBy>
  <cp:revision>58</cp:revision>
  <dcterms:created xsi:type="dcterms:W3CDTF">2024-03-25T12:31:00Z</dcterms:created>
  <dcterms:modified xsi:type="dcterms:W3CDTF">2024-03-26T08:39:00Z</dcterms:modified>
</cp:coreProperties>
</file>