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6D" w:rsidRDefault="005862DB">
      <w:pPr>
        <w:pStyle w:val="Standard"/>
        <w:jc w:val="both"/>
        <w:outlineLvl w:val="0"/>
      </w:pPr>
      <w:r>
        <w:rPr>
          <w:b/>
        </w:rPr>
        <w:t>Allegato</w:t>
      </w:r>
      <w:r>
        <w:rPr>
          <w:b/>
          <w:caps/>
        </w:rPr>
        <w:t xml:space="preserve"> </w:t>
      </w:r>
      <w:r w:rsidR="0000643F">
        <w:rPr>
          <w:b/>
          <w:caps/>
        </w:rPr>
        <w:t>5</w:t>
      </w:r>
    </w:p>
    <w:p w:rsidR="003F7F6D" w:rsidRDefault="005862DB">
      <w:pPr>
        <w:pStyle w:val="Standard"/>
        <w:spacing w:before="120" w:after="120"/>
        <w:ind w:left="360" w:hanging="360"/>
        <w:jc w:val="both"/>
        <w:outlineLvl w:val="0"/>
        <w:rPr>
          <w:b/>
          <w:caps/>
          <w:sz w:val="28"/>
          <w:szCs w:val="28"/>
        </w:rPr>
      </w:pPr>
      <w:r>
        <w:rPr>
          <w:b/>
          <w:caps/>
          <w:sz w:val="28"/>
          <w:szCs w:val="28"/>
        </w:rPr>
        <w:t xml:space="preserve">Dichiarazione sulla documentazione delle spese </w:t>
      </w:r>
      <w:r>
        <w:rPr>
          <w:b/>
          <w:caps/>
          <w:sz w:val="28"/>
          <w:szCs w:val="28"/>
        </w:rPr>
        <w:tab/>
      </w:r>
      <w:r>
        <w:rPr>
          <w:b/>
          <w:caps/>
          <w:sz w:val="28"/>
          <w:szCs w:val="28"/>
        </w:rPr>
        <w:tab/>
      </w:r>
      <w:r>
        <w:rPr>
          <w:b/>
          <w:caps/>
        </w:rPr>
        <w:t>fac-simile</w:t>
      </w:r>
    </w:p>
    <w:p w:rsidR="003F7F6D" w:rsidRDefault="00997677">
      <w:pPr>
        <w:pStyle w:val="Standard"/>
        <w:spacing w:before="120" w:after="120"/>
        <w:ind w:left="360" w:hanging="360"/>
        <w:jc w:val="both"/>
        <w:outlineLvl w:val="0"/>
        <w:rPr>
          <w:b/>
          <w:caps/>
        </w:rPr>
      </w:pPr>
      <w:r w:rsidRPr="0070789B">
        <w:rPr>
          <w:caps/>
          <w:sz w:val="20"/>
          <w:szCs w:val="20"/>
        </w:rPr>
        <w:t>(</w:t>
      </w:r>
      <w:r w:rsidR="0000643F">
        <w:rPr>
          <w:caps/>
          <w:kern w:val="0"/>
          <w:sz w:val="20"/>
          <w:szCs w:val="20"/>
        </w:rPr>
        <w:t>RICHIAMATO NELL’ALLEGATO 1 DELLA DEL. 889/2018 – PARAGRAFO 16</w:t>
      </w:r>
      <w:r>
        <w:rPr>
          <w:caps/>
          <w:sz w:val="20"/>
          <w:szCs w:val="20"/>
        </w:rPr>
        <w:t>)</w:t>
      </w:r>
    </w:p>
    <w:p w:rsidR="003F7F6D" w:rsidRDefault="003F7F6D">
      <w:pPr>
        <w:pStyle w:val="Standard"/>
        <w:jc w:val="both"/>
      </w:pPr>
    </w:p>
    <w:p w:rsidR="003F7F6D" w:rsidRDefault="00124EBB">
      <w:pPr>
        <w:pStyle w:val="Standard"/>
        <w:jc w:val="both"/>
      </w:pPr>
      <w:r>
        <w:t>Programma di</w:t>
      </w:r>
      <w:r w:rsidR="005862DB">
        <w:t xml:space="preserve"> </w:t>
      </w:r>
      <w:r>
        <w:t xml:space="preserve">attività </w:t>
      </w:r>
      <w:proofErr w:type="gramStart"/>
      <w:r>
        <w:t>-</w:t>
      </w:r>
      <w:r w:rsidR="005862DB">
        <w:t xml:space="preserve">  Anno</w:t>
      </w:r>
      <w:proofErr w:type="gramEnd"/>
      <w:r w:rsidR="005862DB">
        <w:t xml:space="preserve">   </w:t>
      </w:r>
      <w:r w:rsidR="005862DB" w:rsidRPr="00124EBB">
        <w:rPr>
          <w:u w:val="single"/>
        </w:rPr>
        <w:t>_______</w:t>
      </w:r>
      <w:r w:rsidR="005862DB">
        <w:t>____</w:t>
      </w:r>
    </w:p>
    <w:p w:rsidR="003F7F6D" w:rsidRDefault="003F7F6D">
      <w:pPr>
        <w:pStyle w:val="Standard"/>
        <w:jc w:val="both"/>
      </w:pPr>
    </w:p>
    <w:p w:rsidR="003F7F6D" w:rsidRDefault="005862DB">
      <w:pPr>
        <w:pStyle w:val="Standard"/>
        <w:spacing w:before="120" w:line="360" w:lineRule="auto"/>
        <w:jc w:val="both"/>
        <w:outlineLvl w:val="0"/>
        <w:rPr>
          <w:b/>
        </w:rPr>
      </w:pPr>
      <w:r>
        <w:rPr>
          <w:b/>
        </w:rPr>
        <w:t>DICHIARAZIONE SOSTITUTIVA DELL'ATTO DI NOTORIETA'</w:t>
      </w:r>
    </w:p>
    <w:p w:rsidR="003F7F6D" w:rsidRDefault="005862DB">
      <w:pPr>
        <w:pStyle w:val="Standard"/>
        <w:spacing w:after="120" w:line="360" w:lineRule="auto"/>
        <w:jc w:val="both"/>
      </w:pPr>
      <w:r>
        <w:t xml:space="preserve">(Art. </w:t>
      </w:r>
      <w:proofErr w:type="gramStart"/>
      <w:r>
        <w:t>47  D.P.R.</w:t>
      </w:r>
      <w:proofErr w:type="gramEnd"/>
      <w:r>
        <w:t xml:space="preserve"> 445 del 28 dicembre 2000)</w:t>
      </w:r>
    </w:p>
    <w:p w:rsidR="003F7F6D" w:rsidRDefault="005862DB">
      <w:pPr>
        <w:pStyle w:val="Standard"/>
        <w:spacing w:before="120" w:after="120" w:line="360" w:lineRule="auto"/>
        <w:jc w:val="both"/>
      </w:pPr>
      <w:r>
        <w:t>Il sottoscritto   _______________________   nato a   ____________________ il ____________ e residente a    ______________________________________________in via ______________________________________ in qualità di rappresentante legale della società ___________________________________________________   con sede in   ____________________________________ CUAA   _______________ iscritta nell'Elenco regionale delle Organizzazioni di Produttori al n. ______</w:t>
      </w:r>
    </w:p>
    <w:p w:rsidR="003F7F6D" w:rsidRDefault="005862DB">
      <w:pPr>
        <w:pStyle w:val="Standard"/>
        <w:spacing w:before="120" w:after="120"/>
        <w:jc w:val="both"/>
      </w:pPr>
      <w:r>
        <w:t xml:space="preserve">consapevole delle sanzioni penali, nel caso di dichiarazioni non veritiere e falsità negli atti, richiamate dall'art. </w:t>
      </w:r>
      <w:proofErr w:type="gramStart"/>
      <w:r>
        <w:t>76  D.P.R.</w:t>
      </w:r>
      <w:proofErr w:type="gramEnd"/>
      <w:r>
        <w:t xml:space="preserve"> 445 del 28 dicembre 2000</w:t>
      </w:r>
    </w:p>
    <w:p w:rsidR="003F7F6D" w:rsidRDefault="005862DB">
      <w:pPr>
        <w:pStyle w:val="Standard"/>
        <w:spacing w:before="120" w:after="120"/>
        <w:jc w:val="center"/>
        <w:outlineLvl w:val="0"/>
        <w:rPr>
          <w:b/>
        </w:rPr>
      </w:pPr>
      <w:r>
        <w:rPr>
          <w:b/>
        </w:rPr>
        <w:t>DICHIARA</w:t>
      </w:r>
    </w:p>
    <w:p w:rsidR="003F7F6D" w:rsidRDefault="005862DB">
      <w:pPr>
        <w:pStyle w:val="Standard"/>
        <w:spacing w:before="120" w:after="120"/>
        <w:jc w:val="both"/>
        <w:outlineLvl w:val="0"/>
        <w:rPr>
          <w:b/>
        </w:rPr>
      </w:pPr>
      <w:r>
        <w:rPr>
          <w:b/>
        </w:rPr>
        <w:t>di aver sostenuto le sotto indicate spese inerenti l’attività annuale ……… e precisamente:</w:t>
      </w:r>
    </w:p>
    <w:p w:rsidR="003F7F6D" w:rsidRDefault="005862DB">
      <w:pPr>
        <w:pStyle w:val="Standard"/>
        <w:spacing w:before="120" w:after="120"/>
        <w:jc w:val="both"/>
        <w:outlineLvl w:val="0"/>
        <w:rPr>
          <w:i/>
        </w:rPr>
      </w:pPr>
      <w:r>
        <w:rPr>
          <w:i/>
        </w:rPr>
        <w:t>(indicare analiticamente i costi di competenza ammessi a contributo riferiti all’anno solare di attività redatto in forma comparabile con il preventivo contenuto nel programma annuale)</w:t>
      </w:r>
    </w:p>
    <w:p w:rsidR="003F7F6D" w:rsidRDefault="005862DB">
      <w:pPr>
        <w:pStyle w:val="Standard"/>
        <w:spacing w:before="120" w:after="120"/>
        <w:jc w:val="both"/>
        <w:outlineLvl w:val="0"/>
        <w:rPr>
          <w:i/>
        </w:rPr>
      </w:pPr>
      <w:r>
        <w:rPr>
          <w:i/>
        </w:rPr>
        <w:t>(per ogni azione deve essere stilato un elenco di tutti i documenti di spesa ad essa relativi con indicazione del numero, della data, dell’importo e della data di pagamento)</w:t>
      </w:r>
    </w:p>
    <w:p w:rsidR="003F7F6D" w:rsidRDefault="005862DB">
      <w:pPr>
        <w:pStyle w:val="Standard"/>
        <w:spacing w:before="120" w:after="120"/>
        <w:jc w:val="both"/>
        <w:outlineLvl w:val="0"/>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F6D" w:rsidRDefault="005862DB">
      <w:pPr>
        <w:pStyle w:val="Standard"/>
        <w:spacing w:before="120" w:after="120"/>
        <w:jc w:val="center"/>
        <w:outlineLvl w:val="0"/>
        <w:rPr>
          <w:b/>
        </w:rPr>
      </w:pPr>
      <w:r>
        <w:rPr>
          <w:b/>
        </w:rPr>
        <w:t>DICHIARA INOLTRE</w:t>
      </w:r>
    </w:p>
    <w:p w:rsidR="003F7F6D" w:rsidRDefault="005862DB">
      <w:pPr>
        <w:pStyle w:val="Textbodyindent"/>
        <w:widowControl w:val="0"/>
        <w:numPr>
          <w:ilvl w:val="0"/>
          <w:numId w:val="116"/>
        </w:numPr>
        <w:spacing w:before="120"/>
        <w:jc w:val="both"/>
      </w:pPr>
      <w:r>
        <w:t>che tutte le spese indicate sono state effettivamente sostenute per l’ampliamento significativo dell’attività;</w:t>
      </w:r>
    </w:p>
    <w:p w:rsidR="003F7F6D" w:rsidRDefault="005862DB">
      <w:pPr>
        <w:pStyle w:val="Textbodyindent"/>
        <w:widowControl w:val="0"/>
        <w:numPr>
          <w:ilvl w:val="0"/>
          <w:numId w:val="40"/>
        </w:numPr>
        <w:spacing w:before="120"/>
        <w:jc w:val="both"/>
      </w:pPr>
      <w:r>
        <w:t xml:space="preserve">che tutte le spese indicate sono supportate da titoli giustificativi, regolarmente emessi e quietanzati </w:t>
      </w:r>
      <w:r>
        <w:rPr>
          <w:b/>
          <w:bCs/>
        </w:rPr>
        <w:t>entro il 20 marzo</w:t>
      </w:r>
      <w:r>
        <w:t xml:space="preserve"> successivo all'anno di riferimento dell'attività;</w:t>
      </w:r>
    </w:p>
    <w:p w:rsidR="003F7F6D" w:rsidRDefault="005862DB">
      <w:pPr>
        <w:pStyle w:val="Textbodyindent"/>
        <w:widowControl w:val="0"/>
        <w:numPr>
          <w:ilvl w:val="0"/>
          <w:numId w:val="40"/>
        </w:numPr>
        <w:spacing w:before="120"/>
        <w:jc w:val="both"/>
      </w:pPr>
      <w:r>
        <w:t>che tali spese sono regolarmente registrate nella contabilità e chiaramente identificabili per centro di costo;</w:t>
      </w:r>
    </w:p>
    <w:p w:rsidR="003F7F6D" w:rsidRDefault="005862DB">
      <w:pPr>
        <w:pStyle w:val="Textbodyindent"/>
        <w:widowControl w:val="0"/>
        <w:numPr>
          <w:ilvl w:val="0"/>
          <w:numId w:val="40"/>
        </w:numPr>
        <w:spacing w:before="120"/>
        <w:jc w:val="both"/>
      </w:pPr>
      <w:r>
        <w:t>che gli originali dei titoli giustificativi sono conservati e disponibili presso la sede dell’O.P</w:t>
      </w:r>
      <w:r>
        <w:rPr>
          <w:rFonts w:ascii="Times" w:hAnsi="Times" w:cs="Times"/>
        </w:rPr>
        <w:t xml:space="preserve">. </w:t>
      </w:r>
      <w:r>
        <w:t>per consentire l’effettuazione delle eventuali verifiche tecnico-amministrative da parte della Regione Emilia-Romagna;</w:t>
      </w:r>
    </w:p>
    <w:p w:rsidR="003F7F6D" w:rsidRDefault="005862DB">
      <w:pPr>
        <w:pStyle w:val="Textbodyindent"/>
        <w:widowControl w:val="0"/>
        <w:numPr>
          <w:ilvl w:val="0"/>
          <w:numId w:val="40"/>
        </w:numPr>
        <w:spacing w:before="120"/>
        <w:jc w:val="both"/>
      </w:pPr>
      <w:r>
        <w:lastRenderedPageBreak/>
        <w:t>che detti titoli non sono stati utilizzati per conseguire altri contributi pubblici;</w:t>
      </w:r>
    </w:p>
    <w:p w:rsidR="003F7F6D" w:rsidRDefault="005862DB">
      <w:pPr>
        <w:pStyle w:val="Textbodyindent"/>
        <w:widowControl w:val="0"/>
        <w:numPr>
          <w:ilvl w:val="0"/>
          <w:numId w:val="40"/>
        </w:numPr>
        <w:spacing w:before="120"/>
        <w:jc w:val="both"/>
      </w:pPr>
      <w:r>
        <w:t>di essere a conoscenza che i medesimi titoli non possono essere utilizzati per conseguire altri contributi pubblici;</w:t>
      </w:r>
    </w:p>
    <w:p w:rsidR="003F7F6D" w:rsidRDefault="005862DB">
      <w:pPr>
        <w:pStyle w:val="Textbodyindent"/>
        <w:widowControl w:val="0"/>
        <w:numPr>
          <w:ilvl w:val="0"/>
          <w:numId w:val="40"/>
        </w:numPr>
        <w:spacing w:before="120"/>
        <w:jc w:val="both"/>
      </w:pPr>
      <w:r>
        <w:t>di essere soggetto (o di non essere soggetto) all’imposta sui redditi di cui all’art. 28 del D.P.R. 29 settembre 1973, n. 600;</w:t>
      </w:r>
    </w:p>
    <w:p w:rsidR="003F7F6D" w:rsidRDefault="005862DB">
      <w:pPr>
        <w:pStyle w:val="Textbodyindent"/>
        <w:widowControl w:val="0"/>
        <w:numPr>
          <w:ilvl w:val="0"/>
          <w:numId w:val="40"/>
        </w:numPr>
        <w:spacing w:before="120"/>
        <w:jc w:val="both"/>
      </w:pPr>
      <w:r>
        <w:t>di essere assoggettato al regime IVA ordinario e che gli oneri IVA sui titoli giustificativi delle spese sono detraibili (ovvero di non essere assoggettato al regime IVA ordinario e che gli oneri IVA sui titoli giustificativi delle spese non sono detraibili);</w:t>
      </w:r>
    </w:p>
    <w:p w:rsidR="003F7F6D" w:rsidRDefault="005862DB">
      <w:pPr>
        <w:pStyle w:val="Standard"/>
        <w:numPr>
          <w:ilvl w:val="0"/>
          <w:numId w:val="40"/>
        </w:numPr>
        <w:spacing w:before="120" w:after="120"/>
        <w:jc w:val="both"/>
      </w:pPr>
      <w:r>
        <w:t>che, ai fini del controllo del rispetto della normativa sugli Orientamenti comunitari per gli aiuti di Stato nel settore agricolo, le ragioni sociali delle aziende agricole beneficiarie dei servizi suddivise per ciascuna azione sono:</w:t>
      </w:r>
    </w:p>
    <w:p w:rsidR="003F7F6D" w:rsidRDefault="005862DB">
      <w:pPr>
        <w:pStyle w:val="Standard"/>
        <w:tabs>
          <w:tab w:val="left" w:pos="1134"/>
        </w:tabs>
        <w:spacing w:before="120" w:after="120"/>
        <w:jc w:val="both"/>
      </w:pPr>
      <w:r>
        <w:rPr>
          <w:i/>
        </w:rPr>
        <w:t>(elenco nominativo suddiviso per ciascuna azione delle aziende agricole beneficiarie comprensivo di CUAA ed indirizzo; deve inoltre essere precisata l’appartenenza, per ogni singolo beneficiario, alla categoria “Piccola e Media Impresa” secondo la definizione dell'</w:t>
      </w:r>
      <w:r>
        <w:t xml:space="preserve">allegato I del Reg. (UE) n. 702/2014). </w:t>
      </w:r>
      <w:r>
        <w:rPr>
          <w:b/>
          <w:bCs/>
        </w:rPr>
        <w:t>Vedi tabella allegata;</w:t>
      </w:r>
    </w:p>
    <w:p w:rsidR="003F7F6D" w:rsidRDefault="005862DB">
      <w:pPr>
        <w:pStyle w:val="Standard"/>
        <w:numPr>
          <w:ilvl w:val="0"/>
          <w:numId w:val="40"/>
        </w:numPr>
        <w:tabs>
          <w:tab w:val="left" w:pos="1134"/>
        </w:tabs>
        <w:spacing w:before="120" w:after="120"/>
        <w:jc w:val="both"/>
      </w:pPr>
      <w:r>
        <w:t>che sono state svolte le seguenti azioni di trasferimento di conoscenze e azioni di informazione:</w:t>
      </w:r>
    </w:p>
    <w:p w:rsidR="003F7F6D" w:rsidRDefault="005862DB">
      <w:pPr>
        <w:pStyle w:val="Standard"/>
        <w:numPr>
          <w:ilvl w:val="0"/>
          <w:numId w:val="40"/>
        </w:numPr>
        <w:tabs>
          <w:tab w:val="left" w:pos="1134"/>
        </w:tabs>
        <w:spacing w:before="120" w:after="120"/>
        <w:jc w:val="both"/>
      </w:pPr>
      <w:r>
        <w:t>(precisare, per ciascuna iniziativa, data, luogo, programma, docente/i ed eventuale tutor)</w:t>
      </w:r>
    </w:p>
    <w:p w:rsidR="003F7F6D" w:rsidRDefault="005862DB">
      <w:pPr>
        <w:pStyle w:val="Standard"/>
        <w:numPr>
          <w:ilvl w:val="0"/>
          <w:numId w:val="117"/>
        </w:numPr>
        <w:spacing w:before="120" w:after="120"/>
        <w:jc w:val="both"/>
      </w:pPr>
      <w:r>
        <w:t>_______________________________________________________________________</w:t>
      </w:r>
    </w:p>
    <w:p w:rsidR="003F7F6D" w:rsidRDefault="005862DB">
      <w:pPr>
        <w:pStyle w:val="Standard"/>
        <w:numPr>
          <w:ilvl w:val="0"/>
          <w:numId w:val="42"/>
        </w:numPr>
        <w:spacing w:before="120" w:after="120"/>
        <w:jc w:val="both"/>
      </w:pPr>
      <w:r>
        <w:t>_______________________________________________________________________</w:t>
      </w:r>
    </w:p>
    <w:p w:rsidR="003F7F6D" w:rsidRDefault="005862DB">
      <w:pPr>
        <w:pStyle w:val="Standard"/>
        <w:numPr>
          <w:ilvl w:val="0"/>
          <w:numId w:val="42"/>
        </w:numPr>
        <w:spacing w:before="120" w:after="120"/>
        <w:jc w:val="both"/>
      </w:pPr>
      <w:r>
        <w:t>_______________________________________________________________________</w:t>
      </w:r>
    </w:p>
    <w:p w:rsidR="003F7F6D" w:rsidRDefault="005862DB">
      <w:pPr>
        <w:pStyle w:val="Standard"/>
        <w:numPr>
          <w:ilvl w:val="0"/>
          <w:numId w:val="42"/>
        </w:numPr>
        <w:spacing w:before="120" w:after="120"/>
        <w:jc w:val="both"/>
      </w:pPr>
      <w:r>
        <w:t>_______________________________________________________________________</w:t>
      </w:r>
    </w:p>
    <w:p w:rsidR="003F7F6D" w:rsidRDefault="005862DB">
      <w:pPr>
        <w:pStyle w:val="Standard"/>
        <w:tabs>
          <w:tab w:val="left" w:pos="1134"/>
        </w:tabs>
        <w:spacing w:before="120" w:after="120"/>
        <w:jc w:val="both"/>
      </w:pPr>
      <w:r>
        <w:t xml:space="preserve">      ecc.</w:t>
      </w:r>
      <w:r>
        <w:tab/>
      </w:r>
    </w:p>
    <w:p w:rsidR="003F7F6D" w:rsidRDefault="005862DB">
      <w:pPr>
        <w:pStyle w:val="Standard"/>
        <w:numPr>
          <w:ilvl w:val="0"/>
          <w:numId w:val="118"/>
        </w:numPr>
        <w:spacing w:before="120" w:after="120"/>
        <w:jc w:val="both"/>
      </w:pPr>
      <w:r>
        <w:t xml:space="preserve">che sono disponibili presso la sede dell’O.P.: copia della dichiarazione di distacco trasmessa al Centro per l’impiego, copia dei contratti per prestazioni di servizi e per </w:t>
      </w:r>
      <w:r w:rsidR="00061C4B">
        <w:t>prestazioni</w:t>
      </w:r>
      <w:r>
        <w:t xml:space="preserve"> libero</w:t>
      </w:r>
      <w:r w:rsidR="00061C4B">
        <w:t>-</w:t>
      </w:r>
      <w:r>
        <w:t>professionali (</w:t>
      </w:r>
      <w:r>
        <w:rPr>
          <w:i/>
        </w:rPr>
        <w:t>qualora siano state utilizzate tali tipologie di lavoro)</w:t>
      </w:r>
    </w:p>
    <w:p w:rsidR="003F7F6D" w:rsidRDefault="003F7F6D">
      <w:pPr>
        <w:pStyle w:val="Standard"/>
        <w:spacing w:before="120" w:after="120"/>
        <w:jc w:val="center"/>
        <w:outlineLvl w:val="0"/>
        <w:rPr>
          <w:b/>
        </w:rPr>
      </w:pPr>
    </w:p>
    <w:p w:rsidR="003F7F6D" w:rsidRDefault="003F7F6D">
      <w:pPr>
        <w:pStyle w:val="Standard"/>
        <w:spacing w:before="120" w:after="120"/>
        <w:jc w:val="center"/>
        <w:outlineLvl w:val="0"/>
        <w:rPr>
          <w:b/>
        </w:rPr>
      </w:pPr>
    </w:p>
    <w:p w:rsidR="003F7F6D" w:rsidRDefault="005862DB">
      <w:pPr>
        <w:pStyle w:val="Standard"/>
        <w:spacing w:before="120" w:after="120"/>
        <w:jc w:val="both"/>
      </w:pPr>
      <w:r>
        <w:t xml:space="preserve">             Luogo e data</w:t>
      </w:r>
      <w:r>
        <w:tab/>
      </w:r>
      <w:r>
        <w:tab/>
      </w:r>
      <w:r>
        <w:tab/>
      </w:r>
      <w:r>
        <w:tab/>
      </w:r>
      <w:r>
        <w:tab/>
      </w:r>
      <w:r>
        <w:tab/>
      </w:r>
      <w:r>
        <w:tab/>
        <w:t>Il Dichiarante</w:t>
      </w:r>
    </w:p>
    <w:p w:rsidR="003F7F6D" w:rsidRDefault="005862DB">
      <w:pPr>
        <w:pStyle w:val="Standard"/>
        <w:spacing w:before="120" w:after="120"/>
        <w:jc w:val="both"/>
      </w:pPr>
      <w:r>
        <w:t>_________________________</w:t>
      </w:r>
      <w:r>
        <w:tab/>
      </w:r>
      <w:r>
        <w:tab/>
      </w:r>
      <w:r>
        <w:tab/>
      </w:r>
      <w:r>
        <w:tab/>
        <w:t>__________________________</w:t>
      </w:r>
      <w:r>
        <w:tab/>
      </w:r>
    </w:p>
    <w:p w:rsidR="003F7F6D" w:rsidRDefault="003F7F6D">
      <w:pPr>
        <w:pStyle w:val="Standard"/>
        <w:spacing w:before="120" w:after="120"/>
        <w:jc w:val="both"/>
      </w:pPr>
    </w:p>
    <w:p w:rsidR="003F7F6D" w:rsidRDefault="005862DB">
      <w:pPr>
        <w:pStyle w:val="Standard"/>
        <w:jc w:val="both"/>
      </w:pPr>
      <w:r>
        <w:rPr>
          <w:i/>
        </w:rPr>
        <w:t>Ai sensi dell'art. 38, D.P.R. 445 del 28 dicembre 2000, la dichiarazione è sottoscritta dall'interessato in presenza del dipendente addetto ovvero sottoscritta e inviata, insieme alla fotocopia non autenticata di un documento di identità del dichiarante, all'ufficio competente via fax, tramite un incaricato oppure a mezzo posta.</w:t>
      </w:r>
    </w:p>
    <w:p w:rsidR="003F7F6D" w:rsidRDefault="003F7F6D">
      <w:pPr>
        <w:pStyle w:val="Standard"/>
        <w:spacing w:before="120" w:after="120"/>
        <w:jc w:val="both"/>
      </w:pPr>
    </w:p>
    <w:p w:rsidR="003F7F6D" w:rsidRDefault="003F7F6D">
      <w:pPr>
        <w:pStyle w:val="Standard"/>
        <w:spacing w:before="120" w:after="120"/>
        <w:jc w:val="both"/>
      </w:pPr>
    </w:p>
    <w:p w:rsidR="00B57955" w:rsidRDefault="00B57955">
      <w:pPr>
        <w:pStyle w:val="Standard"/>
        <w:spacing w:before="120" w:after="120"/>
        <w:jc w:val="both"/>
      </w:pPr>
    </w:p>
    <w:p w:rsidR="00B57955" w:rsidRDefault="00B57955">
      <w:pPr>
        <w:pStyle w:val="Standard"/>
        <w:spacing w:before="120" w:after="120"/>
        <w:jc w:val="both"/>
      </w:pPr>
    </w:p>
    <w:p w:rsidR="003F7F6D" w:rsidRDefault="005862DB">
      <w:pPr>
        <w:pStyle w:val="Standard"/>
        <w:spacing w:before="120" w:after="120"/>
        <w:jc w:val="both"/>
        <w:rPr>
          <w:b/>
          <w:bCs/>
        </w:rPr>
      </w:pPr>
      <w:r>
        <w:rPr>
          <w:b/>
          <w:bCs/>
        </w:rPr>
        <w:lastRenderedPageBreak/>
        <w:t>Tabella Allegata</w:t>
      </w:r>
    </w:p>
    <w:p w:rsidR="003F7F6D" w:rsidRDefault="003F7F6D">
      <w:pPr>
        <w:pStyle w:val="Standard"/>
        <w:spacing w:before="120" w:after="120"/>
        <w:jc w:val="both"/>
      </w:pPr>
    </w:p>
    <w:tbl>
      <w:tblPr>
        <w:tblW w:w="10772" w:type="dxa"/>
        <w:tblLayout w:type="fixed"/>
        <w:tblCellMar>
          <w:left w:w="10" w:type="dxa"/>
          <w:right w:w="10" w:type="dxa"/>
        </w:tblCellMar>
        <w:tblLook w:val="0000" w:firstRow="0" w:lastRow="0" w:firstColumn="0" w:lastColumn="0" w:noHBand="0" w:noVBand="0"/>
      </w:tblPr>
      <w:tblGrid>
        <w:gridCol w:w="1538"/>
        <w:gridCol w:w="1539"/>
        <w:gridCol w:w="1539"/>
        <w:gridCol w:w="1539"/>
        <w:gridCol w:w="1539"/>
        <w:gridCol w:w="1539"/>
        <w:gridCol w:w="1539"/>
      </w:tblGrid>
      <w:tr w:rsidR="003F7F6D">
        <w:tc>
          <w:tcPr>
            <w:tcW w:w="1539" w:type="dxa"/>
            <w:tcBorders>
              <w:top w:val="single" w:sz="2" w:space="0" w:color="000000"/>
              <w:left w:val="single" w:sz="2" w:space="0" w:color="000000"/>
              <w:bottom w:val="single" w:sz="2" w:space="0" w:color="000000"/>
            </w:tcBorders>
            <w:tcMar>
              <w:top w:w="55" w:type="dxa"/>
              <w:left w:w="55" w:type="dxa"/>
              <w:bottom w:w="55" w:type="dxa"/>
              <w:right w:w="55" w:type="dxa"/>
            </w:tcMar>
          </w:tcPr>
          <w:p w:rsidR="003F7F6D" w:rsidRDefault="005862DB">
            <w:pPr>
              <w:pStyle w:val="TableContents"/>
            </w:pPr>
            <w:r>
              <w:t>CUA</w:t>
            </w:r>
            <w:r w:rsidR="001B64BF">
              <w:t>A</w:t>
            </w:r>
            <w:bookmarkStart w:id="0" w:name="_GoBack"/>
            <w:bookmarkEnd w:id="0"/>
          </w:p>
        </w:tc>
        <w:tc>
          <w:tcPr>
            <w:tcW w:w="1539" w:type="dxa"/>
            <w:tcBorders>
              <w:top w:val="single" w:sz="2" w:space="0" w:color="000000"/>
              <w:left w:val="single" w:sz="2" w:space="0" w:color="000000"/>
              <w:bottom w:val="single" w:sz="2" w:space="0" w:color="000000"/>
            </w:tcBorders>
            <w:tcMar>
              <w:top w:w="55" w:type="dxa"/>
              <w:left w:w="55" w:type="dxa"/>
              <w:bottom w:w="55" w:type="dxa"/>
              <w:right w:w="55" w:type="dxa"/>
            </w:tcMar>
          </w:tcPr>
          <w:p w:rsidR="003F7F6D" w:rsidRDefault="005862DB">
            <w:pPr>
              <w:pStyle w:val="TableContents"/>
            </w:pPr>
            <w:r>
              <w:t>Rag. Sociale</w:t>
            </w:r>
          </w:p>
        </w:tc>
        <w:tc>
          <w:tcPr>
            <w:tcW w:w="1539" w:type="dxa"/>
            <w:tcBorders>
              <w:top w:val="single" w:sz="2" w:space="0" w:color="000000"/>
              <w:left w:val="single" w:sz="2" w:space="0" w:color="000000"/>
              <w:bottom w:val="single" w:sz="2" w:space="0" w:color="000000"/>
            </w:tcBorders>
            <w:tcMar>
              <w:top w:w="55" w:type="dxa"/>
              <w:left w:w="55" w:type="dxa"/>
              <w:bottom w:w="55" w:type="dxa"/>
              <w:right w:w="55" w:type="dxa"/>
            </w:tcMar>
          </w:tcPr>
          <w:p w:rsidR="003F7F6D" w:rsidRDefault="005862DB">
            <w:pPr>
              <w:pStyle w:val="TableContents"/>
            </w:pPr>
            <w:r>
              <w:t>Indirizzo</w:t>
            </w:r>
          </w:p>
        </w:tc>
        <w:tc>
          <w:tcPr>
            <w:tcW w:w="1539" w:type="dxa"/>
            <w:tcBorders>
              <w:top w:val="single" w:sz="2" w:space="0" w:color="000000"/>
              <w:left w:val="single" w:sz="2" w:space="0" w:color="000000"/>
              <w:bottom w:val="single" w:sz="2" w:space="0" w:color="000000"/>
            </w:tcBorders>
            <w:tcMar>
              <w:top w:w="55" w:type="dxa"/>
              <w:left w:w="55" w:type="dxa"/>
              <w:bottom w:w="55" w:type="dxa"/>
              <w:right w:w="55" w:type="dxa"/>
            </w:tcMar>
          </w:tcPr>
          <w:p w:rsidR="003F7F6D" w:rsidRDefault="005862DB">
            <w:pPr>
              <w:pStyle w:val="TableContents"/>
            </w:pPr>
            <w:r>
              <w:t>Appartenenza alle PMI</w:t>
            </w:r>
          </w:p>
          <w:p w:rsidR="003F7F6D" w:rsidRDefault="005862DB">
            <w:pPr>
              <w:pStyle w:val="TableContents"/>
            </w:pPr>
            <w:r>
              <w:t>(barrare)</w:t>
            </w:r>
          </w:p>
        </w:tc>
        <w:tc>
          <w:tcPr>
            <w:tcW w:w="1539" w:type="dxa"/>
            <w:tcBorders>
              <w:top w:val="single" w:sz="2" w:space="0" w:color="000000"/>
              <w:left w:val="single" w:sz="2" w:space="0" w:color="000000"/>
              <w:bottom w:val="single" w:sz="2" w:space="0" w:color="000000"/>
            </w:tcBorders>
            <w:tcMar>
              <w:top w:w="55" w:type="dxa"/>
              <w:left w:w="55" w:type="dxa"/>
              <w:bottom w:w="55" w:type="dxa"/>
              <w:right w:w="55" w:type="dxa"/>
            </w:tcMar>
          </w:tcPr>
          <w:p w:rsidR="003F7F6D" w:rsidRDefault="005862DB">
            <w:pPr>
              <w:pStyle w:val="TableContents"/>
            </w:pPr>
            <w:r>
              <w:t>N. Partecipanti all'azione 1</w:t>
            </w:r>
          </w:p>
        </w:tc>
        <w:tc>
          <w:tcPr>
            <w:tcW w:w="1539" w:type="dxa"/>
            <w:tcBorders>
              <w:top w:val="single" w:sz="2" w:space="0" w:color="000000"/>
              <w:left w:val="single" w:sz="2" w:space="0" w:color="000000"/>
              <w:bottom w:val="single" w:sz="2" w:space="0" w:color="000000"/>
            </w:tcBorders>
            <w:tcMar>
              <w:top w:w="55" w:type="dxa"/>
              <w:left w:w="55" w:type="dxa"/>
              <w:bottom w:w="55" w:type="dxa"/>
              <w:right w:w="55" w:type="dxa"/>
            </w:tcMar>
          </w:tcPr>
          <w:p w:rsidR="003F7F6D" w:rsidRDefault="005862DB">
            <w:pPr>
              <w:pStyle w:val="TableContents"/>
            </w:pPr>
            <w:r>
              <w:t>N. Partecipanti all'azione 2</w:t>
            </w:r>
          </w:p>
        </w:tc>
        <w:tc>
          <w:tcPr>
            <w:tcW w:w="15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F7F6D" w:rsidRDefault="005862DB">
            <w:pPr>
              <w:pStyle w:val="TableContents"/>
            </w:pPr>
            <w:r>
              <w:t>N. Partecipanti all'azione ___</w:t>
            </w: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3F7F6D">
            <w:pPr>
              <w:pStyle w:val="TableContents"/>
            </w:pP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3F7F6D">
            <w:pPr>
              <w:pStyle w:val="TableContents"/>
            </w:pP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3F7F6D">
            <w:pPr>
              <w:pStyle w:val="TableContents"/>
            </w:pP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3F7F6D">
            <w:pPr>
              <w:pStyle w:val="TableContents"/>
            </w:pP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3F7F6D">
            <w:pPr>
              <w:pStyle w:val="TableContents"/>
            </w:pP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3F7F6D">
            <w:pPr>
              <w:pStyle w:val="TableContents"/>
            </w:pP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3F7F6D">
            <w:pPr>
              <w:pStyle w:val="TableContents"/>
            </w:pP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3F7F6D">
            <w:pPr>
              <w:pStyle w:val="TableContents"/>
            </w:pPr>
          </w:p>
        </w:tc>
      </w:tr>
      <w:tr w:rsidR="003F7F6D">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3F7F6D">
            <w:pPr>
              <w:pStyle w:val="TableContents"/>
            </w:pP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5862DB">
            <w:pPr>
              <w:pStyle w:val="TableContents"/>
              <w:rPr>
                <w:b/>
                <w:bCs/>
              </w:rPr>
            </w:pPr>
            <w:r>
              <w:rPr>
                <w:b/>
                <w:bCs/>
              </w:rPr>
              <w:t>TOT.</w:t>
            </w:r>
          </w:p>
        </w:tc>
        <w:tc>
          <w:tcPr>
            <w:tcW w:w="1539" w:type="dxa"/>
            <w:tcBorders>
              <w:left w:val="single" w:sz="2" w:space="0" w:color="000000"/>
              <w:bottom w:val="single" w:sz="2" w:space="0" w:color="000000"/>
            </w:tcBorders>
            <w:tcMar>
              <w:top w:w="55" w:type="dxa"/>
              <w:left w:w="55" w:type="dxa"/>
              <w:bottom w:w="55" w:type="dxa"/>
              <w:right w:w="55" w:type="dxa"/>
            </w:tcMar>
          </w:tcPr>
          <w:p w:rsidR="003F7F6D" w:rsidRDefault="005862DB">
            <w:pPr>
              <w:pStyle w:val="TableContents"/>
              <w:rPr>
                <w:b/>
                <w:bCs/>
              </w:rPr>
            </w:pPr>
            <w:r>
              <w:rPr>
                <w:b/>
                <w:bCs/>
              </w:rPr>
              <w:t>TOT.</w:t>
            </w:r>
          </w:p>
        </w:tc>
        <w:tc>
          <w:tcPr>
            <w:tcW w:w="1539" w:type="dxa"/>
            <w:tcBorders>
              <w:left w:val="single" w:sz="2" w:space="0" w:color="000000"/>
              <w:bottom w:val="single" w:sz="2" w:space="0" w:color="000000"/>
              <w:right w:val="single" w:sz="2" w:space="0" w:color="000000"/>
            </w:tcBorders>
            <w:tcMar>
              <w:top w:w="55" w:type="dxa"/>
              <w:left w:w="55" w:type="dxa"/>
              <w:bottom w:w="55" w:type="dxa"/>
              <w:right w:w="55" w:type="dxa"/>
            </w:tcMar>
          </w:tcPr>
          <w:p w:rsidR="003F7F6D" w:rsidRDefault="005862DB">
            <w:pPr>
              <w:pStyle w:val="TableContents"/>
              <w:rPr>
                <w:b/>
                <w:bCs/>
              </w:rPr>
            </w:pPr>
            <w:r>
              <w:rPr>
                <w:b/>
                <w:bCs/>
              </w:rPr>
              <w:t>TOT.</w:t>
            </w:r>
          </w:p>
        </w:tc>
      </w:tr>
    </w:tbl>
    <w:p w:rsidR="003F7F6D" w:rsidRDefault="003F7F6D">
      <w:pPr>
        <w:pStyle w:val="Standard"/>
      </w:pPr>
    </w:p>
    <w:p w:rsidR="003F7F6D" w:rsidRDefault="003F7F6D">
      <w:pPr>
        <w:pStyle w:val="Standard"/>
      </w:pPr>
    </w:p>
    <w:p w:rsidR="003F7F6D" w:rsidRDefault="003F7F6D">
      <w:pPr>
        <w:pStyle w:val="Standard"/>
      </w:pPr>
    </w:p>
    <w:p w:rsidR="003F7F6D" w:rsidRDefault="003F7F6D">
      <w:pPr>
        <w:pStyle w:val="Standard"/>
      </w:pPr>
    </w:p>
    <w:p w:rsidR="003F7F6D" w:rsidRDefault="003F7F6D">
      <w:pPr>
        <w:pStyle w:val="Standard"/>
      </w:pPr>
    </w:p>
    <w:sectPr w:rsidR="003F7F6D">
      <w:footerReference w:type="default" r:id="rId7"/>
      <w:pgSz w:w="11906" w:h="16838"/>
      <w:pgMar w:top="1701" w:right="567" w:bottom="2268" w:left="567"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A94" w:rsidRDefault="005862DB">
      <w:r>
        <w:separator/>
      </w:r>
    </w:p>
  </w:endnote>
  <w:endnote w:type="continuationSeparator" w:id="0">
    <w:p w:rsidR="00E94A94" w:rsidRDefault="0058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90" w:rsidRDefault="001B64B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A94" w:rsidRDefault="005862DB">
      <w:r>
        <w:rPr>
          <w:color w:val="000000"/>
        </w:rPr>
        <w:separator/>
      </w:r>
    </w:p>
  </w:footnote>
  <w:footnote w:type="continuationSeparator" w:id="0">
    <w:p w:rsidR="00E94A94" w:rsidRDefault="00586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77D"/>
    <w:multiLevelType w:val="multilevel"/>
    <w:tmpl w:val="2710E7F8"/>
    <w:styleLink w:val="WW8Num96"/>
    <w:lvl w:ilvl="0">
      <w:start w:val="1"/>
      <w:numFmt w:val="lowerLetter"/>
      <w:lvlText w:val="%1)"/>
      <w:lvlJc w:val="left"/>
      <w:pPr>
        <w:ind w:left="12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84BE2"/>
    <w:multiLevelType w:val="multilevel"/>
    <w:tmpl w:val="EA0080A2"/>
    <w:styleLink w:val="WW8Num104"/>
    <w:lvl w:ilvl="0">
      <w:start w:val="1"/>
      <w:numFmt w:val="upperRoman"/>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153090"/>
    <w:multiLevelType w:val="multilevel"/>
    <w:tmpl w:val="86303EAE"/>
    <w:styleLink w:val="WW8Num14"/>
    <w:lvl w:ilvl="0">
      <w:numFmt w:val="bullet"/>
      <w:lvlText w:val="-"/>
      <w:lvlJc w:val="left"/>
      <w:pPr>
        <w:ind w:left="567" w:hanging="567"/>
      </w:pPr>
      <w:rPr>
        <w:rFonts w:ascii="Times New Roman" w:eastAsia="Arial Unicode MS" w:hAnsi="Times New Roman" w:cs="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9F4384"/>
    <w:multiLevelType w:val="multilevel"/>
    <w:tmpl w:val="C99E3A76"/>
    <w:styleLink w:val="WW8Num80"/>
    <w:lvl w:ilvl="0">
      <w:numFmt w:val="bullet"/>
      <w:lvlText w:val="•"/>
      <w:lvlJc w:val="left"/>
      <w:pPr>
        <w:ind w:left="1134" w:hanging="567"/>
      </w:pPr>
      <w:rPr>
        <w:rFonts w:ascii="Times" w:hAnsi="Times" w:cs="Times"/>
        <w:caps w:val="0"/>
        <w:smallCaps w:val="0"/>
        <w:strike w:val="0"/>
        <w:dstrike w:val="0"/>
        <w:vanish w:val="0"/>
        <w:color w:val="auto"/>
        <w:position w:val="0"/>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7A506A7"/>
    <w:multiLevelType w:val="multilevel"/>
    <w:tmpl w:val="A6C67E72"/>
    <w:styleLink w:val="WW8Num54"/>
    <w:lvl w:ilvl="0">
      <w:start w:val="1"/>
      <w:numFmt w:val="upperLetter"/>
      <w:lvlText w:val="%1)"/>
      <w:lvlJc w:val="left"/>
      <w:pPr>
        <w:ind w:left="567" w:hanging="567"/>
      </w:pPr>
      <w:rPr>
        <w:rFonts w:ascii="Times New Roman" w:hAnsi="Times New Roman" w:cs="Times New Roman"/>
        <w:b w:val="0"/>
        <w:i/>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11212A"/>
    <w:multiLevelType w:val="multilevel"/>
    <w:tmpl w:val="EDF21604"/>
    <w:styleLink w:val="WW8Num72"/>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8DD44BA"/>
    <w:multiLevelType w:val="multilevel"/>
    <w:tmpl w:val="AD006E1E"/>
    <w:styleLink w:val="WW8Num48"/>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867B6"/>
    <w:multiLevelType w:val="multilevel"/>
    <w:tmpl w:val="19A0813C"/>
    <w:styleLink w:val="WW8Num15"/>
    <w:lvl w:ilvl="0">
      <w:start w:val="1"/>
      <w:numFmt w:val="decimal"/>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A0B7740"/>
    <w:multiLevelType w:val="multilevel"/>
    <w:tmpl w:val="5B0A1B1A"/>
    <w:styleLink w:val="WW8Num31"/>
    <w:lvl w:ilvl="0">
      <w:start w:val="1"/>
      <w:numFmt w:val="decimal"/>
      <w:lvlText w:val="%1)"/>
      <w:lvlJc w:val="left"/>
      <w:pPr>
        <w:ind w:left="1134"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B63120F"/>
    <w:multiLevelType w:val="multilevel"/>
    <w:tmpl w:val="0DAA73E8"/>
    <w:styleLink w:val="WW8Num95"/>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D9423D9"/>
    <w:multiLevelType w:val="multilevel"/>
    <w:tmpl w:val="FF0AA862"/>
    <w:styleLink w:val="WW8Num23"/>
    <w:lvl w:ilvl="0">
      <w:numFmt w:val="bullet"/>
      <w:lvlText w:val="-"/>
      <w:lvlJc w:val="left"/>
      <w:pPr>
        <w:ind w:left="567" w:hanging="567"/>
      </w:pPr>
      <w:rPr>
        <w:rFonts w:ascii="Times New Roman" w:hAnsi="Times New Roman" w:cs="Times New Roman"/>
        <w:b w:val="0"/>
        <w:i w:val="0"/>
        <w:caps w:val="0"/>
        <w:smallCaps w:val="0"/>
        <w:strike w:val="0"/>
        <w:dstrike w:val="0"/>
        <w:outline w:val="0"/>
        <w:vanish w:val="0"/>
        <w:color w:val="auto"/>
        <w:position w:val="0"/>
        <w:sz w:val="20"/>
        <w:szCs w:val="20"/>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E6A31E4"/>
    <w:multiLevelType w:val="multilevel"/>
    <w:tmpl w:val="8EF6EDF0"/>
    <w:styleLink w:val="WW8Num28"/>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F3B00A6"/>
    <w:multiLevelType w:val="multilevel"/>
    <w:tmpl w:val="2E3C4374"/>
    <w:styleLink w:val="WW8Num47"/>
    <w:lvl w:ilvl="0">
      <w:start w:val="1"/>
      <w:numFmt w:val="lowerLetter"/>
      <w:lvlText w:val="%1)"/>
      <w:lvlJc w:val="left"/>
      <w:pPr>
        <w:ind w:left="1134"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E53ED4"/>
    <w:multiLevelType w:val="multilevel"/>
    <w:tmpl w:val="23D4C462"/>
    <w:styleLink w:val="WW8Num4"/>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26F6BD0"/>
    <w:multiLevelType w:val="multilevel"/>
    <w:tmpl w:val="C714FC70"/>
    <w:styleLink w:val="WW8Num103"/>
    <w:lvl w:ilvl="0">
      <w:start w:val="1"/>
      <w:numFmt w:val="decimal"/>
      <w:lvlText w:val="%1."/>
      <w:lvlJc w:val="left"/>
      <w:pPr>
        <w:ind w:left="720" w:hanging="360"/>
      </w:pPr>
    </w:lvl>
    <w:lvl w:ilvl="1">
      <w:start w:val="1"/>
      <w:numFmt w:val="upperLetter"/>
      <w:lvlText w:val="%2."/>
      <w:lvlJc w:val="left"/>
      <w:pPr>
        <w:ind w:left="1134"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876F2B"/>
    <w:multiLevelType w:val="multilevel"/>
    <w:tmpl w:val="1D86F0CC"/>
    <w:styleLink w:val="WW8Num62"/>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30267DA"/>
    <w:multiLevelType w:val="multilevel"/>
    <w:tmpl w:val="C978AA54"/>
    <w:styleLink w:val="WW8Num45"/>
    <w:lvl w:ilvl="0">
      <w:start w:val="1"/>
      <w:numFmt w:val="decimal"/>
      <w:lvlText w:val="%1)"/>
      <w:lvlJc w:val="left"/>
      <w:pPr>
        <w:ind w:left="1134"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DE294B"/>
    <w:multiLevelType w:val="multilevel"/>
    <w:tmpl w:val="BFA83A6C"/>
    <w:styleLink w:val="WW8Num111"/>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63061F1"/>
    <w:multiLevelType w:val="multilevel"/>
    <w:tmpl w:val="5680E1C0"/>
    <w:styleLink w:val="WW8Num110"/>
    <w:lvl w:ilvl="0">
      <w:numFmt w:val="bullet"/>
      <w:lvlText w:val="-"/>
      <w:lvlJc w:val="left"/>
      <w:pPr>
        <w:ind w:left="567" w:hanging="567"/>
      </w:pPr>
      <w:rPr>
        <w:rFonts w:ascii="Times New Roman" w:eastAsia="Arial Unicode MS" w:hAnsi="Times New Roman" w:cs="Times New Roman"/>
        <w:b w:val="0"/>
        <w:i w:val="0"/>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18727E0E"/>
    <w:multiLevelType w:val="multilevel"/>
    <w:tmpl w:val="7CD0DE10"/>
    <w:styleLink w:val="WW8Num26"/>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90C2349"/>
    <w:multiLevelType w:val="multilevel"/>
    <w:tmpl w:val="AB3811BC"/>
    <w:styleLink w:val="WW8Num35"/>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B7349C1"/>
    <w:multiLevelType w:val="multilevel"/>
    <w:tmpl w:val="59E28898"/>
    <w:styleLink w:val="WW8Num75"/>
    <w:lvl w:ilvl="0">
      <w:numFmt w:val="bullet"/>
      <w:lvlText w:val=""/>
      <w:lvlJc w:val="left"/>
      <w:pPr>
        <w:ind w:left="567" w:hanging="567"/>
      </w:pPr>
      <w:rPr>
        <w:rFonts w:ascii="Symbol" w:hAnsi="Symbol" w:cs="Symbo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C495961"/>
    <w:multiLevelType w:val="multilevel"/>
    <w:tmpl w:val="541E76B0"/>
    <w:styleLink w:val="WW8Num105"/>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7C6BD5"/>
    <w:multiLevelType w:val="multilevel"/>
    <w:tmpl w:val="51627B2C"/>
    <w:styleLink w:val="WW8Num55"/>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C7F6980"/>
    <w:multiLevelType w:val="multilevel"/>
    <w:tmpl w:val="360AA4DE"/>
    <w:styleLink w:val="WW8Num8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E002EFA"/>
    <w:multiLevelType w:val="multilevel"/>
    <w:tmpl w:val="D3562540"/>
    <w:styleLink w:val="WW8Num87"/>
    <w:lvl w:ilvl="0">
      <w:start w:val="1"/>
      <w:numFmt w:val="decimal"/>
      <w:lvlText w:val="%1."/>
      <w:lvlJc w:val="left"/>
      <w:pPr>
        <w:ind w:left="567" w:hanging="567"/>
      </w:pPr>
      <w:rPr>
        <w:rFonts w:ascii="Times New Roman" w:eastAsia="Arial Unicode MS"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004C2B"/>
    <w:multiLevelType w:val="multilevel"/>
    <w:tmpl w:val="ADBEEF84"/>
    <w:styleLink w:val="WW8Num109"/>
    <w:lvl w:ilvl="0">
      <w:start w:val="1"/>
      <w:numFmt w:val="decimal"/>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252636"/>
    <w:multiLevelType w:val="multilevel"/>
    <w:tmpl w:val="41027D66"/>
    <w:styleLink w:val="WW8Num71"/>
    <w:lvl w:ilvl="0">
      <w:numFmt w:val="bullet"/>
      <w:lvlText w:val="-"/>
      <w:lvlJc w:val="left"/>
      <w:pPr>
        <w:ind w:left="705" w:hanging="705"/>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2C77149"/>
    <w:multiLevelType w:val="multilevel"/>
    <w:tmpl w:val="7B92206A"/>
    <w:styleLink w:val="WW8Num7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41E5A8E"/>
    <w:multiLevelType w:val="multilevel"/>
    <w:tmpl w:val="75B87A18"/>
    <w:styleLink w:val="WW8Num11"/>
    <w:lvl w:ilvl="0">
      <w:numFmt w:val="bullet"/>
      <w:lvlText w:val="-"/>
      <w:lvlJc w:val="left"/>
      <w:pPr>
        <w:ind w:left="567" w:hanging="567"/>
      </w:pPr>
      <w:rPr>
        <w:rFonts w:ascii="Times New Roman" w:hAnsi="Times New Roman" w:cs="Times New Roman"/>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243C4923"/>
    <w:multiLevelType w:val="multilevel"/>
    <w:tmpl w:val="1DF4959A"/>
    <w:styleLink w:val="WW8Num81"/>
    <w:lvl w:ilvl="0">
      <w:numFmt w:val="bullet"/>
      <w:lvlText w:val=""/>
      <w:lvlJc w:val="left"/>
      <w:pPr>
        <w:ind w:left="1287" w:hanging="360"/>
      </w:pPr>
      <w:rPr>
        <w:rFonts w:ascii="Symbol" w:hAnsi="Symbol" w:cs="Symbol"/>
        <w:color w:val="000000"/>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1" w15:restartNumberingAfterBreak="0">
    <w:nsid w:val="244C267F"/>
    <w:multiLevelType w:val="multilevel"/>
    <w:tmpl w:val="06B6B8E2"/>
    <w:styleLink w:val="WW8Num40"/>
    <w:lvl w:ilvl="0">
      <w:numFmt w:val="bullet"/>
      <w:lvlText w:val="-"/>
      <w:lvlJc w:val="left"/>
      <w:pPr>
        <w:ind w:left="360" w:hanging="360"/>
      </w:pPr>
      <w:rPr>
        <w:rFonts w:ascii="Times New Roman" w:hAnsi="Times New Roman" w:cs="Times New Roman"/>
        <w:sz w:val="20"/>
        <w:szCs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24A92DCB"/>
    <w:multiLevelType w:val="multilevel"/>
    <w:tmpl w:val="1C428BC0"/>
    <w:styleLink w:val="WW8Num100"/>
    <w:lvl w:ilvl="0">
      <w:numFmt w:val="bullet"/>
      <w:lvlText w:val="-"/>
      <w:lvlJc w:val="left"/>
      <w:pPr>
        <w:ind w:left="567" w:hanging="567"/>
      </w:pPr>
      <w:rPr>
        <w:rFonts w:ascii="Times New Roman" w:hAnsi="Times New Roman" w:cs="Times New Roman"/>
        <w:b w:val="0"/>
        <w:i w:val="0"/>
        <w:color w:val="000000"/>
        <w:sz w:val="20"/>
        <w:szCs w:val="2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81C6552"/>
    <w:multiLevelType w:val="multilevel"/>
    <w:tmpl w:val="7DE09EB8"/>
    <w:styleLink w:val="WW8Num41"/>
    <w:lvl w:ilvl="0">
      <w:numFmt w:val="bullet"/>
      <w:lvlText w:val="-"/>
      <w:lvlJc w:val="left"/>
      <w:pPr>
        <w:ind w:left="1107" w:hanging="567"/>
      </w:pPr>
      <w:rPr>
        <w:rFonts w:ascii="Times New Roman" w:hAnsi="Times New Roman" w:cs="Times New Roman"/>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9611A43"/>
    <w:multiLevelType w:val="multilevel"/>
    <w:tmpl w:val="4F2A55B4"/>
    <w:styleLink w:val="WW8Num113"/>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9F0152A"/>
    <w:multiLevelType w:val="multilevel"/>
    <w:tmpl w:val="3F7CFDCE"/>
    <w:styleLink w:val="WW8Num12"/>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A9977AE"/>
    <w:multiLevelType w:val="multilevel"/>
    <w:tmpl w:val="3F1C7106"/>
    <w:styleLink w:val="WW8Num63"/>
    <w:lvl w:ilvl="0">
      <w:numFmt w:val="bullet"/>
      <w:lvlText w:val="-"/>
      <w:lvlJc w:val="left"/>
      <w:pPr>
        <w:ind w:left="1275" w:hanging="567"/>
      </w:pPr>
      <w:rPr>
        <w:rFonts w:ascii="Times" w:hAnsi="Times" w:cs="Times"/>
        <w:b w:val="0"/>
        <w:i w:val="0"/>
        <w:sz w:val="20"/>
        <w:szCs w:val="20"/>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7" w15:restartNumberingAfterBreak="0">
    <w:nsid w:val="2A9D015E"/>
    <w:multiLevelType w:val="multilevel"/>
    <w:tmpl w:val="60D41F3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AD74079"/>
    <w:multiLevelType w:val="multilevel"/>
    <w:tmpl w:val="3B24670E"/>
    <w:styleLink w:val="WW8Num3"/>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BB2760A"/>
    <w:multiLevelType w:val="multilevel"/>
    <w:tmpl w:val="4CA85D76"/>
    <w:styleLink w:val="WW8Num107"/>
    <w:lvl w:ilvl="0">
      <w:start w:val="1"/>
      <w:numFmt w:val="decimal"/>
      <w:lvlText w:val="%1."/>
      <w:lvlJc w:val="left"/>
      <w:pPr>
        <w:ind w:left="360" w:hanging="360"/>
      </w:pPr>
      <w:rPr>
        <w: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C8D6A11"/>
    <w:multiLevelType w:val="multilevel"/>
    <w:tmpl w:val="B3985DB6"/>
    <w:styleLink w:val="WW8Num58"/>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DC62EB3"/>
    <w:multiLevelType w:val="multilevel"/>
    <w:tmpl w:val="ADCC1648"/>
    <w:styleLink w:val="WW8Num13"/>
    <w:lvl w:ilvl="0">
      <w:numFmt w:val="bullet"/>
      <w:lvlText w:val="-"/>
      <w:lvlJc w:val="left"/>
      <w:pPr>
        <w:ind w:left="36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DF83F32"/>
    <w:multiLevelType w:val="multilevel"/>
    <w:tmpl w:val="47DC19FC"/>
    <w:styleLink w:val="WW8Num84"/>
    <w:lvl w:ilvl="0">
      <w:numFmt w:val="bullet"/>
      <w:lvlText w:val="-"/>
      <w:lvlJc w:val="left"/>
      <w:pPr>
        <w:ind w:left="567" w:hanging="567"/>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DF971D7"/>
    <w:multiLevelType w:val="multilevel"/>
    <w:tmpl w:val="11D2F684"/>
    <w:styleLink w:val="WW8Num37"/>
    <w:lvl w:ilvl="0">
      <w:numFmt w:val="bullet"/>
      <w:lvlText w:val="-"/>
      <w:lvlJc w:val="left"/>
      <w:pPr>
        <w:ind w:left="567" w:hanging="567"/>
      </w:pPr>
      <w:rPr>
        <w:rFonts w:ascii="Times New Roman" w:hAnsi="Times New Roman" w:cs="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E3725AC"/>
    <w:multiLevelType w:val="multilevel"/>
    <w:tmpl w:val="F48AD196"/>
    <w:styleLink w:val="WW8Num102"/>
    <w:lvl w:ilvl="0">
      <w:numFmt w:val="bullet"/>
      <w:lvlText w:val="-"/>
      <w:lvlJc w:val="left"/>
      <w:pPr>
        <w:ind w:left="567" w:hanging="567"/>
      </w:pPr>
      <w:rPr>
        <w:rFonts w:ascii="Times" w:hAnsi="Times" w:cs="Times"/>
        <w:b w:val="0"/>
        <w:i w:val="0"/>
        <w:caps w:val="0"/>
        <w:smallCaps w:val="0"/>
        <w:strike w:val="0"/>
        <w:dstrike w:val="0"/>
        <w:outline w:val="0"/>
        <w:vanish w:val="0"/>
        <w:color w:val="000000"/>
        <w:position w:val="0"/>
        <w:sz w:val="20"/>
        <w:szCs w:val="20"/>
        <w:u w:val="none"/>
        <w:vertAlign w:val="baseline"/>
        <w14:shadow w14:blurRad="0" w14:dist="0" w14:dir="0" w14:sx="0" w14:sy="0" w14:kx="0" w14:ky="0" w14:algn="none">
          <w14:srgbClr w14:val="000000"/>
        </w14:shad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2EC441BD"/>
    <w:multiLevelType w:val="multilevel"/>
    <w:tmpl w:val="88CA1A26"/>
    <w:styleLink w:val="WW8Num88"/>
    <w:lvl w:ilvl="0">
      <w:start w:val="1"/>
      <w:numFmt w:val="decimal"/>
      <w:lvlText w:val="%1."/>
      <w:lvlJc w:val="left"/>
      <w:pPr>
        <w:ind w:left="720" w:hanging="360"/>
      </w:pPr>
    </w:lvl>
    <w:lvl w:ilvl="1">
      <w:numFmt w:val="bullet"/>
      <w:lvlText w:val=""/>
      <w:lvlJc w:val="left"/>
      <w:pPr>
        <w:ind w:left="1134" w:hanging="567"/>
      </w:pPr>
      <w:rPr>
        <w:rFonts w:ascii="Symbol" w:eastAsia="Arial Unicode MS" w:hAnsi="Symbol" w:cs="Symbol"/>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ED6741B"/>
    <w:multiLevelType w:val="multilevel"/>
    <w:tmpl w:val="169EFC7E"/>
    <w:styleLink w:val="WW8Num61"/>
    <w:lvl w:ilvl="0">
      <w:numFmt w:val="bullet"/>
      <w:lvlText w:val="-"/>
      <w:lvlJc w:val="left"/>
      <w:pPr>
        <w:ind w:left="36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1FD0404"/>
    <w:multiLevelType w:val="multilevel"/>
    <w:tmpl w:val="78B8CF72"/>
    <w:styleLink w:val="WW8Num24"/>
    <w:lvl w:ilvl="0">
      <w:numFmt w:val="bullet"/>
      <w:lvlText w:val="-"/>
      <w:lvlJc w:val="left"/>
      <w:pPr>
        <w:ind w:left="1134" w:hanging="567"/>
      </w:pPr>
      <w:rPr>
        <w:rFonts w:ascii="Times New Roman" w:hAnsi="Times New Roman" w:cs="Times New Roman"/>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2966D2F"/>
    <w:multiLevelType w:val="multilevel"/>
    <w:tmpl w:val="C1B4C4A2"/>
    <w:styleLink w:val="WW8Num30"/>
    <w:lvl w:ilvl="0">
      <w:numFmt w:val="bullet"/>
      <w:lvlText w:val=""/>
      <w:lvlJc w:val="left"/>
      <w:pPr>
        <w:ind w:left="1134" w:hanging="567"/>
      </w:pPr>
      <w:rPr>
        <w:rFonts w:ascii="Symbol" w:hAnsi="Symbol" w:cs="Symbol"/>
        <w:sz w:val="16"/>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9" w15:restartNumberingAfterBreak="0">
    <w:nsid w:val="33626264"/>
    <w:multiLevelType w:val="multilevel"/>
    <w:tmpl w:val="A32EBD1C"/>
    <w:styleLink w:val="WW8Num2"/>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43B7422"/>
    <w:multiLevelType w:val="multilevel"/>
    <w:tmpl w:val="1DEA2158"/>
    <w:styleLink w:val="WW8Num16"/>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79A4DBD"/>
    <w:multiLevelType w:val="multilevel"/>
    <w:tmpl w:val="42844482"/>
    <w:styleLink w:val="WW8Num5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7B30328"/>
    <w:multiLevelType w:val="multilevel"/>
    <w:tmpl w:val="81A6244C"/>
    <w:styleLink w:val="WW8Num114"/>
    <w:lvl w:ilvl="0">
      <w:numFmt w:val="bullet"/>
      <w:lvlText w:val="-"/>
      <w:lvlJc w:val="left"/>
      <w:pPr>
        <w:ind w:left="567" w:hanging="567"/>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82700E5"/>
    <w:multiLevelType w:val="multilevel"/>
    <w:tmpl w:val="E5FA49E8"/>
    <w:styleLink w:val="WW8Num21"/>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91350DC"/>
    <w:multiLevelType w:val="multilevel"/>
    <w:tmpl w:val="851E7334"/>
    <w:styleLink w:val="WW8Num34"/>
    <w:lvl w:ilvl="0">
      <w:numFmt w:val="bullet"/>
      <w:lvlText w:val=""/>
      <w:lvlJc w:val="left"/>
      <w:pPr>
        <w:ind w:left="567" w:hanging="567"/>
      </w:pPr>
      <w:rPr>
        <w:rFonts w:ascii="Symbol" w:hAnsi="Symbol" w:cs="Symbol"/>
        <w:sz w:val="16"/>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cs="Wingdings"/>
      </w:rPr>
    </w:lvl>
    <w:lvl w:ilvl="3">
      <w:numFmt w:val="bullet"/>
      <w:lvlText w:val=""/>
      <w:lvlJc w:val="left"/>
      <w:pPr>
        <w:ind w:left="2313" w:hanging="360"/>
      </w:pPr>
      <w:rPr>
        <w:rFonts w:ascii="Symbol" w:hAnsi="Symbol" w:cs="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cs="Wingdings"/>
      </w:rPr>
    </w:lvl>
    <w:lvl w:ilvl="6">
      <w:numFmt w:val="bullet"/>
      <w:lvlText w:val=""/>
      <w:lvlJc w:val="left"/>
      <w:pPr>
        <w:ind w:left="4473" w:hanging="360"/>
      </w:pPr>
      <w:rPr>
        <w:rFonts w:ascii="Symbol" w:hAnsi="Symbol" w:cs="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cs="Wingdings"/>
      </w:rPr>
    </w:lvl>
  </w:abstractNum>
  <w:abstractNum w:abstractNumId="55" w15:restartNumberingAfterBreak="0">
    <w:nsid w:val="3922134E"/>
    <w:multiLevelType w:val="multilevel"/>
    <w:tmpl w:val="A21EEEFC"/>
    <w:styleLink w:val="WW8Num5"/>
    <w:lvl w:ilvl="0">
      <w:start w:val="1"/>
      <w:numFmt w:val="decimal"/>
      <w:lvlText w:val="%1."/>
      <w:lvlJc w:val="left"/>
      <w:pPr>
        <w:ind w:left="360" w:hanging="360"/>
      </w:pPr>
      <w:rPr>
        <w: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9856C87"/>
    <w:multiLevelType w:val="multilevel"/>
    <w:tmpl w:val="934E9C30"/>
    <w:styleLink w:val="WW8Num70"/>
    <w:lvl w:ilvl="0">
      <w:numFmt w:val="bullet"/>
      <w:lvlText w:val="-"/>
      <w:lvlJc w:val="left"/>
      <w:pPr>
        <w:ind w:left="36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A231467"/>
    <w:multiLevelType w:val="multilevel"/>
    <w:tmpl w:val="A9E4290E"/>
    <w:styleLink w:val="WW8Num33"/>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AE46BBC"/>
    <w:multiLevelType w:val="multilevel"/>
    <w:tmpl w:val="B96C11D6"/>
    <w:styleLink w:val="WW8Num6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B381A03"/>
    <w:multiLevelType w:val="multilevel"/>
    <w:tmpl w:val="30B8770A"/>
    <w:styleLink w:val="WW8Num60"/>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3E4D584B"/>
    <w:multiLevelType w:val="multilevel"/>
    <w:tmpl w:val="1234C454"/>
    <w:styleLink w:val="WW8Num86"/>
    <w:lvl w:ilvl="0">
      <w:numFmt w:val="bullet"/>
      <w:lvlText w:val="-"/>
      <w:lvlJc w:val="left"/>
      <w:pPr>
        <w:ind w:left="360" w:hanging="360"/>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F305A49"/>
    <w:multiLevelType w:val="multilevel"/>
    <w:tmpl w:val="B8AC15B6"/>
    <w:styleLink w:val="WW8Num1"/>
    <w:lvl w:ilvl="0">
      <w:start w:val="1"/>
      <w:numFmt w:val="decimal"/>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F915E8D"/>
    <w:multiLevelType w:val="multilevel"/>
    <w:tmpl w:val="1E2E29C4"/>
    <w:styleLink w:val="WW8Num89"/>
    <w:lvl w:ilvl="0">
      <w:numFmt w:val="bullet"/>
      <w:lvlText w:val="-"/>
      <w:lvlJc w:val="left"/>
      <w:pPr>
        <w:ind w:left="567" w:hanging="567"/>
      </w:pPr>
      <w:rPr>
        <w:rFonts w:ascii="Times New Roman" w:hAnsi="Times New Roman" w:cs="Times New Roman"/>
        <w:b w:val="0"/>
        <w:i w:val="0"/>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15:restartNumberingAfterBreak="0">
    <w:nsid w:val="402D2D06"/>
    <w:multiLevelType w:val="multilevel"/>
    <w:tmpl w:val="ECBEB3B6"/>
    <w:styleLink w:val="WW8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5BF00EA"/>
    <w:multiLevelType w:val="multilevel"/>
    <w:tmpl w:val="729078D8"/>
    <w:styleLink w:val="WW8Num64"/>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numFmt w:val="bullet"/>
      <w:lvlText w:val="-"/>
      <w:lvlJc w:val="left"/>
      <w:pPr>
        <w:ind w:left="567" w:hanging="567"/>
      </w:pPr>
      <w:rPr>
        <w:rFonts w:ascii="Times New Roman" w:hAnsi="Times New Roman" w:cs="Times New Roman"/>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6D344B0"/>
    <w:multiLevelType w:val="multilevel"/>
    <w:tmpl w:val="BE94CDF0"/>
    <w:styleLink w:val="WW8Num17"/>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6EC0D88"/>
    <w:multiLevelType w:val="multilevel"/>
    <w:tmpl w:val="94DAF3AE"/>
    <w:styleLink w:val="WW8Num27"/>
    <w:lvl w:ilvl="0">
      <w:numFmt w:val="bullet"/>
      <w:lvlText w:val="-"/>
      <w:lvlJc w:val="left"/>
      <w:pPr>
        <w:ind w:left="567" w:hanging="567"/>
      </w:pPr>
      <w:rPr>
        <w:rFonts w:ascii="Times" w:hAnsi="Times" w:cs="Times"/>
        <w:b w:val="0"/>
        <w:i w:val="0"/>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484C4C56"/>
    <w:multiLevelType w:val="multilevel"/>
    <w:tmpl w:val="9D241A02"/>
    <w:styleLink w:val="WW8Num39"/>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8A067C5"/>
    <w:multiLevelType w:val="multilevel"/>
    <w:tmpl w:val="8438F0E2"/>
    <w:styleLink w:val="WW8Num92"/>
    <w:lvl w:ilvl="0">
      <w:numFmt w:val="bullet"/>
      <w:lvlText w:val="-"/>
      <w:lvlJc w:val="left"/>
      <w:pPr>
        <w:ind w:left="567" w:hanging="567"/>
      </w:pPr>
      <w:rPr>
        <w:rFonts w:ascii="Times" w:hAnsi="Times" w:cs="Times"/>
        <w:b w:val="0"/>
        <w:i w:val="0"/>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49395E9E"/>
    <w:multiLevelType w:val="multilevel"/>
    <w:tmpl w:val="61D45962"/>
    <w:styleLink w:val="WW8Num19"/>
    <w:lvl w:ilvl="0">
      <w:start w:val="1"/>
      <w:numFmt w:val="decimal"/>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94F2B3D"/>
    <w:multiLevelType w:val="multilevel"/>
    <w:tmpl w:val="E9C0EF06"/>
    <w:styleLink w:val="WW8Num57"/>
    <w:lvl w:ilvl="0">
      <w:numFmt w:val="bullet"/>
      <w:lvlText w:val=""/>
      <w:lvlJc w:val="left"/>
      <w:pPr>
        <w:ind w:left="360" w:hanging="360"/>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A944FD4"/>
    <w:multiLevelType w:val="multilevel"/>
    <w:tmpl w:val="8F9824DA"/>
    <w:styleLink w:val="WW8Num99"/>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B291FBA"/>
    <w:multiLevelType w:val="multilevel"/>
    <w:tmpl w:val="BC3CE750"/>
    <w:styleLink w:val="WW8Num69"/>
    <w:lvl w:ilvl="0">
      <w:numFmt w:val="bullet"/>
      <w:lvlText w:val="-"/>
      <w:lvlJc w:val="left"/>
      <w:pPr>
        <w:ind w:left="567" w:hanging="567"/>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4BBC3A59"/>
    <w:multiLevelType w:val="multilevel"/>
    <w:tmpl w:val="594C27C8"/>
    <w:styleLink w:val="WW8Num68"/>
    <w:lvl w:ilvl="0">
      <w:start w:val="1"/>
      <w:numFmt w:val="upperRoman"/>
      <w:lvlText w:val="%1)"/>
      <w:lvlJc w:val="left"/>
      <w:pPr>
        <w:ind w:left="567" w:hanging="567"/>
      </w:pPr>
      <w:rPr>
        <w:rFonts w:ascii="Times New Roman" w:hAnsi="Times New Roman" w:cs="Times New Roman"/>
        <w:b/>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4C8F5DDE"/>
    <w:multiLevelType w:val="multilevel"/>
    <w:tmpl w:val="AC06DE0A"/>
    <w:styleLink w:val="WW8Num51"/>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DE1674A"/>
    <w:multiLevelType w:val="multilevel"/>
    <w:tmpl w:val="BAD03CF0"/>
    <w:styleLink w:val="WW8Num53"/>
    <w:lvl w:ilvl="0">
      <w:numFmt w:val="bullet"/>
      <w:lvlText w:val=""/>
      <w:lvlJc w:val="left"/>
      <w:pPr>
        <w:ind w:left="1571" w:hanging="360"/>
      </w:pPr>
      <w:rPr>
        <w:rFonts w:ascii="Symbol" w:hAnsi="Symbol" w:cs="Symbol"/>
        <w:color w:val="000000"/>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6" w15:restartNumberingAfterBreak="0">
    <w:nsid w:val="4F605555"/>
    <w:multiLevelType w:val="multilevel"/>
    <w:tmpl w:val="B546E360"/>
    <w:styleLink w:val="WW8Num20"/>
    <w:lvl w:ilvl="0">
      <w:numFmt w:val="bullet"/>
      <w:lvlText w:val="-"/>
      <w:lvlJc w:val="left"/>
      <w:pPr>
        <w:ind w:left="567" w:hanging="567"/>
      </w:pPr>
      <w:rPr>
        <w:rFonts w:ascii="Times New Roman" w:hAnsi="Times New Roman" w:cs="Times New Roman"/>
        <w:b w:val="0"/>
        <w:i w:val="0"/>
        <w:caps w:val="0"/>
        <w:smallCaps w:val="0"/>
        <w:strike w:val="0"/>
        <w:dstrike w:val="0"/>
        <w:outline w:val="0"/>
        <w:vanish w:val="0"/>
        <w:color w:val="000000"/>
        <w:position w:val="0"/>
        <w:sz w:val="20"/>
        <w:szCs w:val="20"/>
        <w:u w:val="none"/>
        <w:vertAlign w:val="baseline"/>
        <w14:shadow w14:blurRad="0" w14:dist="0" w14:dir="0" w14:sx="0" w14:sy="0" w14:kx="0" w14:ky="0" w14:algn="none">
          <w14:srgbClr w14:val="000000"/>
        </w14:shad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15:restartNumberingAfterBreak="0">
    <w:nsid w:val="50AE75F1"/>
    <w:multiLevelType w:val="multilevel"/>
    <w:tmpl w:val="C72090D2"/>
    <w:styleLink w:val="WW8Num59"/>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14F0379"/>
    <w:multiLevelType w:val="multilevel"/>
    <w:tmpl w:val="EC12F158"/>
    <w:styleLink w:val="WW8Num36"/>
    <w:lvl w:ilvl="0">
      <w:numFmt w:val="bullet"/>
      <w:lvlText w:val="-"/>
      <w:lvlJc w:val="left"/>
      <w:pPr>
        <w:ind w:left="567" w:hanging="567"/>
      </w:pPr>
      <w:rPr>
        <w:rFonts w:ascii="Times New Roman" w:hAnsi="Times New Roman" w:cs="Times New Roman"/>
        <w:b w:val="0"/>
        <w:i w:val="0"/>
        <w:caps w:val="0"/>
        <w:smallCaps w:val="0"/>
        <w:strike w:val="0"/>
        <w:dstrike w:val="0"/>
        <w:outline w:val="0"/>
        <w:vanish w:val="0"/>
        <w:color w:val="auto"/>
        <w:position w:val="0"/>
        <w:sz w:val="20"/>
        <w:szCs w:val="20"/>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293136D"/>
    <w:multiLevelType w:val="multilevel"/>
    <w:tmpl w:val="C13A86E8"/>
    <w:styleLink w:val="WW8Num93"/>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2B06ACE"/>
    <w:multiLevelType w:val="multilevel"/>
    <w:tmpl w:val="7C369E9A"/>
    <w:styleLink w:val="WW8Num9"/>
    <w:lvl w:ilvl="0">
      <w:start w:val="1"/>
      <w:numFmt w:val="decimal"/>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42441A4"/>
    <w:multiLevelType w:val="multilevel"/>
    <w:tmpl w:val="D4208B9E"/>
    <w:styleLink w:val="WW8Num52"/>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48F29CF"/>
    <w:multiLevelType w:val="multilevel"/>
    <w:tmpl w:val="595ECBC6"/>
    <w:styleLink w:val="WW8Num44"/>
    <w:lvl w:ilvl="0">
      <w:start w:val="1"/>
      <w:numFmt w:val="lowerLetter"/>
      <w:lvlText w:val="%1."/>
      <w:lvlJc w:val="left"/>
      <w:pPr>
        <w:ind w:left="567" w:hanging="567"/>
      </w:pPr>
      <w:rPr>
        <w:rFonts w:ascii="Times New Roman" w:eastAsia="Arial Unicode MS"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70240A9"/>
    <w:multiLevelType w:val="multilevel"/>
    <w:tmpl w:val="861C86DE"/>
    <w:styleLink w:val="WW8Num38"/>
    <w:lvl w:ilvl="0">
      <w:start w:val="1"/>
      <w:numFmt w:val="decimal"/>
      <w:pStyle w:val="Titolo7"/>
      <w:lvlText w:val="%1"/>
      <w:lvlJc w:val="left"/>
      <w:pPr>
        <w:ind w:left="567" w:hanging="567"/>
      </w:pPr>
      <w:rPr>
        <w:rFonts w:ascii="Times New Roman" w:hAnsi="Times New Roman" w:cs="Times New Roman"/>
        <w:b/>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74A700E"/>
    <w:multiLevelType w:val="multilevel"/>
    <w:tmpl w:val="14F667DE"/>
    <w:styleLink w:val="WW8Num76"/>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8044B9D"/>
    <w:multiLevelType w:val="multilevel"/>
    <w:tmpl w:val="F1F02A6A"/>
    <w:styleLink w:val="WW8Num5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8DB1299"/>
    <w:multiLevelType w:val="multilevel"/>
    <w:tmpl w:val="6B121FD6"/>
    <w:styleLink w:val="WW8Num90"/>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A8E4477"/>
    <w:multiLevelType w:val="multilevel"/>
    <w:tmpl w:val="7602ADD6"/>
    <w:styleLink w:val="WW8Num29"/>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B3E2E2F"/>
    <w:multiLevelType w:val="multilevel"/>
    <w:tmpl w:val="12742A48"/>
    <w:styleLink w:val="WW8Num112"/>
    <w:lvl w:ilvl="0">
      <w:numFmt w:val="bullet"/>
      <w:lvlText w:val="-"/>
      <w:lvlJc w:val="left"/>
      <w:pPr>
        <w:ind w:left="567" w:hanging="567"/>
      </w:pPr>
      <w:rPr>
        <w:rFonts w:ascii="Times New Roman" w:hAnsi="Times New Roman" w:cs="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5E1212CB"/>
    <w:multiLevelType w:val="multilevel"/>
    <w:tmpl w:val="3E906A28"/>
    <w:styleLink w:val="WW8Num82"/>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cs="Time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w:rPr>
    </w:lvl>
    <w:lvl w:ilvl="8">
      <w:numFmt w:val="bullet"/>
      <w:lvlText w:val=""/>
      <w:lvlJc w:val="left"/>
      <w:pPr>
        <w:ind w:left="6480" w:hanging="360"/>
      </w:pPr>
      <w:rPr>
        <w:rFonts w:ascii="Wingdings" w:hAnsi="Wingdings" w:cs="Wingdings"/>
      </w:rPr>
    </w:lvl>
  </w:abstractNum>
  <w:abstractNum w:abstractNumId="90" w15:restartNumberingAfterBreak="0">
    <w:nsid w:val="6064321F"/>
    <w:multiLevelType w:val="multilevel"/>
    <w:tmpl w:val="18DC1102"/>
    <w:styleLink w:val="WW8Num97"/>
    <w:lvl w:ilvl="0">
      <w:numFmt w:val="bullet"/>
      <w:lvlText w:val="-"/>
      <w:lvlJc w:val="left"/>
      <w:pPr>
        <w:ind w:left="1134" w:hanging="567"/>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0B426ED"/>
    <w:multiLevelType w:val="multilevel"/>
    <w:tmpl w:val="FDC4CEF6"/>
    <w:styleLink w:val="WW8Num66"/>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1A301F5"/>
    <w:multiLevelType w:val="multilevel"/>
    <w:tmpl w:val="8F706218"/>
    <w:styleLink w:val="WW8Num91"/>
    <w:lvl w:ilvl="0">
      <w:start w:val="1"/>
      <w:numFmt w:val="lowerLetter"/>
      <w:lvlText w:val="%1)"/>
      <w:lvlJc w:val="left"/>
      <w:pPr>
        <w:ind w:left="360" w:hanging="360"/>
      </w:pPr>
      <w:rPr>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69D5484"/>
    <w:multiLevelType w:val="multilevel"/>
    <w:tmpl w:val="26BA1272"/>
    <w:styleLink w:val="WW8Num22"/>
    <w:lvl w:ilvl="0">
      <w:start w:val="1"/>
      <w:numFmt w:val="decimal"/>
      <w:lvlText w:val="%1)"/>
      <w:lvlJc w:val="left"/>
      <w:pPr>
        <w:ind w:left="567" w:hanging="567"/>
      </w:pPr>
      <w:rPr>
        <w:rFonts w:ascii="Courier New" w:hAnsi="Courier New" w:cs="Courier New"/>
        <w:b w:val="0"/>
        <w:i w:val="0"/>
        <w:color w:val="auto"/>
        <w:sz w:val="24"/>
        <w:szCs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7087C38"/>
    <w:multiLevelType w:val="multilevel"/>
    <w:tmpl w:val="98A20D74"/>
    <w:styleLink w:val="WW8Num106"/>
    <w:lvl w:ilvl="0">
      <w:start w:val="1"/>
      <w:numFmt w:val="lowerLetter"/>
      <w:lvlText w:val="%1)"/>
      <w:lvlJc w:val="left"/>
      <w:pPr>
        <w:ind w:left="567" w:hanging="567"/>
      </w:pPr>
      <w:rPr>
        <w:rFonts w:ascii="Times New Roman" w:eastAsia="Arial Unicode MS"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8525ACF"/>
    <w:multiLevelType w:val="multilevel"/>
    <w:tmpl w:val="DD36FC4C"/>
    <w:styleLink w:val="WW8Num98"/>
    <w:lvl w:ilvl="0">
      <w:start w:val="1"/>
      <w:numFmt w:val="upperRoman"/>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9732386"/>
    <w:multiLevelType w:val="multilevel"/>
    <w:tmpl w:val="FC18B112"/>
    <w:styleLink w:val="WW8Num8"/>
    <w:lvl w:ilvl="0">
      <w:numFmt w:val="bullet"/>
      <w:lvlText w:val="-"/>
      <w:lvlJc w:val="left"/>
      <w:pPr>
        <w:ind w:left="567" w:hanging="567"/>
      </w:pPr>
      <w:rPr>
        <w:rFonts w:ascii="Times New Roman" w:hAnsi="Times New Roman" w:cs="Times New Roman"/>
        <w:b w:val="0"/>
        <w:i w:val="0"/>
        <w:caps w:val="0"/>
        <w:smallCaps w:val="0"/>
        <w:strike w:val="0"/>
        <w:dstrike w:val="0"/>
        <w:outline w:val="0"/>
        <w:vanish w:val="0"/>
        <w:color w:val="auto"/>
        <w:position w:val="0"/>
        <w:sz w:val="20"/>
        <w:szCs w:val="20"/>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C956A3F"/>
    <w:multiLevelType w:val="multilevel"/>
    <w:tmpl w:val="9814BA08"/>
    <w:styleLink w:val="WW8Num49"/>
    <w:lvl w:ilvl="0">
      <w:start w:val="1"/>
      <w:numFmt w:val="upperRoman"/>
      <w:lvlText w:val="%1."/>
      <w:lvlJc w:val="left"/>
      <w:pPr>
        <w:ind w:left="567" w:hanging="567"/>
      </w:pPr>
      <w:rPr>
        <w:rFonts w:ascii="Times New Roman" w:eastAsia="Arial Unicode MS"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6E6735DA"/>
    <w:multiLevelType w:val="multilevel"/>
    <w:tmpl w:val="5AC22FEE"/>
    <w:styleLink w:val="WW8Num108"/>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201630C"/>
    <w:multiLevelType w:val="multilevel"/>
    <w:tmpl w:val="FFB20ABE"/>
    <w:styleLink w:val="WW8Num18"/>
    <w:lvl w:ilvl="0">
      <w:start w:val="1"/>
      <w:numFmt w:val="lowerLetter"/>
      <w:lvlText w:val="%1)"/>
      <w:lvlJc w:val="left"/>
      <w:pPr>
        <w:ind w:left="1134"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2BE2F79"/>
    <w:multiLevelType w:val="multilevel"/>
    <w:tmpl w:val="BF1ADCAC"/>
    <w:styleLink w:val="WW8Num101"/>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74151545"/>
    <w:multiLevelType w:val="multilevel"/>
    <w:tmpl w:val="3EAA4B88"/>
    <w:styleLink w:val="WW8Num46"/>
    <w:lvl w:ilvl="0">
      <w:numFmt w:val="bullet"/>
      <w:lvlText w:val="-"/>
      <w:lvlJc w:val="left"/>
      <w:pPr>
        <w:ind w:left="567" w:hanging="567"/>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2" w15:restartNumberingAfterBreak="0">
    <w:nsid w:val="74716701"/>
    <w:multiLevelType w:val="multilevel"/>
    <w:tmpl w:val="BD76C976"/>
    <w:styleLink w:val="WW8Num10"/>
    <w:lvl w:ilvl="0">
      <w:start w:val="1"/>
      <w:numFmt w:val="lowerLetter"/>
      <w:lvlText w:val="%1)"/>
      <w:lvlJc w:val="left"/>
      <w:pPr>
        <w:ind w:left="567" w:hanging="567"/>
      </w:pPr>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55F7DA7"/>
    <w:multiLevelType w:val="multilevel"/>
    <w:tmpl w:val="9224FA24"/>
    <w:styleLink w:val="WW8Num73"/>
    <w:lvl w:ilvl="0">
      <w:numFmt w:val="bullet"/>
      <w:lvlText w:val="-"/>
      <w:lvlJc w:val="left"/>
      <w:pPr>
        <w:ind w:left="360" w:hanging="360"/>
      </w:pPr>
      <w:rPr>
        <w:rFonts w:ascii="Times New Roman"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4" w15:restartNumberingAfterBreak="0">
    <w:nsid w:val="763C3AF4"/>
    <w:multiLevelType w:val="multilevel"/>
    <w:tmpl w:val="AB4ABD12"/>
    <w:styleLink w:val="WW8Num94"/>
    <w:lvl w:ilvl="0">
      <w:numFmt w:val="bullet"/>
      <w:lvlText w:val="-"/>
      <w:lvlJc w:val="left"/>
      <w:pPr>
        <w:ind w:left="360" w:hanging="360"/>
      </w:pPr>
      <w:rPr>
        <w:rFonts w:ascii="Times New Roman" w:hAnsi="Times New Roman" w:cs="Times New Roman"/>
      </w:rPr>
    </w:lvl>
    <w:lvl w:ilvl="1">
      <w:numFmt w:val="bullet"/>
      <w:lvlText w:val="o"/>
      <w:lvlJc w:val="left"/>
      <w:pPr>
        <w:ind w:left="1440" w:hanging="360"/>
      </w:pPr>
      <w:rPr>
        <w:rFonts w:ascii="Courier New" w:hAnsi="Courier New" w:cs="Time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w:rPr>
    </w:lvl>
    <w:lvl w:ilvl="8">
      <w:numFmt w:val="bullet"/>
      <w:lvlText w:val=""/>
      <w:lvlJc w:val="left"/>
      <w:pPr>
        <w:ind w:left="6480" w:hanging="360"/>
      </w:pPr>
      <w:rPr>
        <w:rFonts w:ascii="Wingdings" w:hAnsi="Wingdings" w:cs="Wingdings"/>
      </w:rPr>
    </w:lvl>
  </w:abstractNum>
  <w:abstractNum w:abstractNumId="105" w15:restartNumberingAfterBreak="0">
    <w:nsid w:val="7895408E"/>
    <w:multiLevelType w:val="multilevel"/>
    <w:tmpl w:val="908E40CA"/>
    <w:styleLink w:val="WW8Num6"/>
    <w:lvl w:ilvl="0">
      <w:numFmt w:val="bullet"/>
      <w:lvlText w:val="-"/>
      <w:lvlJc w:val="left"/>
      <w:pPr>
        <w:ind w:left="567" w:hanging="567"/>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9BC7487"/>
    <w:multiLevelType w:val="multilevel"/>
    <w:tmpl w:val="54D2961C"/>
    <w:styleLink w:val="WW8Num83"/>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B466F33"/>
    <w:multiLevelType w:val="multilevel"/>
    <w:tmpl w:val="6802AFA4"/>
    <w:styleLink w:val="WW8Num115"/>
    <w:lvl w:ilvl="0">
      <w:numFmt w:val="bullet"/>
      <w:lvlText w:val="-"/>
      <w:lvlJc w:val="left"/>
      <w:pPr>
        <w:ind w:left="567" w:hanging="567"/>
      </w:pPr>
      <w:rPr>
        <w:rFonts w:ascii="Times" w:hAnsi="Times" w:cs="Times"/>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8" w15:restartNumberingAfterBreak="0">
    <w:nsid w:val="7C4074CB"/>
    <w:multiLevelType w:val="multilevel"/>
    <w:tmpl w:val="AE789FA2"/>
    <w:styleLink w:val="WW8Num32"/>
    <w:lvl w:ilvl="0">
      <w:numFmt w:val="bullet"/>
      <w:lvlText w:val="-"/>
      <w:lvlJc w:val="left"/>
      <w:pPr>
        <w:ind w:left="1134" w:hanging="567"/>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C790240"/>
    <w:multiLevelType w:val="multilevel"/>
    <w:tmpl w:val="ECDA00CA"/>
    <w:styleLink w:val="WW8Num43"/>
    <w:lvl w:ilvl="0">
      <w:numFmt w:val="bullet"/>
      <w:lvlText w:val="-"/>
      <w:lvlJc w:val="left"/>
      <w:pPr>
        <w:ind w:left="567" w:hanging="567"/>
      </w:pPr>
      <w:rPr>
        <w:rFonts w:ascii="Times New Roman" w:eastAsia="Arial Unicode MS" w:hAnsi="Times New Roman" w:cs="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DAE45BF"/>
    <w:multiLevelType w:val="multilevel"/>
    <w:tmpl w:val="E62CC464"/>
    <w:styleLink w:val="WW8Num7"/>
    <w:lvl w:ilvl="0">
      <w:numFmt w:val="bullet"/>
      <w:lvlText w:val="•"/>
      <w:lvlJc w:val="left"/>
      <w:pPr>
        <w:ind w:left="1134" w:hanging="567"/>
      </w:pPr>
      <w:rPr>
        <w:rFonts w:ascii="Times" w:hAnsi="Times" w:cs="Times"/>
        <w:caps w:val="0"/>
        <w:smallCaps w:val="0"/>
        <w:strike w:val="0"/>
        <w:dstrike w:val="0"/>
        <w:vanish w:val="0"/>
        <w:color w:val="auto"/>
        <w:position w:val="0"/>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E1C4119"/>
    <w:multiLevelType w:val="multilevel"/>
    <w:tmpl w:val="3552E18C"/>
    <w:styleLink w:val="WW8Num74"/>
    <w:lvl w:ilvl="0">
      <w:numFmt w:val="bullet"/>
      <w:lvlText w:val="-"/>
      <w:lvlJc w:val="left"/>
      <w:pPr>
        <w:ind w:left="567" w:hanging="567"/>
      </w:pPr>
      <w:rPr>
        <w:rFonts w:ascii="Times New Roman" w:hAnsi="Times New Roman"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E45785E"/>
    <w:multiLevelType w:val="multilevel"/>
    <w:tmpl w:val="EDD0EE94"/>
    <w:styleLink w:val="WW8Num25"/>
    <w:lvl w:ilvl="0">
      <w:numFmt w:val="bullet"/>
      <w:lvlText w:val="-"/>
      <w:lvlJc w:val="left"/>
      <w:pPr>
        <w:ind w:left="567" w:hanging="567"/>
      </w:pPr>
      <w:rPr>
        <w:rFonts w:ascii="Times" w:hAnsi="Times" w:cs="Times"/>
        <w:b w:val="0"/>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7ED03A0B"/>
    <w:multiLevelType w:val="multilevel"/>
    <w:tmpl w:val="DFB85186"/>
    <w:styleLink w:val="WW8Num78"/>
    <w:lvl w:ilvl="0">
      <w:numFmt w:val="bullet"/>
      <w:lvlText w:val="-"/>
      <w:lvlJc w:val="left"/>
      <w:pPr>
        <w:ind w:left="567" w:hanging="567"/>
      </w:pPr>
      <w:rPr>
        <w:rFonts w:ascii="Times" w:hAnsi="Times" w:cs="Times"/>
        <w:b w:val="0"/>
        <w:i w:val="0"/>
        <w:color w:val="000000"/>
        <w:sz w:val="20"/>
        <w:szCs w:val="20"/>
      </w:rPr>
    </w:lvl>
    <w:lvl w:ilvl="1">
      <w:numFmt w:val="bullet"/>
      <w:lvlText w:val="-"/>
      <w:lvlJc w:val="left"/>
      <w:pPr>
        <w:ind w:left="1647" w:hanging="567"/>
      </w:pPr>
      <w:rPr>
        <w:rFonts w:ascii="Times" w:hAnsi="Times" w:cs="Times"/>
        <w:b w:val="0"/>
        <w:i w:val="0"/>
        <w:color w:val="000000"/>
        <w:sz w:val="24"/>
        <w:szCs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4" w15:restartNumberingAfterBreak="0">
    <w:nsid w:val="7F0A0434"/>
    <w:multiLevelType w:val="multilevel"/>
    <w:tmpl w:val="FB8CBE88"/>
    <w:styleLink w:val="WW8Num79"/>
    <w:lvl w:ilvl="0">
      <w:numFmt w:val="bullet"/>
      <w:lvlText w:val=""/>
      <w:lvlJc w:val="left"/>
      <w:pPr>
        <w:ind w:left="567" w:hanging="567"/>
      </w:pPr>
      <w:rPr>
        <w:rFonts w:ascii="Symbol"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1"/>
  </w:num>
  <w:num w:numId="2">
    <w:abstractNumId w:val="49"/>
  </w:num>
  <w:num w:numId="3">
    <w:abstractNumId w:val="38"/>
  </w:num>
  <w:num w:numId="4">
    <w:abstractNumId w:val="13"/>
  </w:num>
  <w:num w:numId="5">
    <w:abstractNumId w:val="55"/>
  </w:num>
  <w:num w:numId="6">
    <w:abstractNumId w:val="105"/>
  </w:num>
  <w:num w:numId="7">
    <w:abstractNumId w:val="110"/>
  </w:num>
  <w:num w:numId="8">
    <w:abstractNumId w:val="96"/>
  </w:num>
  <w:num w:numId="9">
    <w:abstractNumId w:val="80"/>
  </w:num>
  <w:num w:numId="10">
    <w:abstractNumId w:val="102"/>
  </w:num>
  <w:num w:numId="11">
    <w:abstractNumId w:val="29"/>
  </w:num>
  <w:num w:numId="12">
    <w:abstractNumId w:val="35"/>
  </w:num>
  <w:num w:numId="13">
    <w:abstractNumId w:val="41"/>
  </w:num>
  <w:num w:numId="14">
    <w:abstractNumId w:val="2"/>
  </w:num>
  <w:num w:numId="15">
    <w:abstractNumId w:val="7"/>
  </w:num>
  <w:num w:numId="16">
    <w:abstractNumId w:val="50"/>
  </w:num>
  <w:num w:numId="17">
    <w:abstractNumId w:val="65"/>
  </w:num>
  <w:num w:numId="18">
    <w:abstractNumId w:val="99"/>
  </w:num>
  <w:num w:numId="19">
    <w:abstractNumId w:val="69"/>
  </w:num>
  <w:num w:numId="20">
    <w:abstractNumId w:val="76"/>
  </w:num>
  <w:num w:numId="21">
    <w:abstractNumId w:val="53"/>
  </w:num>
  <w:num w:numId="22">
    <w:abstractNumId w:val="93"/>
  </w:num>
  <w:num w:numId="23">
    <w:abstractNumId w:val="10"/>
  </w:num>
  <w:num w:numId="24">
    <w:abstractNumId w:val="47"/>
  </w:num>
  <w:num w:numId="25">
    <w:abstractNumId w:val="112"/>
  </w:num>
  <w:num w:numId="26">
    <w:abstractNumId w:val="19"/>
  </w:num>
  <w:num w:numId="27">
    <w:abstractNumId w:val="66"/>
  </w:num>
  <w:num w:numId="28">
    <w:abstractNumId w:val="11"/>
  </w:num>
  <w:num w:numId="29">
    <w:abstractNumId w:val="87"/>
  </w:num>
  <w:num w:numId="30">
    <w:abstractNumId w:val="48"/>
  </w:num>
  <w:num w:numId="31">
    <w:abstractNumId w:val="8"/>
  </w:num>
  <w:num w:numId="32">
    <w:abstractNumId w:val="108"/>
  </w:num>
  <w:num w:numId="33">
    <w:abstractNumId w:val="57"/>
  </w:num>
  <w:num w:numId="34">
    <w:abstractNumId w:val="54"/>
  </w:num>
  <w:num w:numId="35">
    <w:abstractNumId w:val="20"/>
  </w:num>
  <w:num w:numId="36">
    <w:abstractNumId w:val="78"/>
  </w:num>
  <w:num w:numId="37">
    <w:abstractNumId w:val="43"/>
  </w:num>
  <w:num w:numId="38">
    <w:abstractNumId w:val="83"/>
  </w:num>
  <w:num w:numId="39">
    <w:abstractNumId w:val="67"/>
  </w:num>
  <w:num w:numId="40">
    <w:abstractNumId w:val="31"/>
  </w:num>
  <w:num w:numId="41">
    <w:abstractNumId w:val="33"/>
  </w:num>
  <w:num w:numId="42">
    <w:abstractNumId w:val="63"/>
  </w:num>
  <w:num w:numId="43">
    <w:abstractNumId w:val="109"/>
  </w:num>
  <w:num w:numId="44">
    <w:abstractNumId w:val="82"/>
  </w:num>
  <w:num w:numId="45">
    <w:abstractNumId w:val="16"/>
  </w:num>
  <w:num w:numId="46">
    <w:abstractNumId w:val="101"/>
  </w:num>
  <w:num w:numId="47">
    <w:abstractNumId w:val="12"/>
  </w:num>
  <w:num w:numId="48">
    <w:abstractNumId w:val="6"/>
  </w:num>
  <w:num w:numId="49">
    <w:abstractNumId w:val="97"/>
  </w:num>
  <w:num w:numId="50">
    <w:abstractNumId w:val="51"/>
  </w:num>
  <w:num w:numId="51">
    <w:abstractNumId w:val="74"/>
  </w:num>
  <w:num w:numId="52">
    <w:abstractNumId w:val="81"/>
  </w:num>
  <w:num w:numId="53">
    <w:abstractNumId w:val="75"/>
  </w:num>
  <w:num w:numId="54">
    <w:abstractNumId w:val="4"/>
  </w:num>
  <w:num w:numId="55">
    <w:abstractNumId w:val="23"/>
  </w:num>
  <w:num w:numId="56">
    <w:abstractNumId w:val="85"/>
  </w:num>
  <w:num w:numId="57">
    <w:abstractNumId w:val="70"/>
  </w:num>
  <w:num w:numId="58">
    <w:abstractNumId w:val="40"/>
  </w:num>
  <w:num w:numId="59">
    <w:abstractNumId w:val="77"/>
  </w:num>
  <w:num w:numId="60">
    <w:abstractNumId w:val="59"/>
  </w:num>
  <w:num w:numId="61">
    <w:abstractNumId w:val="46"/>
  </w:num>
  <w:num w:numId="62">
    <w:abstractNumId w:val="15"/>
  </w:num>
  <w:num w:numId="63">
    <w:abstractNumId w:val="36"/>
  </w:num>
  <w:num w:numId="64">
    <w:abstractNumId w:val="64"/>
  </w:num>
  <w:num w:numId="65">
    <w:abstractNumId w:val="58"/>
  </w:num>
  <w:num w:numId="66">
    <w:abstractNumId w:val="91"/>
  </w:num>
  <w:num w:numId="67">
    <w:abstractNumId w:val="37"/>
  </w:num>
  <w:num w:numId="68">
    <w:abstractNumId w:val="73"/>
  </w:num>
  <w:num w:numId="69">
    <w:abstractNumId w:val="72"/>
  </w:num>
  <w:num w:numId="70">
    <w:abstractNumId w:val="56"/>
  </w:num>
  <w:num w:numId="71">
    <w:abstractNumId w:val="27"/>
  </w:num>
  <w:num w:numId="72">
    <w:abstractNumId w:val="5"/>
  </w:num>
  <w:num w:numId="73">
    <w:abstractNumId w:val="103"/>
  </w:num>
  <w:num w:numId="74">
    <w:abstractNumId w:val="111"/>
  </w:num>
  <w:num w:numId="75">
    <w:abstractNumId w:val="21"/>
  </w:num>
  <w:num w:numId="76">
    <w:abstractNumId w:val="84"/>
  </w:num>
  <w:num w:numId="77">
    <w:abstractNumId w:val="28"/>
  </w:num>
  <w:num w:numId="78">
    <w:abstractNumId w:val="113"/>
  </w:num>
  <w:num w:numId="79">
    <w:abstractNumId w:val="114"/>
  </w:num>
  <w:num w:numId="80">
    <w:abstractNumId w:val="3"/>
  </w:num>
  <w:num w:numId="81">
    <w:abstractNumId w:val="30"/>
  </w:num>
  <w:num w:numId="82">
    <w:abstractNumId w:val="89"/>
  </w:num>
  <w:num w:numId="83">
    <w:abstractNumId w:val="106"/>
  </w:num>
  <w:num w:numId="84">
    <w:abstractNumId w:val="42"/>
  </w:num>
  <w:num w:numId="85">
    <w:abstractNumId w:val="24"/>
  </w:num>
  <w:num w:numId="86">
    <w:abstractNumId w:val="60"/>
  </w:num>
  <w:num w:numId="87">
    <w:abstractNumId w:val="25"/>
  </w:num>
  <w:num w:numId="88">
    <w:abstractNumId w:val="45"/>
  </w:num>
  <w:num w:numId="89">
    <w:abstractNumId w:val="62"/>
  </w:num>
  <w:num w:numId="90">
    <w:abstractNumId w:val="86"/>
  </w:num>
  <w:num w:numId="91">
    <w:abstractNumId w:val="92"/>
  </w:num>
  <w:num w:numId="92">
    <w:abstractNumId w:val="68"/>
  </w:num>
  <w:num w:numId="93">
    <w:abstractNumId w:val="79"/>
  </w:num>
  <w:num w:numId="94">
    <w:abstractNumId w:val="104"/>
  </w:num>
  <w:num w:numId="95">
    <w:abstractNumId w:val="9"/>
  </w:num>
  <w:num w:numId="96">
    <w:abstractNumId w:val="0"/>
  </w:num>
  <w:num w:numId="97">
    <w:abstractNumId w:val="90"/>
  </w:num>
  <w:num w:numId="98">
    <w:abstractNumId w:val="95"/>
  </w:num>
  <w:num w:numId="99">
    <w:abstractNumId w:val="71"/>
  </w:num>
  <w:num w:numId="100">
    <w:abstractNumId w:val="32"/>
  </w:num>
  <w:num w:numId="101">
    <w:abstractNumId w:val="100"/>
  </w:num>
  <w:num w:numId="102">
    <w:abstractNumId w:val="44"/>
  </w:num>
  <w:num w:numId="103">
    <w:abstractNumId w:val="14"/>
  </w:num>
  <w:num w:numId="104">
    <w:abstractNumId w:val="1"/>
  </w:num>
  <w:num w:numId="105">
    <w:abstractNumId w:val="22"/>
  </w:num>
  <w:num w:numId="106">
    <w:abstractNumId w:val="94"/>
  </w:num>
  <w:num w:numId="107">
    <w:abstractNumId w:val="39"/>
  </w:num>
  <w:num w:numId="108">
    <w:abstractNumId w:val="98"/>
  </w:num>
  <w:num w:numId="109">
    <w:abstractNumId w:val="26"/>
  </w:num>
  <w:num w:numId="110">
    <w:abstractNumId w:val="18"/>
  </w:num>
  <w:num w:numId="111">
    <w:abstractNumId w:val="17"/>
  </w:num>
  <w:num w:numId="112">
    <w:abstractNumId w:val="88"/>
  </w:num>
  <w:num w:numId="113">
    <w:abstractNumId w:val="34"/>
  </w:num>
  <w:num w:numId="114">
    <w:abstractNumId w:val="52"/>
  </w:num>
  <w:num w:numId="115">
    <w:abstractNumId w:val="107"/>
  </w:num>
  <w:num w:numId="116">
    <w:abstractNumId w:val="31"/>
  </w:num>
  <w:num w:numId="117">
    <w:abstractNumId w:val="63"/>
    <w:lvlOverride w:ilvl="0">
      <w:startOverride w:val="1"/>
    </w:lvlOverride>
  </w:num>
  <w:num w:numId="118">
    <w:abstractNumId w:val="10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6D"/>
    <w:rsid w:val="0000643F"/>
    <w:rsid w:val="00061C4B"/>
    <w:rsid w:val="00124EBB"/>
    <w:rsid w:val="001B64BF"/>
    <w:rsid w:val="003F7F6D"/>
    <w:rsid w:val="00416AAC"/>
    <w:rsid w:val="005862DB"/>
    <w:rsid w:val="00997677"/>
    <w:rsid w:val="00A27ED7"/>
    <w:rsid w:val="00B57955"/>
    <w:rsid w:val="00E94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7CB3"/>
  <w15:docId w15:val="{C09EA345-8490-43F9-9145-E321701F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pPr>
      <w:keepNext/>
      <w:spacing w:before="240" w:after="60"/>
      <w:outlineLvl w:val="0"/>
    </w:pPr>
    <w:rPr>
      <w:rFonts w:ascii="Arial" w:hAnsi="Arial" w:cs="Arial"/>
      <w:b/>
      <w:bCs/>
      <w:sz w:val="32"/>
      <w:szCs w:val="32"/>
    </w:rPr>
  </w:style>
  <w:style w:type="paragraph" w:styleId="Titolo2">
    <w:name w:val="heading 2"/>
    <w:basedOn w:val="Standard"/>
    <w:next w:val="Standard"/>
    <w:pPr>
      <w:keepNext/>
      <w:spacing w:before="240" w:after="60"/>
      <w:outlineLvl w:val="1"/>
    </w:pPr>
    <w:rPr>
      <w:rFonts w:ascii="Arial" w:hAnsi="Arial" w:cs="Arial"/>
      <w:b/>
      <w:bCs/>
      <w:i/>
      <w:iCs/>
      <w:sz w:val="28"/>
      <w:szCs w:val="28"/>
    </w:rPr>
  </w:style>
  <w:style w:type="paragraph" w:styleId="Titolo3">
    <w:name w:val="heading 3"/>
    <w:basedOn w:val="Standard"/>
    <w:next w:val="Standard"/>
    <w:pPr>
      <w:keepNext/>
      <w:spacing w:before="240" w:after="60"/>
      <w:outlineLvl w:val="2"/>
    </w:pPr>
    <w:rPr>
      <w:rFonts w:ascii="Arial" w:hAnsi="Arial" w:cs="Arial"/>
      <w:b/>
      <w:bCs/>
      <w:sz w:val="26"/>
      <w:szCs w:val="26"/>
    </w:rPr>
  </w:style>
  <w:style w:type="paragraph" w:styleId="Titolo7">
    <w:name w:val="heading 7"/>
    <w:basedOn w:val="Standard"/>
    <w:next w:val="Standard"/>
    <w:pPr>
      <w:keepNext/>
      <w:numPr>
        <w:numId w:val="38"/>
      </w:numPr>
      <w:spacing w:before="120" w:after="120"/>
      <w:jc w:val="both"/>
      <w:outlineLvl w:val="6"/>
    </w:pPr>
    <w:rPr>
      <w:rFonts w:ascii="Arial" w:hAnsi="Arial" w:cs="Arial"/>
      <w:b/>
      <w:szCs w:val="20"/>
    </w:rPr>
  </w:style>
  <w:style w:type="paragraph" w:styleId="Titolo9">
    <w:name w:val="heading 9"/>
    <w:basedOn w:val="Standard"/>
    <w:next w:val="Standar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3">
    <w:name w:val="Body Text 3"/>
    <w:basedOn w:val="Standard"/>
    <w:pPr>
      <w:spacing w:after="120"/>
    </w:pPr>
    <w:rPr>
      <w:sz w:val="16"/>
      <w:szCs w:val="16"/>
    </w:rPr>
  </w:style>
  <w:style w:type="paragraph" w:styleId="Rientrocorpodeltesto3">
    <w:name w:val="Body Text Indent 3"/>
    <w:basedOn w:val="Standard"/>
    <w:pPr>
      <w:spacing w:after="120"/>
      <w:ind w:left="283"/>
    </w:pPr>
    <w:rPr>
      <w:sz w:val="16"/>
      <w:szCs w:val="16"/>
    </w:rPr>
  </w:style>
  <w:style w:type="paragraph" w:styleId="Testodelblocco">
    <w:name w:val="Block Text"/>
    <w:basedOn w:val="Standard"/>
    <w:pPr>
      <w:ind w:left="1134" w:right="1134"/>
      <w:jc w:val="both"/>
    </w:pPr>
    <w:rPr>
      <w:sz w:val="32"/>
    </w:rPr>
  </w:style>
  <w:style w:type="paragraph" w:customStyle="1" w:styleId="Textbodyindent">
    <w:name w:val="Text body indent"/>
    <w:basedOn w:val="Standard"/>
    <w:pPr>
      <w:spacing w:after="120"/>
      <w:ind w:left="283"/>
    </w:pPr>
  </w:style>
  <w:style w:type="paragraph" w:styleId="Corpodeltesto2">
    <w:name w:val="Body Text 2"/>
    <w:basedOn w:val="Standard"/>
    <w:pPr>
      <w:spacing w:after="120" w:line="480" w:lineRule="auto"/>
    </w:pPr>
  </w:style>
  <w:style w:type="paragraph" w:customStyle="1" w:styleId="Stile3">
    <w:name w:val="Stile3"/>
    <w:basedOn w:val="Standard"/>
    <w:rPr>
      <w:rFonts w:ascii="Century Gothic" w:hAnsi="Century Gothic" w:cs="Century Gothic"/>
      <w:color w:val="FF00FF"/>
      <w:sz w:val="28"/>
      <w:szCs w:val="20"/>
      <w:u w:val="thick"/>
    </w:rPr>
  </w:style>
  <w:style w:type="paragraph" w:styleId="NormaleWeb">
    <w:name w:val="Normal (Web)"/>
    <w:basedOn w:val="Standard"/>
    <w:pPr>
      <w:spacing w:before="280" w:after="280"/>
    </w:pPr>
    <w:rPr>
      <w:rFonts w:ascii="Courier New" w:hAnsi="Courier New" w:cs="Arial"/>
      <w:color w:val="000000"/>
      <w:sz w:val="19"/>
      <w:szCs w:val="19"/>
    </w:rPr>
  </w:style>
  <w:style w:type="paragraph" w:styleId="Rientrocorpodeltesto2">
    <w:name w:val="Body Text Indent 2"/>
    <w:basedOn w:val="Standard"/>
    <w:pPr>
      <w:spacing w:after="120" w:line="480" w:lineRule="auto"/>
      <w:ind w:left="283"/>
    </w:pPr>
  </w:style>
  <w:style w:type="paragraph" w:customStyle="1" w:styleId="Stile5">
    <w:name w:val="Stile5"/>
    <w:basedOn w:val="Standard"/>
    <w:rPr>
      <w:rFonts w:ascii="Impact" w:hAnsi="Impact" w:cs="Impact"/>
      <w:color w:val="00FF00"/>
      <w:szCs w:val="20"/>
      <w:u w:val="dotted"/>
    </w:rPr>
  </w:style>
  <w:style w:type="paragraph" w:customStyle="1" w:styleId="Stile4">
    <w:name w:val="Stile4"/>
    <w:basedOn w:val="Standard"/>
    <w:rPr>
      <w:rFonts w:ascii="Comic Sans MS" w:hAnsi="Comic Sans MS" w:cs="Comic Sans MS"/>
      <w:color w:val="008000"/>
      <w:szCs w:val="20"/>
      <w:u w:val="wave"/>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Testonormale">
    <w:name w:val="Plain Text"/>
    <w:basedOn w:val="Standard"/>
    <w:pPr>
      <w:spacing w:before="120" w:after="120"/>
      <w:jc w:val="both"/>
    </w:pPr>
    <w:rPr>
      <w:rFonts w:ascii="Courier New" w:hAnsi="Courier New" w:cs="Courier New"/>
      <w:szCs w:val="20"/>
    </w:rPr>
  </w:style>
  <w:style w:type="paragraph" w:styleId="Testofumetto">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2z0">
    <w:name w:val="WW8Num2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4z0">
    <w:name w:val="WW8Num4z0"/>
    <w:rPr>
      <w:rFonts w:ascii="Symbol" w:hAnsi="Symbol" w:cs="Symbol"/>
      <w:sz w:val="20"/>
      <w:szCs w:val="20"/>
    </w:rPr>
  </w:style>
  <w:style w:type="character" w:customStyle="1" w:styleId="WW8Num5z0">
    <w:name w:val="WW8Num5z0"/>
    <w:rPr>
      <w:i/>
    </w:rPr>
  </w:style>
  <w:style w:type="character" w:customStyle="1" w:styleId="WW8Num6z0">
    <w:name w:val="WW8Num6z0"/>
    <w:rPr>
      <w:rFonts w:ascii="Times New Roman" w:hAnsi="Times New Roman" w:cs="Times New Roman"/>
      <w:sz w:val="20"/>
      <w:szCs w:val="20"/>
    </w:rPr>
  </w:style>
  <w:style w:type="character" w:customStyle="1" w:styleId="WW8Num7z0">
    <w:name w:val="WW8Num7z0"/>
    <w:rPr>
      <w:rFonts w:ascii="Times" w:hAnsi="Times" w:cs="Times"/>
      <w:caps w:val="0"/>
      <w:smallCaps w:val="0"/>
      <w:strike w:val="0"/>
      <w:dstrike w:val="0"/>
      <w:vanish w:val="0"/>
      <w:color w:val="auto"/>
      <w:position w:val="0"/>
      <w:u w:val="none"/>
      <w:vertAlign w:val="baseline"/>
      <w14:shadow w14:blurRad="0" w14:dist="0" w14:dir="0" w14:sx="0" w14:sy="0" w14:kx="0" w14:ky="0" w14:algn="none">
        <w14:srgbClr w14:val="000000"/>
      </w14:shadow>
    </w:rPr>
  </w:style>
  <w:style w:type="character" w:customStyle="1" w:styleId="WW8Num8z0">
    <w:name w:val="WW8Num8z0"/>
    <w:rPr>
      <w:rFonts w:ascii="Times New Roman" w:hAnsi="Times New Roman" w:cs="Times New Roman"/>
      <w:b w:val="0"/>
      <w:i w:val="0"/>
      <w:caps w:val="0"/>
      <w:smallCaps w:val="0"/>
      <w:strike w:val="0"/>
      <w:dstrike w:val="0"/>
      <w:outlin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9z0">
    <w:name w:val="WW8Num9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szCs w:val="20"/>
    </w:rPr>
  </w:style>
  <w:style w:type="character" w:customStyle="1" w:styleId="WW8Num13z0">
    <w:name w:val="WW8Num13z0"/>
    <w:rPr>
      <w:rFonts w:ascii="Times New Roman" w:hAnsi="Times New Roman" w:cs="Times New Roman"/>
      <w:sz w:val="20"/>
      <w:szCs w:val="20"/>
    </w:rPr>
  </w:style>
  <w:style w:type="character" w:customStyle="1" w:styleId="WW8Num14z0">
    <w:name w:val="WW8Num14z0"/>
    <w:rPr>
      <w:rFonts w:ascii="Times New Roman" w:eastAsia="Arial Unicode MS" w:hAnsi="Times New Roman" w:cs="Times New Roman"/>
      <w:b w:val="0"/>
      <w:i w:val="0"/>
      <w:sz w:val="20"/>
      <w:szCs w:val="20"/>
    </w:rPr>
  </w:style>
  <w:style w:type="character" w:customStyle="1" w:styleId="WW8Num15z0">
    <w:name w:val="WW8Num15z0"/>
  </w:style>
  <w:style w:type="character" w:customStyle="1" w:styleId="WW8Num16z0">
    <w:name w:val="WW8Num16z0"/>
    <w:rPr>
      <w:rFonts w:ascii="Symbol" w:hAnsi="Symbol" w:cs="Symbol"/>
      <w:sz w:val="20"/>
      <w:szCs w:val="20"/>
    </w:rPr>
  </w:style>
  <w:style w:type="character" w:customStyle="1" w:styleId="WW8Num17z0">
    <w:name w:val="WW8Num17z0"/>
    <w:rPr>
      <w:rFonts w:ascii="Symbol" w:hAnsi="Symbol" w:cs="Symbol"/>
      <w:sz w:val="20"/>
      <w:szCs w:val="20"/>
    </w:rPr>
  </w:style>
  <w:style w:type="character" w:customStyle="1" w:styleId="WW8Num18z0">
    <w:name w:val="WW8Num18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i w:val="0"/>
      <w:caps w:val="0"/>
      <w:smallCaps w:val="0"/>
      <w:strike w:val="0"/>
      <w:dstrike w:val="0"/>
      <w:outline w:val="0"/>
      <w:vanish w:val="0"/>
      <w:color w:val="000000"/>
      <w:position w:val="0"/>
      <w:sz w:val="20"/>
      <w:szCs w:val="20"/>
      <w:u w:val="none"/>
      <w:vertAlign w:val="baseline"/>
      <w14:shadow w14:blurRad="0" w14:dist="0" w14:dir="0" w14:sx="0" w14:sy="0" w14:kx="0" w14:ky="0" w14:algn="none">
        <w14:srgbClr w14:val="000000"/>
      </w14:shado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sz w:val="20"/>
      <w:szCs w:val="20"/>
    </w:rPr>
  </w:style>
  <w:style w:type="character" w:customStyle="1" w:styleId="WW8Num22z0">
    <w:name w:val="WW8Num22z0"/>
    <w:rPr>
      <w:rFonts w:ascii="Courier New" w:hAnsi="Courier New" w:cs="Courier New"/>
      <w:b w:val="0"/>
      <w:i w:val="0"/>
      <w:color w:val="auto"/>
      <w:sz w:val="24"/>
      <w:szCs w:val="24"/>
      <w:u w:val="none"/>
    </w:rPr>
  </w:style>
  <w:style w:type="character" w:customStyle="1" w:styleId="WW8Num23z0">
    <w:name w:val="WW8Num23z0"/>
    <w:rPr>
      <w:rFonts w:ascii="Times New Roman" w:hAnsi="Times New Roman" w:cs="Times New Roman"/>
      <w:b w:val="0"/>
      <w:i w:val="0"/>
      <w:caps w:val="0"/>
      <w:smallCaps w:val="0"/>
      <w:strike w:val="0"/>
      <w:dstrike w:val="0"/>
      <w:outlin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24z0">
    <w:name w:val="WW8Num24z0"/>
    <w:rPr>
      <w:rFonts w:ascii="Times New Roman" w:hAnsi="Times New Roman" w:cs="Times New Roman"/>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Times" w:hAnsi="Times" w:cs="Times"/>
      <w:b w:val="0"/>
      <w:i w:val="0"/>
      <w:color w:val="000000"/>
      <w:sz w:val="20"/>
      <w:szCs w:val="20"/>
    </w:rPr>
  </w:style>
  <w:style w:type="character" w:customStyle="1" w:styleId="WW8Num26z0">
    <w:name w:val="WW8Num26z0"/>
    <w:rPr>
      <w:rFonts w:ascii="Symbol" w:hAnsi="Symbol" w:cs="Symbol"/>
      <w:sz w:val="20"/>
      <w:szCs w:val="20"/>
    </w:rPr>
  </w:style>
  <w:style w:type="character" w:customStyle="1" w:styleId="WW8Num27z0">
    <w:name w:val="WW8Num27z0"/>
    <w:rPr>
      <w:rFonts w:ascii="Times" w:hAnsi="Times" w:cs="Times"/>
      <w:b w:val="0"/>
      <w:i w:val="0"/>
      <w:color w:val="000000"/>
      <w:sz w:val="20"/>
      <w:szCs w:val="2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sz w:val="20"/>
      <w:szCs w:val="20"/>
    </w:rPr>
  </w:style>
  <w:style w:type="character" w:customStyle="1" w:styleId="WW8Num29z0">
    <w:name w:val="WW8Num29z0"/>
    <w:rPr>
      <w:rFonts w:ascii="Symbol" w:hAnsi="Symbol" w:cs="Symbol"/>
      <w:sz w:val="20"/>
      <w:szCs w:val="20"/>
    </w:rPr>
  </w:style>
  <w:style w:type="character" w:customStyle="1" w:styleId="WW8Num30z0">
    <w:name w:val="WW8Num30z0"/>
    <w:rPr>
      <w:rFonts w:ascii="Symbol" w:hAnsi="Symbol" w:cs="Symbol"/>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32z0">
    <w:name w:val="WW8Num32z0"/>
    <w:rPr>
      <w:rFonts w:ascii="Times New Roman" w:hAnsi="Times New Roman" w:cs="Times New Roman"/>
      <w:sz w:val="20"/>
      <w:szCs w:val="20"/>
    </w:rPr>
  </w:style>
  <w:style w:type="character" w:customStyle="1" w:styleId="WW8Num33z0">
    <w:name w:val="WW8Num33z0"/>
    <w:rPr>
      <w:rFonts w:ascii="Symbol" w:hAnsi="Symbol" w:cs="Symbol"/>
      <w:sz w:val="20"/>
      <w:szCs w:val="20"/>
    </w:rPr>
  </w:style>
  <w:style w:type="character" w:customStyle="1" w:styleId="WW8Num34z0">
    <w:name w:val="WW8Num34z0"/>
    <w:rPr>
      <w:rFonts w:ascii="Symbol" w:hAnsi="Symbol" w:cs="Symbol"/>
      <w:sz w:val="16"/>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sz w:val="20"/>
      <w:szCs w:val="20"/>
    </w:rPr>
  </w:style>
  <w:style w:type="character" w:customStyle="1" w:styleId="WW8Num36z0">
    <w:name w:val="WW8Num36z0"/>
    <w:rPr>
      <w:rFonts w:ascii="Times New Roman" w:hAnsi="Times New Roman" w:cs="Times New Roman"/>
      <w:b w:val="0"/>
      <w:i w:val="0"/>
      <w:caps w:val="0"/>
      <w:smallCaps w:val="0"/>
      <w:strike w:val="0"/>
      <w:dstrike w:val="0"/>
      <w:outline w:val="0"/>
      <w:vanish w:val="0"/>
      <w:color w:val="auto"/>
      <w:position w:val="0"/>
      <w:sz w:val="20"/>
      <w:szCs w:val="20"/>
      <w:u w:val="none"/>
      <w:vertAlign w:val="baseline"/>
      <w14:shadow w14:blurRad="0" w14:dist="0" w14:dir="0" w14:sx="0" w14:sy="0" w14:kx="0" w14:ky="0" w14:algn="none">
        <w14:srgbClr w14:val="000000"/>
      </w14:shadow>
    </w:rPr>
  </w:style>
  <w:style w:type="character" w:customStyle="1" w:styleId="WW8Num37z0">
    <w:name w:val="WW8Num37z0"/>
    <w:rPr>
      <w:rFonts w:ascii="Times New Roman" w:hAnsi="Times New Roman" w:cs="Times New Roman"/>
      <w:b w:val="0"/>
      <w:i w:val="0"/>
      <w:sz w:val="20"/>
      <w:szCs w:val="20"/>
    </w:rPr>
  </w:style>
  <w:style w:type="character" w:customStyle="1" w:styleId="WW8Num38z0">
    <w:name w:val="WW8Num38z0"/>
    <w:rPr>
      <w:rFonts w:ascii="Times New Roman" w:hAnsi="Times New Roman" w:cs="Times New Roman"/>
      <w:b/>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39z0">
    <w:name w:val="WW8Num39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0"/>
      <w:szCs w:val="20"/>
    </w:rPr>
  </w:style>
  <w:style w:type="character" w:customStyle="1" w:styleId="WW8Num40z1">
    <w:name w:val="WW8Num40z1"/>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1z0">
    <w:name w:val="WW8Num41z0"/>
    <w:rPr>
      <w:rFonts w:ascii="Times New Roman" w:hAnsi="Times New Roman" w:cs="Times New Roman"/>
      <w:color w:val="000000"/>
      <w:sz w:val="20"/>
      <w:szCs w:val="20"/>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Arial Unicode MS" w:hAnsi="Times New Roman" w:cs="Times New Roman"/>
      <w:b w:val="0"/>
      <w:i w:val="0"/>
      <w:sz w:val="20"/>
      <w:szCs w:val="20"/>
    </w:rPr>
  </w:style>
  <w:style w:type="character" w:customStyle="1" w:styleId="WW8Num44z0">
    <w:name w:val="WW8Num44z0"/>
    <w:rPr>
      <w:rFonts w:ascii="Times New Roman" w:eastAsia="Arial Unicode MS"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Arial Unicode MS"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50z0">
    <w:name w:val="WW8Num50z0"/>
  </w:style>
  <w:style w:type="character" w:customStyle="1" w:styleId="WW8Num51z0">
    <w:name w:val="WW8Num51z0"/>
    <w:rPr>
      <w:rFonts w:ascii="Symbol" w:hAnsi="Symbol" w:cs="Symbol"/>
      <w:sz w:val="20"/>
      <w:szCs w:val="20"/>
    </w:rPr>
  </w:style>
  <w:style w:type="character" w:customStyle="1" w:styleId="WW8Num52z0">
    <w:name w:val="WW8Num52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color w:val="000000"/>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4z0">
    <w:name w:val="WW8Num54z0"/>
    <w:rPr>
      <w:rFonts w:ascii="Times New Roman" w:hAnsi="Times New Roman" w:cs="Times New Roman"/>
      <w:b w:val="0"/>
      <w:i/>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55z0">
    <w:name w:val="WW8Num55z0"/>
    <w:rPr>
      <w:rFonts w:ascii="Symbol" w:hAnsi="Symbol" w:cs="Symbol"/>
      <w:sz w:val="20"/>
      <w:szCs w:val="20"/>
    </w:rPr>
  </w:style>
  <w:style w:type="character" w:customStyle="1" w:styleId="WW8Num56z0">
    <w:name w:val="WW8Num56z0"/>
  </w:style>
  <w:style w:type="character" w:customStyle="1" w:styleId="WW8Num57z0">
    <w:name w:val="WW8Num57z0"/>
    <w:rPr>
      <w:rFonts w:ascii="Symbol" w:hAnsi="Symbol" w:cs="Symbol"/>
      <w:sz w:val="20"/>
      <w:szCs w:val="20"/>
    </w:rPr>
  </w:style>
  <w:style w:type="character" w:customStyle="1" w:styleId="WW8Num58z0">
    <w:name w:val="WW8Num58z0"/>
    <w:rPr>
      <w:rFonts w:ascii="Symbol" w:hAnsi="Symbol" w:cs="Symbol"/>
      <w:sz w:val="20"/>
      <w:szCs w:val="20"/>
    </w:rPr>
  </w:style>
  <w:style w:type="character" w:customStyle="1" w:styleId="WW8Num59z0">
    <w:name w:val="WW8Num59z0"/>
    <w:rPr>
      <w:rFonts w:ascii="Symbol" w:hAnsi="Symbol" w:cs="Symbol"/>
      <w:sz w:val="20"/>
      <w:szCs w:val="20"/>
    </w:rPr>
  </w:style>
  <w:style w:type="character" w:customStyle="1" w:styleId="WW8Num60z0">
    <w:name w:val="WW8Num60z0"/>
    <w:rPr>
      <w:rFonts w:ascii="Symbol" w:hAnsi="Symbol" w:cs="Symbol"/>
      <w:sz w:val="20"/>
      <w:szCs w:val="20"/>
    </w:rPr>
  </w:style>
  <w:style w:type="character" w:customStyle="1" w:styleId="WW8Num61z0">
    <w:name w:val="WW8Num61z0"/>
    <w:rPr>
      <w:rFonts w:ascii="Times New Roman" w:hAnsi="Times New Roman" w:cs="Times New Roman"/>
      <w:sz w:val="20"/>
      <w:szCs w:val="20"/>
    </w:rPr>
  </w:style>
  <w:style w:type="character" w:customStyle="1" w:styleId="WW8Num62z0">
    <w:name w:val="WW8Num62z0"/>
    <w:rPr>
      <w:rFonts w:ascii="Symbol" w:hAnsi="Symbol" w:cs="Symbol"/>
      <w:sz w:val="20"/>
      <w:szCs w:val="20"/>
    </w:rPr>
  </w:style>
  <w:style w:type="character" w:customStyle="1" w:styleId="WW8Num63z0">
    <w:name w:val="WW8Num63z0"/>
    <w:rPr>
      <w:rFonts w:ascii="Times" w:hAnsi="Times" w:cs="Times"/>
      <w:b w:val="0"/>
      <w:i w:val="0"/>
      <w:sz w:val="20"/>
      <w:szCs w:val="2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64z1">
    <w:name w:val="WW8Num64z1"/>
    <w:rPr>
      <w:rFonts w:ascii="Times New Roman" w:hAnsi="Times New Roman" w:cs="Times New Roman"/>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6z0">
    <w:name w:val="WW8Num66z0"/>
    <w:rPr>
      <w:rFonts w:ascii="Symbol" w:hAnsi="Symbol" w:cs="Symbol"/>
      <w:sz w:val="20"/>
      <w:szCs w:val="20"/>
    </w:rPr>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hAnsi="Times New Roman" w:cs="Times New Roman"/>
      <w:b/>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69z0">
    <w:name w:val="WW8Num69z0"/>
    <w:rPr>
      <w:rFonts w:ascii="Times New Roman" w:hAnsi="Times New Roman" w:cs="Times New Roman"/>
      <w:sz w:val="20"/>
      <w:szCs w:val="20"/>
    </w:rPr>
  </w:style>
  <w:style w:type="character" w:customStyle="1" w:styleId="WW8Num70z0">
    <w:name w:val="WW8Num70z0"/>
    <w:rPr>
      <w:rFonts w:ascii="Times New Roman" w:hAnsi="Times New Roman" w:cs="Times New Roman"/>
      <w:sz w:val="20"/>
      <w:szCs w:val="20"/>
    </w:rPr>
  </w:style>
  <w:style w:type="character" w:customStyle="1" w:styleId="WW8Num71z0">
    <w:name w:val="WW8Num71z0"/>
    <w:rPr>
      <w:rFonts w:ascii="Times New Roman" w:hAnsi="Times New Roman" w:cs="Times New Roman"/>
      <w:sz w:val="20"/>
      <w:szCs w:val="20"/>
    </w:rPr>
  </w:style>
  <w:style w:type="character" w:customStyle="1" w:styleId="WW8Num72z0">
    <w:name w:val="WW8Num72z0"/>
    <w:rPr>
      <w:rFonts w:ascii="Symbol" w:hAnsi="Symbol" w:cs="Symbol"/>
      <w:sz w:val="20"/>
      <w:szCs w:val="20"/>
    </w:rPr>
  </w:style>
  <w:style w:type="character" w:customStyle="1" w:styleId="WW8Num73z0">
    <w:name w:val="WW8Num73z0"/>
    <w:rPr>
      <w:rFonts w:ascii="Times New Roman" w:hAnsi="Times New Roman" w:cs="Times New Roman"/>
      <w:sz w:val="20"/>
      <w:szCs w:val="20"/>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rPr>
      <w:rFonts w:ascii="Times New Roman" w:hAnsi="Times New Roman" w:cs="Times New Roman"/>
      <w:sz w:val="20"/>
      <w:szCs w:val="20"/>
    </w:rPr>
  </w:style>
  <w:style w:type="character" w:customStyle="1" w:styleId="WW8Num75z0">
    <w:name w:val="WW8Num75z0"/>
    <w:rPr>
      <w:rFonts w:ascii="Symbol" w:hAnsi="Symbol" w:cs="Symbol"/>
      <w:color w:val="000000"/>
      <w:sz w:val="20"/>
      <w:szCs w:val="20"/>
    </w:rPr>
  </w:style>
  <w:style w:type="character" w:customStyle="1" w:styleId="WW8Num76z0">
    <w:name w:val="WW8Num76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w:hAnsi="Times" w:cs="Times"/>
      <w:b w:val="0"/>
      <w:i w:val="0"/>
      <w:color w:val="000000"/>
      <w:sz w:val="20"/>
      <w:szCs w:val="20"/>
    </w:rPr>
  </w:style>
  <w:style w:type="character" w:customStyle="1" w:styleId="WW8Num78z1">
    <w:name w:val="WW8Num78z1"/>
    <w:rPr>
      <w:rFonts w:ascii="Times" w:hAnsi="Times" w:cs="Times"/>
      <w:b w:val="0"/>
      <w:i w:val="0"/>
      <w:color w:val="000000"/>
      <w:sz w:val="24"/>
      <w:szCs w:val="20"/>
    </w:rPr>
  </w:style>
  <w:style w:type="character" w:customStyle="1" w:styleId="WW8Num78z2">
    <w:name w:val="WW8Num78z2"/>
    <w:rPr>
      <w:rFonts w:ascii="Wingdings" w:hAnsi="Wingdings" w:cs="Wingdings"/>
    </w:rPr>
  </w:style>
  <w:style w:type="character" w:customStyle="1" w:styleId="WW8Num78z3">
    <w:name w:val="WW8Num78z3"/>
    <w:rPr>
      <w:rFonts w:ascii="Symbol" w:hAnsi="Symbol" w:cs="Symbol"/>
    </w:rPr>
  </w:style>
  <w:style w:type="character" w:customStyle="1" w:styleId="WW8Num78z4">
    <w:name w:val="WW8Num78z4"/>
    <w:rPr>
      <w:rFonts w:ascii="Courier New" w:hAnsi="Courier New" w:cs="Courier New"/>
    </w:rPr>
  </w:style>
  <w:style w:type="character" w:customStyle="1" w:styleId="WW8Num79z0">
    <w:name w:val="WW8Num79z0"/>
    <w:rPr>
      <w:rFonts w:ascii="Symbol" w:hAnsi="Symbol" w:cs="Symbol"/>
      <w:sz w:val="20"/>
      <w:szCs w:val="20"/>
    </w:rPr>
  </w:style>
  <w:style w:type="character" w:customStyle="1" w:styleId="WW8Num80z0">
    <w:name w:val="WW8Num80z0"/>
    <w:rPr>
      <w:rFonts w:ascii="Times" w:hAnsi="Times" w:cs="Times"/>
      <w:caps w:val="0"/>
      <w:smallCaps w:val="0"/>
      <w:strike w:val="0"/>
      <w:dstrike w:val="0"/>
      <w:vanish w:val="0"/>
      <w:color w:val="auto"/>
      <w:position w:val="0"/>
      <w:u w:val="none"/>
      <w:vertAlign w:val="baseline"/>
      <w14:shadow w14:blurRad="0" w14:dist="0" w14:dir="0" w14:sx="0" w14:sy="0" w14:kx="0" w14:ky="0" w14:algn="none">
        <w14:srgbClr w14:val="000000"/>
      </w14:shadow>
    </w:rPr>
  </w:style>
  <w:style w:type="character" w:customStyle="1" w:styleId="WW8Num81z0">
    <w:name w:val="WW8Num81z0"/>
    <w:rPr>
      <w:rFonts w:ascii="Symbol" w:hAnsi="Symbol" w:cs="Symbol"/>
      <w:color w:val="000000"/>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rPr>
      <w:rFonts w:ascii="Times New Roman" w:hAnsi="Times New Roman" w:cs="Times New Roman"/>
    </w:rPr>
  </w:style>
  <w:style w:type="character" w:customStyle="1" w:styleId="WW8Num82z1">
    <w:name w:val="WW8Num82z1"/>
    <w:rPr>
      <w:rFonts w:ascii="Courier New" w:hAnsi="Courier New" w:cs="Times"/>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0">
    <w:name w:val="WW8Num83z0"/>
    <w:rPr>
      <w:rFonts w:ascii="Symbol" w:hAnsi="Symbol" w:cs="Symbol"/>
      <w:sz w:val="20"/>
      <w:szCs w:val="20"/>
    </w:rPr>
  </w:style>
  <w:style w:type="character" w:customStyle="1" w:styleId="WW8Num84z0">
    <w:name w:val="WW8Num84z0"/>
    <w:rPr>
      <w:rFonts w:ascii="Times New Roman" w:hAnsi="Times New Roman" w:cs="Times New Roman"/>
      <w:sz w:val="20"/>
      <w:szCs w:val="20"/>
    </w:rPr>
  </w:style>
  <w:style w:type="character" w:customStyle="1" w:styleId="WW8Num85z0">
    <w:name w:val="WW8Num85z0"/>
  </w:style>
  <w:style w:type="character" w:customStyle="1" w:styleId="WW8Num86z0">
    <w:name w:val="WW8Num86z0"/>
    <w:rPr>
      <w:rFonts w:ascii="Times New Roman" w:hAnsi="Times New Roman" w:cs="Times New Roman"/>
      <w:sz w:val="20"/>
      <w:szCs w:val="20"/>
    </w:rPr>
  </w:style>
  <w:style w:type="character" w:customStyle="1" w:styleId="WW8Num87z0">
    <w:name w:val="WW8Num87z0"/>
    <w:rPr>
      <w:rFonts w:ascii="Times New Roman" w:eastAsia="Arial Unicode MS"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rPr>
      <w:rFonts w:ascii="Symbol" w:eastAsia="Arial Unicode MS" w:hAnsi="Symbol" w:cs="Symbol"/>
      <w:sz w:val="16"/>
      <w:szCs w:val="16"/>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b w:val="0"/>
      <w:i w:val="0"/>
      <w:color w:val="000000"/>
      <w:sz w:val="20"/>
      <w:szCs w:val="20"/>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0z0">
    <w:name w:val="WW8Num90z0"/>
    <w:rPr>
      <w:rFonts w:ascii="Times New Roman" w:hAnsi="Times New Roman" w:cs="Times New Roman"/>
    </w:rPr>
  </w:style>
  <w:style w:type="character" w:customStyle="1" w:styleId="WW8Num91z0">
    <w:name w:val="WW8Num91z0"/>
    <w:rPr>
      <w:i w:val="0"/>
    </w:rPr>
  </w:style>
  <w:style w:type="character" w:customStyle="1" w:styleId="WW8Num92z0">
    <w:name w:val="WW8Num92z0"/>
    <w:rPr>
      <w:rFonts w:ascii="Times" w:hAnsi="Times" w:cs="Times"/>
      <w:b w:val="0"/>
      <w:i w:val="0"/>
      <w:color w:val="000000"/>
      <w:sz w:val="20"/>
      <w:szCs w:val="20"/>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cs="Times"/>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rPr>
      <w:rFonts w:ascii="Times New Roman" w:hAnsi="Times New Roman" w:cs="Times New Roman"/>
    </w:rPr>
  </w:style>
  <w:style w:type="character" w:customStyle="1" w:styleId="WW8Num96z0">
    <w:name w:val="WW8Num96z0"/>
    <w:rPr>
      <w:b w:val="0"/>
      <w:i w:val="0"/>
      <w:sz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hAnsi="Times New Roman" w:cs="Times New Roman"/>
      <w:sz w:val="20"/>
      <w:szCs w:val="20"/>
    </w:rPr>
  </w:style>
  <w:style w:type="character" w:customStyle="1" w:styleId="WW8Num98z0">
    <w:name w:val="WW8Num98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99z0">
    <w:name w:val="WW8Num99z0"/>
  </w:style>
  <w:style w:type="character" w:customStyle="1" w:styleId="WW8Num100z0">
    <w:name w:val="WW8Num100z0"/>
    <w:rPr>
      <w:rFonts w:ascii="Times New Roman" w:hAnsi="Times New Roman" w:cs="Times New Roman"/>
      <w:b w:val="0"/>
      <w:i w:val="0"/>
      <w:color w:val="000000"/>
      <w:sz w:val="20"/>
      <w:szCs w:val="20"/>
      <w:u w:val="none"/>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w:hAnsi="Times" w:cs="Times"/>
      <w:b w:val="0"/>
      <w:i w:val="0"/>
      <w:caps w:val="0"/>
      <w:smallCaps w:val="0"/>
      <w:strike w:val="0"/>
      <w:dstrike w:val="0"/>
      <w:outline w:val="0"/>
      <w:vanish w:val="0"/>
      <w:color w:val="000000"/>
      <w:position w:val="0"/>
      <w:sz w:val="20"/>
      <w:szCs w:val="20"/>
      <w:u w:val="none"/>
      <w:vertAlign w:val="baseline"/>
      <w14:shadow w14:blurRad="0" w14:dist="0" w14:dir="0" w14:sx="0" w14:sy="0" w14:kx="0" w14:ky="0" w14:algn="none">
        <w14:srgbClr w14:val="000000"/>
      </w14:shadow>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3z0">
    <w:name w:val="WW8Num103z0"/>
  </w:style>
  <w:style w:type="character" w:customStyle="1" w:styleId="WW8Num103z1">
    <w:name w:val="WW8Num103z1"/>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05z0">
    <w:name w:val="WW8Num105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Times New Roman" w:eastAsia="Arial Unicode MS"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i/>
    </w:rPr>
  </w:style>
  <w:style w:type="character" w:customStyle="1" w:styleId="WW8Num108z0">
    <w:name w:val="WW8Num108z0"/>
    <w:rPr>
      <w:rFonts w:ascii="Symbol" w:hAnsi="Symbol" w:cs="Symbol"/>
      <w:sz w:val="20"/>
      <w:szCs w:val="20"/>
    </w:rPr>
  </w:style>
  <w:style w:type="character" w:customStyle="1" w:styleId="WW8Num109z0">
    <w:name w:val="WW8Num109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eastAsia="Arial Unicode MS" w:hAnsi="Times New Roman" w:cs="Times New Roman"/>
      <w:b w:val="0"/>
      <w:i w:val="0"/>
      <w:color w:val="000000"/>
      <w:sz w:val="20"/>
      <w:szCs w:val="20"/>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12z0">
    <w:name w:val="WW8Num112z0"/>
    <w:rPr>
      <w:rFonts w:ascii="Times New Roman" w:hAnsi="Times New Roman" w:cs="Times New Roman"/>
      <w:b w:val="0"/>
      <w:i w:val="0"/>
      <w:sz w:val="20"/>
      <w:szCs w:val="20"/>
    </w:rPr>
  </w:style>
  <w:style w:type="character" w:customStyle="1" w:styleId="WW8Num113z0">
    <w:name w:val="WW8Num113z0"/>
    <w:rPr>
      <w:rFonts w:ascii="Times New Roman" w:hAnsi="Times New Roman" w:cs="Times New Roman"/>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hAnsi="Times New Roman" w:cs="Times New Roman"/>
      <w:sz w:val="20"/>
      <w:szCs w:val="20"/>
    </w:rPr>
  </w:style>
  <w:style w:type="character" w:customStyle="1" w:styleId="WW8Num115z0">
    <w:name w:val="WW8Num115z0"/>
    <w:rPr>
      <w:rFonts w:ascii="Times" w:hAnsi="Times" w:cs="Times"/>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Caratterepredefinitoparagrafo">
    <w:name w:val="Carattere predefinito paragrafo"/>
  </w:style>
  <w:style w:type="character" w:customStyle="1" w:styleId="Stile1">
    <w:name w:val="Stile1"/>
    <w:basedOn w:val="Caratterepredefinitoparagrafo"/>
    <w:rPr>
      <w:rFonts w:ascii="Arial" w:hAnsi="Arial" w:cs="Arial"/>
      <w:color w:val="0000FF"/>
      <w:sz w:val="22"/>
      <w:u w:val="double"/>
    </w:rPr>
  </w:style>
  <w:style w:type="character" w:styleId="Numeropagina">
    <w:name w:val="page number"/>
    <w:basedOn w:val="Caratterepredefinitoparagrafo"/>
  </w:style>
  <w:style w:type="character" w:customStyle="1" w:styleId="StrongEmphasis">
    <w:name w:val="Strong Emphasis"/>
    <w:basedOn w:val="Caratterepredefinitoparagrafo"/>
    <w:rPr>
      <w:b/>
      <w:bCs/>
    </w:rPr>
  </w:style>
  <w:style w:type="character" w:styleId="AcronimoHTML">
    <w:name w:val="HTML Acronym"/>
    <w:basedOn w:val="Caratterepredefinitoparagrafo"/>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numbering" w:customStyle="1" w:styleId="WW8Num29">
    <w:name w:val="WW8Num29"/>
    <w:basedOn w:val="Nessunelenco"/>
    <w:pPr>
      <w:numPr>
        <w:numId w:val="29"/>
      </w:numPr>
    </w:pPr>
  </w:style>
  <w:style w:type="numbering" w:customStyle="1" w:styleId="WW8Num30">
    <w:name w:val="WW8Num30"/>
    <w:basedOn w:val="Nessunelenco"/>
    <w:pPr>
      <w:numPr>
        <w:numId w:val="30"/>
      </w:numPr>
    </w:pPr>
  </w:style>
  <w:style w:type="numbering" w:customStyle="1" w:styleId="WW8Num31">
    <w:name w:val="WW8Num31"/>
    <w:basedOn w:val="Nessunelenco"/>
    <w:pPr>
      <w:numPr>
        <w:numId w:val="31"/>
      </w:numPr>
    </w:pPr>
  </w:style>
  <w:style w:type="numbering" w:customStyle="1" w:styleId="WW8Num32">
    <w:name w:val="WW8Num32"/>
    <w:basedOn w:val="Nessunelenco"/>
    <w:pPr>
      <w:numPr>
        <w:numId w:val="32"/>
      </w:numPr>
    </w:pPr>
  </w:style>
  <w:style w:type="numbering" w:customStyle="1" w:styleId="WW8Num33">
    <w:name w:val="WW8Num33"/>
    <w:basedOn w:val="Nessunelenco"/>
    <w:pPr>
      <w:numPr>
        <w:numId w:val="33"/>
      </w:numPr>
    </w:pPr>
  </w:style>
  <w:style w:type="numbering" w:customStyle="1" w:styleId="WW8Num34">
    <w:name w:val="WW8Num34"/>
    <w:basedOn w:val="Nessunelenco"/>
    <w:pPr>
      <w:numPr>
        <w:numId w:val="34"/>
      </w:numPr>
    </w:pPr>
  </w:style>
  <w:style w:type="numbering" w:customStyle="1" w:styleId="WW8Num35">
    <w:name w:val="WW8Num35"/>
    <w:basedOn w:val="Nessunelenco"/>
    <w:pPr>
      <w:numPr>
        <w:numId w:val="35"/>
      </w:numPr>
    </w:pPr>
  </w:style>
  <w:style w:type="numbering" w:customStyle="1" w:styleId="WW8Num36">
    <w:name w:val="WW8Num36"/>
    <w:basedOn w:val="Nessunelenco"/>
    <w:pPr>
      <w:numPr>
        <w:numId w:val="36"/>
      </w:numPr>
    </w:pPr>
  </w:style>
  <w:style w:type="numbering" w:customStyle="1" w:styleId="WW8Num37">
    <w:name w:val="WW8Num37"/>
    <w:basedOn w:val="Nessunelenco"/>
    <w:pPr>
      <w:numPr>
        <w:numId w:val="37"/>
      </w:numPr>
    </w:pPr>
  </w:style>
  <w:style w:type="numbering" w:customStyle="1" w:styleId="WW8Num38">
    <w:name w:val="WW8Num38"/>
    <w:basedOn w:val="Nessunelenco"/>
    <w:pPr>
      <w:numPr>
        <w:numId w:val="38"/>
      </w:numPr>
    </w:pPr>
  </w:style>
  <w:style w:type="numbering" w:customStyle="1" w:styleId="WW8Num39">
    <w:name w:val="WW8Num39"/>
    <w:basedOn w:val="Nessunelenco"/>
    <w:pPr>
      <w:numPr>
        <w:numId w:val="39"/>
      </w:numPr>
    </w:pPr>
  </w:style>
  <w:style w:type="numbering" w:customStyle="1" w:styleId="WW8Num40">
    <w:name w:val="WW8Num40"/>
    <w:basedOn w:val="Nessunelenco"/>
    <w:pPr>
      <w:numPr>
        <w:numId w:val="40"/>
      </w:numPr>
    </w:pPr>
  </w:style>
  <w:style w:type="numbering" w:customStyle="1" w:styleId="WW8Num41">
    <w:name w:val="WW8Num41"/>
    <w:basedOn w:val="Nessunelenco"/>
    <w:pPr>
      <w:numPr>
        <w:numId w:val="41"/>
      </w:numPr>
    </w:pPr>
  </w:style>
  <w:style w:type="numbering" w:customStyle="1" w:styleId="WW8Num42">
    <w:name w:val="WW8Num42"/>
    <w:basedOn w:val="Nessunelenco"/>
    <w:pPr>
      <w:numPr>
        <w:numId w:val="42"/>
      </w:numPr>
    </w:pPr>
  </w:style>
  <w:style w:type="numbering" w:customStyle="1" w:styleId="WW8Num43">
    <w:name w:val="WW8Num43"/>
    <w:basedOn w:val="Nessunelenco"/>
    <w:pPr>
      <w:numPr>
        <w:numId w:val="43"/>
      </w:numPr>
    </w:pPr>
  </w:style>
  <w:style w:type="numbering" w:customStyle="1" w:styleId="WW8Num44">
    <w:name w:val="WW8Num44"/>
    <w:basedOn w:val="Nessunelenco"/>
    <w:pPr>
      <w:numPr>
        <w:numId w:val="44"/>
      </w:numPr>
    </w:pPr>
  </w:style>
  <w:style w:type="numbering" w:customStyle="1" w:styleId="WW8Num45">
    <w:name w:val="WW8Num45"/>
    <w:basedOn w:val="Nessunelenco"/>
    <w:pPr>
      <w:numPr>
        <w:numId w:val="45"/>
      </w:numPr>
    </w:pPr>
  </w:style>
  <w:style w:type="numbering" w:customStyle="1" w:styleId="WW8Num46">
    <w:name w:val="WW8Num46"/>
    <w:basedOn w:val="Nessunelenco"/>
    <w:pPr>
      <w:numPr>
        <w:numId w:val="46"/>
      </w:numPr>
    </w:pPr>
  </w:style>
  <w:style w:type="numbering" w:customStyle="1" w:styleId="WW8Num47">
    <w:name w:val="WW8Num47"/>
    <w:basedOn w:val="Nessunelenco"/>
    <w:pPr>
      <w:numPr>
        <w:numId w:val="47"/>
      </w:numPr>
    </w:pPr>
  </w:style>
  <w:style w:type="numbering" w:customStyle="1" w:styleId="WW8Num48">
    <w:name w:val="WW8Num48"/>
    <w:basedOn w:val="Nessunelenco"/>
    <w:pPr>
      <w:numPr>
        <w:numId w:val="48"/>
      </w:numPr>
    </w:pPr>
  </w:style>
  <w:style w:type="numbering" w:customStyle="1" w:styleId="WW8Num49">
    <w:name w:val="WW8Num49"/>
    <w:basedOn w:val="Nessunelenco"/>
    <w:pPr>
      <w:numPr>
        <w:numId w:val="49"/>
      </w:numPr>
    </w:pPr>
  </w:style>
  <w:style w:type="numbering" w:customStyle="1" w:styleId="WW8Num50">
    <w:name w:val="WW8Num50"/>
    <w:basedOn w:val="Nessunelenco"/>
    <w:pPr>
      <w:numPr>
        <w:numId w:val="50"/>
      </w:numPr>
    </w:pPr>
  </w:style>
  <w:style w:type="numbering" w:customStyle="1" w:styleId="WW8Num51">
    <w:name w:val="WW8Num51"/>
    <w:basedOn w:val="Nessunelenco"/>
    <w:pPr>
      <w:numPr>
        <w:numId w:val="51"/>
      </w:numPr>
    </w:pPr>
  </w:style>
  <w:style w:type="numbering" w:customStyle="1" w:styleId="WW8Num52">
    <w:name w:val="WW8Num52"/>
    <w:basedOn w:val="Nessunelenco"/>
    <w:pPr>
      <w:numPr>
        <w:numId w:val="52"/>
      </w:numPr>
    </w:pPr>
  </w:style>
  <w:style w:type="numbering" w:customStyle="1" w:styleId="WW8Num53">
    <w:name w:val="WW8Num53"/>
    <w:basedOn w:val="Nessunelenco"/>
    <w:pPr>
      <w:numPr>
        <w:numId w:val="53"/>
      </w:numPr>
    </w:pPr>
  </w:style>
  <w:style w:type="numbering" w:customStyle="1" w:styleId="WW8Num54">
    <w:name w:val="WW8Num54"/>
    <w:basedOn w:val="Nessunelenco"/>
    <w:pPr>
      <w:numPr>
        <w:numId w:val="54"/>
      </w:numPr>
    </w:pPr>
  </w:style>
  <w:style w:type="numbering" w:customStyle="1" w:styleId="WW8Num55">
    <w:name w:val="WW8Num55"/>
    <w:basedOn w:val="Nessunelenco"/>
    <w:pPr>
      <w:numPr>
        <w:numId w:val="55"/>
      </w:numPr>
    </w:pPr>
  </w:style>
  <w:style w:type="numbering" w:customStyle="1" w:styleId="WW8Num56">
    <w:name w:val="WW8Num56"/>
    <w:basedOn w:val="Nessunelenco"/>
    <w:pPr>
      <w:numPr>
        <w:numId w:val="56"/>
      </w:numPr>
    </w:pPr>
  </w:style>
  <w:style w:type="numbering" w:customStyle="1" w:styleId="WW8Num57">
    <w:name w:val="WW8Num57"/>
    <w:basedOn w:val="Nessunelenco"/>
    <w:pPr>
      <w:numPr>
        <w:numId w:val="57"/>
      </w:numPr>
    </w:pPr>
  </w:style>
  <w:style w:type="numbering" w:customStyle="1" w:styleId="WW8Num58">
    <w:name w:val="WW8Num58"/>
    <w:basedOn w:val="Nessunelenco"/>
    <w:pPr>
      <w:numPr>
        <w:numId w:val="58"/>
      </w:numPr>
    </w:pPr>
  </w:style>
  <w:style w:type="numbering" w:customStyle="1" w:styleId="WW8Num59">
    <w:name w:val="WW8Num59"/>
    <w:basedOn w:val="Nessunelenco"/>
    <w:pPr>
      <w:numPr>
        <w:numId w:val="59"/>
      </w:numPr>
    </w:pPr>
  </w:style>
  <w:style w:type="numbering" w:customStyle="1" w:styleId="WW8Num60">
    <w:name w:val="WW8Num60"/>
    <w:basedOn w:val="Nessunelenco"/>
    <w:pPr>
      <w:numPr>
        <w:numId w:val="60"/>
      </w:numPr>
    </w:pPr>
  </w:style>
  <w:style w:type="numbering" w:customStyle="1" w:styleId="WW8Num61">
    <w:name w:val="WW8Num61"/>
    <w:basedOn w:val="Nessunelenco"/>
    <w:pPr>
      <w:numPr>
        <w:numId w:val="61"/>
      </w:numPr>
    </w:pPr>
  </w:style>
  <w:style w:type="numbering" w:customStyle="1" w:styleId="WW8Num62">
    <w:name w:val="WW8Num62"/>
    <w:basedOn w:val="Nessunelenco"/>
    <w:pPr>
      <w:numPr>
        <w:numId w:val="62"/>
      </w:numPr>
    </w:pPr>
  </w:style>
  <w:style w:type="numbering" w:customStyle="1" w:styleId="WW8Num63">
    <w:name w:val="WW8Num63"/>
    <w:basedOn w:val="Nessunelenco"/>
    <w:pPr>
      <w:numPr>
        <w:numId w:val="63"/>
      </w:numPr>
    </w:pPr>
  </w:style>
  <w:style w:type="numbering" w:customStyle="1" w:styleId="WW8Num64">
    <w:name w:val="WW8Num64"/>
    <w:basedOn w:val="Nessunelenco"/>
    <w:pPr>
      <w:numPr>
        <w:numId w:val="64"/>
      </w:numPr>
    </w:pPr>
  </w:style>
  <w:style w:type="numbering" w:customStyle="1" w:styleId="WW8Num65">
    <w:name w:val="WW8Num65"/>
    <w:basedOn w:val="Nessunelenco"/>
    <w:pPr>
      <w:numPr>
        <w:numId w:val="65"/>
      </w:numPr>
    </w:pPr>
  </w:style>
  <w:style w:type="numbering" w:customStyle="1" w:styleId="WW8Num66">
    <w:name w:val="WW8Num66"/>
    <w:basedOn w:val="Nessunelenco"/>
    <w:pPr>
      <w:numPr>
        <w:numId w:val="66"/>
      </w:numPr>
    </w:pPr>
  </w:style>
  <w:style w:type="numbering" w:customStyle="1" w:styleId="WW8Num67">
    <w:name w:val="WW8Num67"/>
    <w:basedOn w:val="Nessunelenco"/>
    <w:pPr>
      <w:numPr>
        <w:numId w:val="67"/>
      </w:numPr>
    </w:pPr>
  </w:style>
  <w:style w:type="numbering" w:customStyle="1" w:styleId="WW8Num68">
    <w:name w:val="WW8Num68"/>
    <w:basedOn w:val="Nessunelenco"/>
    <w:pPr>
      <w:numPr>
        <w:numId w:val="68"/>
      </w:numPr>
    </w:pPr>
  </w:style>
  <w:style w:type="numbering" w:customStyle="1" w:styleId="WW8Num69">
    <w:name w:val="WW8Num69"/>
    <w:basedOn w:val="Nessunelenco"/>
    <w:pPr>
      <w:numPr>
        <w:numId w:val="69"/>
      </w:numPr>
    </w:pPr>
  </w:style>
  <w:style w:type="numbering" w:customStyle="1" w:styleId="WW8Num70">
    <w:name w:val="WW8Num70"/>
    <w:basedOn w:val="Nessunelenco"/>
    <w:pPr>
      <w:numPr>
        <w:numId w:val="70"/>
      </w:numPr>
    </w:pPr>
  </w:style>
  <w:style w:type="numbering" w:customStyle="1" w:styleId="WW8Num71">
    <w:name w:val="WW8Num71"/>
    <w:basedOn w:val="Nessunelenco"/>
    <w:pPr>
      <w:numPr>
        <w:numId w:val="71"/>
      </w:numPr>
    </w:pPr>
  </w:style>
  <w:style w:type="numbering" w:customStyle="1" w:styleId="WW8Num72">
    <w:name w:val="WW8Num72"/>
    <w:basedOn w:val="Nessunelenco"/>
    <w:pPr>
      <w:numPr>
        <w:numId w:val="72"/>
      </w:numPr>
    </w:pPr>
  </w:style>
  <w:style w:type="numbering" w:customStyle="1" w:styleId="WW8Num73">
    <w:name w:val="WW8Num73"/>
    <w:basedOn w:val="Nessunelenco"/>
    <w:pPr>
      <w:numPr>
        <w:numId w:val="73"/>
      </w:numPr>
    </w:pPr>
  </w:style>
  <w:style w:type="numbering" w:customStyle="1" w:styleId="WW8Num74">
    <w:name w:val="WW8Num74"/>
    <w:basedOn w:val="Nessunelenco"/>
    <w:pPr>
      <w:numPr>
        <w:numId w:val="74"/>
      </w:numPr>
    </w:pPr>
  </w:style>
  <w:style w:type="numbering" w:customStyle="1" w:styleId="WW8Num75">
    <w:name w:val="WW8Num75"/>
    <w:basedOn w:val="Nessunelenco"/>
    <w:pPr>
      <w:numPr>
        <w:numId w:val="75"/>
      </w:numPr>
    </w:pPr>
  </w:style>
  <w:style w:type="numbering" w:customStyle="1" w:styleId="WW8Num76">
    <w:name w:val="WW8Num76"/>
    <w:basedOn w:val="Nessunelenco"/>
    <w:pPr>
      <w:numPr>
        <w:numId w:val="76"/>
      </w:numPr>
    </w:pPr>
  </w:style>
  <w:style w:type="numbering" w:customStyle="1" w:styleId="WW8Num77">
    <w:name w:val="WW8Num77"/>
    <w:basedOn w:val="Nessunelenco"/>
    <w:pPr>
      <w:numPr>
        <w:numId w:val="77"/>
      </w:numPr>
    </w:pPr>
  </w:style>
  <w:style w:type="numbering" w:customStyle="1" w:styleId="WW8Num78">
    <w:name w:val="WW8Num78"/>
    <w:basedOn w:val="Nessunelenco"/>
    <w:pPr>
      <w:numPr>
        <w:numId w:val="78"/>
      </w:numPr>
    </w:pPr>
  </w:style>
  <w:style w:type="numbering" w:customStyle="1" w:styleId="WW8Num79">
    <w:name w:val="WW8Num79"/>
    <w:basedOn w:val="Nessunelenco"/>
    <w:pPr>
      <w:numPr>
        <w:numId w:val="79"/>
      </w:numPr>
    </w:pPr>
  </w:style>
  <w:style w:type="numbering" w:customStyle="1" w:styleId="WW8Num80">
    <w:name w:val="WW8Num80"/>
    <w:basedOn w:val="Nessunelenco"/>
    <w:pPr>
      <w:numPr>
        <w:numId w:val="80"/>
      </w:numPr>
    </w:pPr>
  </w:style>
  <w:style w:type="numbering" w:customStyle="1" w:styleId="WW8Num81">
    <w:name w:val="WW8Num81"/>
    <w:basedOn w:val="Nessunelenco"/>
    <w:pPr>
      <w:numPr>
        <w:numId w:val="81"/>
      </w:numPr>
    </w:pPr>
  </w:style>
  <w:style w:type="numbering" w:customStyle="1" w:styleId="WW8Num82">
    <w:name w:val="WW8Num82"/>
    <w:basedOn w:val="Nessunelenco"/>
    <w:pPr>
      <w:numPr>
        <w:numId w:val="82"/>
      </w:numPr>
    </w:pPr>
  </w:style>
  <w:style w:type="numbering" w:customStyle="1" w:styleId="WW8Num83">
    <w:name w:val="WW8Num83"/>
    <w:basedOn w:val="Nessunelenco"/>
    <w:pPr>
      <w:numPr>
        <w:numId w:val="83"/>
      </w:numPr>
    </w:pPr>
  </w:style>
  <w:style w:type="numbering" w:customStyle="1" w:styleId="WW8Num84">
    <w:name w:val="WW8Num84"/>
    <w:basedOn w:val="Nessunelenco"/>
    <w:pPr>
      <w:numPr>
        <w:numId w:val="84"/>
      </w:numPr>
    </w:pPr>
  </w:style>
  <w:style w:type="numbering" w:customStyle="1" w:styleId="WW8Num85">
    <w:name w:val="WW8Num85"/>
    <w:basedOn w:val="Nessunelenco"/>
    <w:pPr>
      <w:numPr>
        <w:numId w:val="85"/>
      </w:numPr>
    </w:pPr>
  </w:style>
  <w:style w:type="numbering" w:customStyle="1" w:styleId="WW8Num86">
    <w:name w:val="WW8Num86"/>
    <w:basedOn w:val="Nessunelenco"/>
    <w:pPr>
      <w:numPr>
        <w:numId w:val="86"/>
      </w:numPr>
    </w:pPr>
  </w:style>
  <w:style w:type="numbering" w:customStyle="1" w:styleId="WW8Num87">
    <w:name w:val="WW8Num87"/>
    <w:basedOn w:val="Nessunelenco"/>
    <w:pPr>
      <w:numPr>
        <w:numId w:val="87"/>
      </w:numPr>
    </w:pPr>
  </w:style>
  <w:style w:type="numbering" w:customStyle="1" w:styleId="WW8Num88">
    <w:name w:val="WW8Num88"/>
    <w:basedOn w:val="Nessunelenco"/>
    <w:pPr>
      <w:numPr>
        <w:numId w:val="88"/>
      </w:numPr>
    </w:pPr>
  </w:style>
  <w:style w:type="numbering" w:customStyle="1" w:styleId="WW8Num89">
    <w:name w:val="WW8Num89"/>
    <w:basedOn w:val="Nessunelenco"/>
    <w:pPr>
      <w:numPr>
        <w:numId w:val="89"/>
      </w:numPr>
    </w:pPr>
  </w:style>
  <w:style w:type="numbering" w:customStyle="1" w:styleId="WW8Num90">
    <w:name w:val="WW8Num90"/>
    <w:basedOn w:val="Nessunelenco"/>
    <w:pPr>
      <w:numPr>
        <w:numId w:val="90"/>
      </w:numPr>
    </w:pPr>
  </w:style>
  <w:style w:type="numbering" w:customStyle="1" w:styleId="WW8Num91">
    <w:name w:val="WW8Num91"/>
    <w:basedOn w:val="Nessunelenco"/>
    <w:pPr>
      <w:numPr>
        <w:numId w:val="91"/>
      </w:numPr>
    </w:pPr>
  </w:style>
  <w:style w:type="numbering" w:customStyle="1" w:styleId="WW8Num92">
    <w:name w:val="WW8Num92"/>
    <w:basedOn w:val="Nessunelenco"/>
    <w:pPr>
      <w:numPr>
        <w:numId w:val="92"/>
      </w:numPr>
    </w:pPr>
  </w:style>
  <w:style w:type="numbering" w:customStyle="1" w:styleId="WW8Num93">
    <w:name w:val="WW8Num93"/>
    <w:basedOn w:val="Nessunelenco"/>
    <w:pPr>
      <w:numPr>
        <w:numId w:val="93"/>
      </w:numPr>
    </w:pPr>
  </w:style>
  <w:style w:type="numbering" w:customStyle="1" w:styleId="WW8Num94">
    <w:name w:val="WW8Num94"/>
    <w:basedOn w:val="Nessunelenco"/>
    <w:pPr>
      <w:numPr>
        <w:numId w:val="94"/>
      </w:numPr>
    </w:pPr>
  </w:style>
  <w:style w:type="numbering" w:customStyle="1" w:styleId="WW8Num95">
    <w:name w:val="WW8Num95"/>
    <w:basedOn w:val="Nessunelenco"/>
    <w:pPr>
      <w:numPr>
        <w:numId w:val="95"/>
      </w:numPr>
    </w:pPr>
  </w:style>
  <w:style w:type="numbering" w:customStyle="1" w:styleId="WW8Num96">
    <w:name w:val="WW8Num96"/>
    <w:basedOn w:val="Nessunelenco"/>
    <w:pPr>
      <w:numPr>
        <w:numId w:val="96"/>
      </w:numPr>
    </w:pPr>
  </w:style>
  <w:style w:type="numbering" w:customStyle="1" w:styleId="WW8Num97">
    <w:name w:val="WW8Num97"/>
    <w:basedOn w:val="Nessunelenco"/>
    <w:pPr>
      <w:numPr>
        <w:numId w:val="97"/>
      </w:numPr>
    </w:pPr>
  </w:style>
  <w:style w:type="numbering" w:customStyle="1" w:styleId="WW8Num98">
    <w:name w:val="WW8Num98"/>
    <w:basedOn w:val="Nessunelenco"/>
    <w:pPr>
      <w:numPr>
        <w:numId w:val="98"/>
      </w:numPr>
    </w:pPr>
  </w:style>
  <w:style w:type="numbering" w:customStyle="1" w:styleId="WW8Num99">
    <w:name w:val="WW8Num99"/>
    <w:basedOn w:val="Nessunelenco"/>
    <w:pPr>
      <w:numPr>
        <w:numId w:val="99"/>
      </w:numPr>
    </w:pPr>
  </w:style>
  <w:style w:type="numbering" w:customStyle="1" w:styleId="WW8Num100">
    <w:name w:val="WW8Num100"/>
    <w:basedOn w:val="Nessunelenco"/>
    <w:pPr>
      <w:numPr>
        <w:numId w:val="100"/>
      </w:numPr>
    </w:pPr>
  </w:style>
  <w:style w:type="numbering" w:customStyle="1" w:styleId="WW8Num101">
    <w:name w:val="WW8Num101"/>
    <w:basedOn w:val="Nessunelenco"/>
    <w:pPr>
      <w:numPr>
        <w:numId w:val="101"/>
      </w:numPr>
    </w:pPr>
  </w:style>
  <w:style w:type="numbering" w:customStyle="1" w:styleId="WW8Num102">
    <w:name w:val="WW8Num102"/>
    <w:basedOn w:val="Nessunelenco"/>
    <w:pPr>
      <w:numPr>
        <w:numId w:val="102"/>
      </w:numPr>
    </w:pPr>
  </w:style>
  <w:style w:type="numbering" w:customStyle="1" w:styleId="WW8Num103">
    <w:name w:val="WW8Num103"/>
    <w:basedOn w:val="Nessunelenco"/>
    <w:pPr>
      <w:numPr>
        <w:numId w:val="103"/>
      </w:numPr>
    </w:pPr>
  </w:style>
  <w:style w:type="numbering" w:customStyle="1" w:styleId="WW8Num104">
    <w:name w:val="WW8Num104"/>
    <w:basedOn w:val="Nessunelenco"/>
    <w:pPr>
      <w:numPr>
        <w:numId w:val="104"/>
      </w:numPr>
    </w:pPr>
  </w:style>
  <w:style w:type="numbering" w:customStyle="1" w:styleId="WW8Num105">
    <w:name w:val="WW8Num105"/>
    <w:basedOn w:val="Nessunelenco"/>
    <w:pPr>
      <w:numPr>
        <w:numId w:val="105"/>
      </w:numPr>
    </w:pPr>
  </w:style>
  <w:style w:type="numbering" w:customStyle="1" w:styleId="WW8Num106">
    <w:name w:val="WW8Num106"/>
    <w:basedOn w:val="Nessunelenco"/>
    <w:pPr>
      <w:numPr>
        <w:numId w:val="106"/>
      </w:numPr>
    </w:pPr>
  </w:style>
  <w:style w:type="numbering" w:customStyle="1" w:styleId="WW8Num107">
    <w:name w:val="WW8Num107"/>
    <w:basedOn w:val="Nessunelenco"/>
    <w:pPr>
      <w:numPr>
        <w:numId w:val="107"/>
      </w:numPr>
    </w:pPr>
  </w:style>
  <w:style w:type="numbering" w:customStyle="1" w:styleId="WW8Num108">
    <w:name w:val="WW8Num108"/>
    <w:basedOn w:val="Nessunelenco"/>
    <w:pPr>
      <w:numPr>
        <w:numId w:val="108"/>
      </w:numPr>
    </w:pPr>
  </w:style>
  <w:style w:type="numbering" w:customStyle="1" w:styleId="WW8Num109">
    <w:name w:val="WW8Num109"/>
    <w:basedOn w:val="Nessunelenco"/>
    <w:pPr>
      <w:numPr>
        <w:numId w:val="109"/>
      </w:numPr>
    </w:pPr>
  </w:style>
  <w:style w:type="numbering" w:customStyle="1" w:styleId="WW8Num110">
    <w:name w:val="WW8Num110"/>
    <w:basedOn w:val="Nessunelenco"/>
    <w:pPr>
      <w:numPr>
        <w:numId w:val="110"/>
      </w:numPr>
    </w:pPr>
  </w:style>
  <w:style w:type="numbering" w:customStyle="1" w:styleId="WW8Num111">
    <w:name w:val="WW8Num111"/>
    <w:basedOn w:val="Nessunelenco"/>
    <w:pPr>
      <w:numPr>
        <w:numId w:val="111"/>
      </w:numPr>
    </w:pPr>
  </w:style>
  <w:style w:type="numbering" w:customStyle="1" w:styleId="WW8Num112">
    <w:name w:val="WW8Num112"/>
    <w:basedOn w:val="Nessunelenco"/>
    <w:pPr>
      <w:numPr>
        <w:numId w:val="112"/>
      </w:numPr>
    </w:pPr>
  </w:style>
  <w:style w:type="numbering" w:customStyle="1" w:styleId="WW8Num113">
    <w:name w:val="WW8Num113"/>
    <w:basedOn w:val="Nessunelenco"/>
    <w:pPr>
      <w:numPr>
        <w:numId w:val="113"/>
      </w:numPr>
    </w:pPr>
  </w:style>
  <w:style w:type="numbering" w:customStyle="1" w:styleId="WW8Num114">
    <w:name w:val="WW8Num114"/>
    <w:basedOn w:val="Nessunelenco"/>
    <w:pPr>
      <w:numPr>
        <w:numId w:val="114"/>
      </w:numPr>
    </w:pPr>
  </w:style>
  <w:style w:type="numbering" w:customStyle="1" w:styleId="WW8Num115">
    <w:name w:val="WW8Num115"/>
    <w:basedOn w:val="Nessunelenco"/>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775</Words>
  <Characters>4423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grandi_su</dc:creator>
  <cp:lastModifiedBy>Benatti Nicola</cp:lastModifiedBy>
  <cp:revision>9</cp:revision>
  <cp:lastPrinted>2018-06-05T07:38:00Z</cp:lastPrinted>
  <dcterms:created xsi:type="dcterms:W3CDTF">2018-05-24T07:39:00Z</dcterms:created>
  <dcterms:modified xsi:type="dcterms:W3CDTF">2018-07-26T14:03:00Z</dcterms:modified>
</cp:coreProperties>
</file>