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1536" w14:textId="77777777" w:rsidR="00546530" w:rsidRPr="002529EB" w:rsidRDefault="00546530" w:rsidP="00546530">
      <w:pPr>
        <w:tabs>
          <w:tab w:val="left" w:pos="0"/>
          <w:tab w:val="left" w:pos="709"/>
        </w:tabs>
        <w:spacing w:after="0" w:line="240" w:lineRule="auto"/>
        <w:jc w:val="center"/>
        <w:rPr>
          <w:rFonts w:cs="Calibri"/>
          <w:b/>
          <w:sz w:val="24"/>
          <w:szCs w:val="24"/>
        </w:rPr>
      </w:pPr>
      <w:r w:rsidRPr="002529EB">
        <w:rPr>
          <w:rFonts w:cs="Calibri"/>
          <w:b/>
          <w:sz w:val="24"/>
          <w:szCs w:val="24"/>
        </w:rPr>
        <w:t xml:space="preserve">Misura 19 - Operazione B.2.4  </w:t>
      </w:r>
    </w:p>
    <w:p w14:paraId="356E681F" w14:textId="77777777" w:rsidR="00546530" w:rsidRPr="002529EB" w:rsidRDefault="00546530" w:rsidP="00546530">
      <w:pPr>
        <w:tabs>
          <w:tab w:val="left" w:pos="0"/>
          <w:tab w:val="left" w:pos="709"/>
        </w:tabs>
        <w:spacing w:after="0" w:line="240" w:lineRule="auto"/>
        <w:jc w:val="center"/>
        <w:rPr>
          <w:rFonts w:cs="Calibri"/>
          <w:b/>
          <w:sz w:val="24"/>
          <w:szCs w:val="24"/>
        </w:rPr>
      </w:pPr>
      <w:r w:rsidRPr="002529EB">
        <w:rPr>
          <w:rFonts w:cs="Calibri"/>
          <w:b/>
          <w:sz w:val="24"/>
          <w:szCs w:val="24"/>
        </w:rPr>
        <w:t>“STRUTTURE PER SERVIZI PUBBLICI”</w:t>
      </w:r>
    </w:p>
    <w:p w14:paraId="679D4D3E" w14:textId="77777777" w:rsidR="00546530" w:rsidRPr="002529EB" w:rsidRDefault="00546530" w:rsidP="00546530">
      <w:pPr>
        <w:tabs>
          <w:tab w:val="left" w:pos="0"/>
          <w:tab w:val="left" w:pos="709"/>
        </w:tabs>
        <w:spacing w:after="0" w:line="240" w:lineRule="auto"/>
        <w:rPr>
          <w:rFonts w:cs="Calibri"/>
          <w:b/>
          <w:sz w:val="24"/>
          <w:szCs w:val="24"/>
          <w:lang w:eastAsia="it-IT"/>
        </w:rPr>
      </w:pPr>
    </w:p>
    <w:p w14:paraId="18A93784" w14:textId="77777777" w:rsidR="00546530" w:rsidRPr="002529EB" w:rsidRDefault="00546530" w:rsidP="00546530">
      <w:pPr>
        <w:tabs>
          <w:tab w:val="left" w:pos="0"/>
          <w:tab w:val="left" w:pos="709"/>
        </w:tabs>
        <w:spacing w:after="0" w:line="240" w:lineRule="auto"/>
        <w:rPr>
          <w:rFonts w:cs="Calibri"/>
          <w:b/>
          <w:sz w:val="24"/>
          <w:szCs w:val="24"/>
          <w:lang w:eastAsia="it-IT"/>
        </w:rPr>
      </w:pPr>
      <w:bookmarkStart w:id="0" w:name="_Hlk93312675"/>
      <w:r w:rsidRPr="002529EB">
        <w:rPr>
          <w:rFonts w:cs="Calibri"/>
          <w:b/>
          <w:sz w:val="24"/>
          <w:szCs w:val="24"/>
          <w:lang w:eastAsia="it-IT"/>
        </w:rPr>
        <w:t xml:space="preserve">Allegato C </w:t>
      </w:r>
    </w:p>
    <w:p w14:paraId="2EC37D53" w14:textId="77777777" w:rsidR="00546530" w:rsidRPr="00AE6F03" w:rsidRDefault="00546530" w:rsidP="00546530">
      <w:pPr>
        <w:pStyle w:val="Titolo4"/>
        <w:ind w:right="231"/>
        <w:jc w:val="both"/>
        <w:rPr>
          <w:rFonts w:cs="Calibri"/>
          <w:szCs w:val="24"/>
        </w:rPr>
      </w:pPr>
      <w:bookmarkStart w:id="1" w:name="_Toc94170704"/>
      <w:r w:rsidRPr="00AE6F03">
        <w:rPr>
          <w:rFonts w:cs="Calibri"/>
          <w:szCs w:val="24"/>
        </w:rPr>
        <w:t>Procedure che verranno utilizzate per la selezione del contraente nel rispetto della normativa</w:t>
      </w:r>
      <w:r w:rsidRPr="00AE6F03">
        <w:rPr>
          <w:rFonts w:cs="Calibri"/>
          <w:spacing w:val="1"/>
          <w:szCs w:val="24"/>
        </w:rPr>
        <w:t xml:space="preserve"> </w:t>
      </w:r>
      <w:r w:rsidRPr="00AE6F03">
        <w:rPr>
          <w:rFonts w:cs="Calibri"/>
          <w:szCs w:val="24"/>
        </w:rPr>
        <w:t>in materia di contratti pubblici relativi a lavori, servizi e forniture (Decreto legislativo n.</w:t>
      </w:r>
      <w:r w:rsidRPr="00AE6F03">
        <w:rPr>
          <w:rFonts w:cs="Calibri"/>
          <w:spacing w:val="1"/>
          <w:szCs w:val="24"/>
        </w:rPr>
        <w:t xml:space="preserve"> </w:t>
      </w:r>
      <w:r w:rsidRPr="00AE6F03">
        <w:rPr>
          <w:rFonts w:cs="Calibri"/>
          <w:szCs w:val="24"/>
        </w:rPr>
        <w:t>50/2016)</w:t>
      </w:r>
      <w:bookmarkEnd w:id="1"/>
    </w:p>
    <w:p w14:paraId="1CAB9FBD" w14:textId="77777777" w:rsidR="00546530" w:rsidRPr="00546530" w:rsidRDefault="00546530" w:rsidP="00546530">
      <w:pPr>
        <w:pStyle w:val="Corpotesto"/>
        <w:spacing w:before="9"/>
        <w:rPr>
          <w:rFonts w:cs="Calibri"/>
          <w:b/>
          <w:sz w:val="24"/>
          <w:szCs w:val="24"/>
          <w:lang w:val="it-IT"/>
        </w:rPr>
      </w:pPr>
    </w:p>
    <w:p w14:paraId="7F1BCD2E" w14:textId="77777777" w:rsidR="00546530" w:rsidRPr="00546530" w:rsidRDefault="00546530" w:rsidP="00546530">
      <w:pPr>
        <w:pStyle w:val="Corpotesto"/>
        <w:spacing w:before="1"/>
        <w:ind w:left="432"/>
        <w:jc w:val="both"/>
        <w:rPr>
          <w:rFonts w:cs="Calibri"/>
          <w:sz w:val="24"/>
          <w:szCs w:val="24"/>
          <w:lang w:val="it-IT"/>
        </w:rPr>
      </w:pPr>
      <w:r w:rsidRPr="00546530">
        <w:rPr>
          <w:rFonts w:cs="Calibri"/>
          <w:sz w:val="24"/>
          <w:szCs w:val="24"/>
          <w:lang w:val="it-IT"/>
        </w:rPr>
        <w:t>Io</w:t>
      </w:r>
      <w:r w:rsidRPr="00546530">
        <w:rPr>
          <w:rFonts w:cs="Calibri"/>
          <w:spacing w:val="-10"/>
          <w:sz w:val="24"/>
          <w:szCs w:val="24"/>
          <w:lang w:val="it-IT"/>
        </w:rPr>
        <w:t xml:space="preserve"> </w:t>
      </w:r>
      <w:r w:rsidRPr="00546530">
        <w:rPr>
          <w:rFonts w:cs="Calibri"/>
          <w:sz w:val="24"/>
          <w:szCs w:val="24"/>
          <w:lang w:val="it-IT"/>
        </w:rPr>
        <w:t>sottoscritto</w:t>
      </w:r>
      <w:r w:rsidRPr="00546530">
        <w:rPr>
          <w:rFonts w:cs="Calibri"/>
          <w:spacing w:val="-9"/>
          <w:sz w:val="24"/>
          <w:szCs w:val="24"/>
          <w:lang w:val="it-IT"/>
        </w:rPr>
        <w:t xml:space="preserve"> </w:t>
      </w:r>
      <w:r w:rsidRPr="00546530">
        <w:rPr>
          <w:rFonts w:cs="Calibri"/>
          <w:sz w:val="24"/>
          <w:szCs w:val="24"/>
          <w:lang w:val="it-IT"/>
        </w:rPr>
        <w:t>(nome)……………………………….</w:t>
      </w:r>
      <w:r w:rsidRPr="00546530">
        <w:rPr>
          <w:rFonts w:cs="Calibri"/>
          <w:spacing w:val="-9"/>
          <w:sz w:val="24"/>
          <w:szCs w:val="24"/>
          <w:lang w:val="it-IT"/>
        </w:rPr>
        <w:t xml:space="preserve"> </w:t>
      </w:r>
      <w:r w:rsidRPr="00546530">
        <w:rPr>
          <w:rFonts w:cs="Calibri"/>
          <w:sz w:val="24"/>
          <w:szCs w:val="24"/>
          <w:lang w:val="it-IT"/>
        </w:rPr>
        <w:t>(cognome)……………………………………</w:t>
      </w:r>
    </w:p>
    <w:p w14:paraId="689B4E67" w14:textId="77777777" w:rsidR="00546530" w:rsidRPr="00546530" w:rsidRDefault="00546530" w:rsidP="00546530">
      <w:pPr>
        <w:pStyle w:val="Corpotesto"/>
        <w:spacing w:before="137"/>
        <w:ind w:left="432"/>
        <w:jc w:val="both"/>
        <w:rPr>
          <w:rFonts w:cs="Calibri"/>
          <w:sz w:val="24"/>
          <w:szCs w:val="24"/>
          <w:lang w:val="it-IT"/>
        </w:rPr>
      </w:pPr>
      <w:r w:rsidRPr="00546530">
        <w:rPr>
          <w:rFonts w:cs="Calibri"/>
          <w:sz w:val="24"/>
          <w:szCs w:val="24"/>
          <w:lang w:val="it-IT"/>
        </w:rPr>
        <w:t>nato a………………………………………………….………… il ……….………………………..</w:t>
      </w:r>
    </w:p>
    <w:p w14:paraId="291BA674" w14:textId="77777777" w:rsidR="00546530" w:rsidRPr="00546530" w:rsidRDefault="00546530" w:rsidP="00546530">
      <w:pPr>
        <w:pStyle w:val="Corpotesto"/>
        <w:spacing w:before="139"/>
        <w:ind w:left="432"/>
        <w:jc w:val="both"/>
        <w:rPr>
          <w:rFonts w:cs="Calibri"/>
          <w:sz w:val="24"/>
          <w:szCs w:val="24"/>
          <w:lang w:val="it-IT"/>
        </w:rPr>
      </w:pPr>
      <w:r w:rsidRPr="00546530">
        <w:rPr>
          <w:rFonts w:cs="Calibri"/>
          <w:sz w:val="24"/>
          <w:szCs w:val="24"/>
          <w:lang w:val="it-IT"/>
        </w:rPr>
        <w:t>in</w:t>
      </w:r>
      <w:r w:rsidRPr="00546530">
        <w:rPr>
          <w:rFonts w:cs="Calibri"/>
          <w:spacing w:val="-5"/>
          <w:sz w:val="24"/>
          <w:szCs w:val="24"/>
          <w:lang w:val="it-IT"/>
        </w:rPr>
        <w:t xml:space="preserve"> </w:t>
      </w:r>
      <w:r w:rsidRPr="00546530">
        <w:rPr>
          <w:rFonts w:cs="Calibri"/>
          <w:sz w:val="24"/>
          <w:szCs w:val="24"/>
          <w:lang w:val="it-IT"/>
        </w:rPr>
        <w:t>qualità</w:t>
      </w:r>
      <w:r w:rsidRPr="00546530">
        <w:rPr>
          <w:rFonts w:cs="Calibri"/>
          <w:spacing w:val="-5"/>
          <w:sz w:val="24"/>
          <w:szCs w:val="24"/>
          <w:lang w:val="it-IT"/>
        </w:rPr>
        <w:t xml:space="preserve"> </w:t>
      </w:r>
      <w:r w:rsidRPr="00546530">
        <w:rPr>
          <w:rFonts w:cs="Calibri"/>
          <w:sz w:val="24"/>
          <w:szCs w:val="24"/>
          <w:lang w:val="it-IT"/>
        </w:rPr>
        <w:t>di</w:t>
      </w:r>
      <w:r w:rsidRPr="00546530">
        <w:rPr>
          <w:rFonts w:cs="Calibri"/>
          <w:spacing w:val="-4"/>
          <w:sz w:val="24"/>
          <w:szCs w:val="24"/>
          <w:lang w:val="it-IT"/>
        </w:rPr>
        <w:t xml:space="preserve"> </w:t>
      </w:r>
      <w:r w:rsidRPr="00546530">
        <w:rPr>
          <w:rFonts w:cs="Calibri"/>
          <w:sz w:val="24"/>
          <w:szCs w:val="24"/>
          <w:lang w:val="it-IT"/>
        </w:rPr>
        <w:t>legale</w:t>
      </w:r>
      <w:r w:rsidRPr="00546530">
        <w:rPr>
          <w:rFonts w:cs="Calibri"/>
          <w:spacing w:val="-5"/>
          <w:sz w:val="24"/>
          <w:szCs w:val="24"/>
          <w:lang w:val="it-IT"/>
        </w:rPr>
        <w:t xml:space="preserve"> </w:t>
      </w:r>
      <w:r w:rsidRPr="00546530">
        <w:rPr>
          <w:rFonts w:cs="Calibri"/>
          <w:sz w:val="24"/>
          <w:szCs w:val="24"/>
          <w:lang w:val="it-IT"/>
        </w:rPr>
        <w:t>rappresentante</w:t>
      </w:r>
      <w:r w:rsidRPr="00546530">
        <w:rPr>
          <w:rFonts w:cs="Calibri"/>
          <w:spacing w:val="-5"/>
          <w:sz w:val="24"/>
          <w:szCs w:val="24"/>
          <w:lang w:val="it-IT"/>
        </w:rPr>
        <w:t xml:space="preserve"> </w:t>
      </w:r>
      <w:r w:rsidRPr="00546530">
        <w:rPr>
          <w:rFonts w:cs="Calibri"/>
          <w:sz w:val="24"/>
          <w:szCs w:val="24"/>
          <w:lang w:val="it-IT"/>
        </w:rPr>
        <w:t>del</w:t>
      </w:r>
      <w:r w:rsidRPr="00546530">
        <w:rPr>
          <w:rFonts w:cs="Calibri"/>
          <w:spacing w:val="-4"/>
          <w:sz w:val="24"/>
          <w:szCs w:val="24"/>
          <w:lang w:val="it-IT"/>
        </w:rPr>
        <w:t xml:space="preserve"> </w:t>
      </w:r>
      <w:r w:rsidRPr="00546530">
        <w:rPr>
          <w:rFonts w:cs="Calibri"/>
          <w:sz w:val="24"/>
          <w:szCs w:val="24"/>
          <w:lang w:val="it-IT"/>
        </w:rPr>
        <w:t>………………………………………………..……...............</w:t>
      </w:r>
    </w:p>
    <w:p w14:paraId="24CD6C3C" w14:textId="77777777" w:rsidR="00546530" w:rsidRPr="00AE6F03" w:rsidRDefault="00546530" w:rsidP="00546530">
      <w:pPr>
        <w:pStyle w:val="Titolo4"/>
        <w:spacing w:before="231"/>
        <w:ind w:left="2628" w:right="2430"/>
        <w:jc w:val="center"/>
        <w:rPr>
          <w:rFonts w:cs="Calibri"/>
          <w:b w:val="0"/>
          <w:szCs w:val="24"/>
        </w:rPr>
      </w:pPr>
      <w:bookmarkStart w:id="2" w:name="__RefHeading___Toc7962_1141369136"/>
      <w:bookmarkStart w:id="3" w:name="_Toc94170705"/>
      <w:bookmarkEnd w:id="2"/>
      <w:r w:rsidRPr="00AE6F03">
        <w:rPr>
          <w:rFonts w:cs="Calibri"/>
          <w:szCs w:val="24"/>
        </w:rPr>
        <w:t>dichiaro</w:t>
      </w:r>
      <w:r w:rsidRPr="00AE6F03">
        <w:rPr>
          <w:rFonts w:cs="Calibri"/>
          <w:b w:val="0"/>
          <w:szCs w:val="24"/>
        </w:rPr>
        <w:t>:</w:t>
      </w:r>
      <w:bookmarkEnd w:id="3"/>
    </w:p>
    <w:p w14:paraId="77BE0732" w14:textId="77777777" w:rsidR="00546530" w:rsidRPr="00AE6F03" w:rsidRDefault="00546530" w:rsidP="00546530">
      <w:pPr>
        <w:pStyle w:val="Paragrafoelenco"/>
        <w:widowControl w:val="0"/>
        <w:numPr>
          <w:ilvl w:val="0"/>
          <w:numId w:val="17"/>
        </w:numPr>
        <w:suppressAutoHyphens/>
        <w:spacing w:before="217" w:after="0" w:line="240" w:lineRule="auto"/>
        <w:ind w:right="232"/>
        <w:contextualSpacing w:val="0"/>
        <w:jc w:val="both"/>
        <w:rPr>
          <w:rFonts w:ascii="Calibri" w:hAnsi="Calibri" w:cs="Calibri"/>
          <w:szCs w:val="24"/>
        </w:rPr>
      </w:pPr>
      <w:r w:rsidRPr="00AE6F03">
        <w:rPr>
          <w:rFonts w:ascii="Calibri" w:hAnsi="Calibri" w:cs="Calibri"/>
          <w:szCs w:val="24"/>
        </w:rPr>
        <w:t>di essere a conoscenza degli obblighi e delle prescrizioni procedurali definite dalla normativa in</w:t>
      </w:r>
      <w:r w:rsidRPr="00AE6F03">
        <w:rPr>
          <w:rFonts w:ascii="Calibri" w:hAnsi="Calibri" w:cs="Calibri"/>
          <w:spacing w:val="-57"/>
          <w:szCs w:val="24"/>
        </w:rPr>
        <w:t xml:space="preserve"> </w:t>
      </w:r>
      <w:r w:rsidRPr="00AE6F03">
        <w:rPr>
          <w:rFonts w:ascii="Calibri" w:hAnsi="Calibri" w:cs="Calibri"/>
          <w:szCs w:val="24"/>
        </w:rPr>
        <w:t>materia</w:t>
      </w:r>
      <w:r w:rsidRPr="00AE6F03">
        <w:rPr>
          <w:rFonts w:ascii="Calibri" w:hAnsi="Calibri" w:cs="Calibri"/>
          <w:spacing w:val="1"/>
          <w:szCs w:val="24"/>
        </w:rPr>
        <w:t xml:space="preserve"> </w:t>
      </w:r>
      <w:r w:rsidRPr="00AE6F03">
        <w:rPr>
          <w:rFonts w:ascii="Calibri" w:hAnsi="Calibri" w:cs="Calibri"/>
          <w:szCs w:val="24"/>
        </w:rPr>
        <w:t>di</w:t>
      </w:r>
      <w:r w:rsidRPr="00AE6F03">
        <w:rPr>
          <w:rFonts w:ascii="Calibri" w:hAnsi="Calibri" w:cs="Calibri"/>
          <w:spacing w:val="1"/>
          <w:szCs w:val="24"/>
        </w:rPr>
        <w:t xml:space="preserve"> </w:t>
      </w:r>
      <w:r w:rsidRPr="00AE6F03">
        <w:rPr>
          <w:rFonts w:ascii="Calibri" w:hAnsi="Calibri" w:cs="Calibri"/>
          <w:szCs w:val="24"/>
        </w:rPr>
        <w:t>contratti</w:t>
      </w:r>
      <w:r w:rsidRPr="00AE6F03">
        <w:rPr>
          <w:rFonts w:ascii="Calibri" w:hAnsi="Calibri" w:cs="Calibri"/>
          <w:spacing w:val="1"/>
          <w:szCs w:val="24"/>
        </w:rPr>
        <w:t xml:space="preserve"> </w:t>
      </w:r>
      <w:r w:rsidRPr="00AE6F03">
        <w:rPr>
          <w:rFonts w:ascii="Calibri" w:hAnsi="Calibri" w:cs="Calibri"/>
          <w:szCs w:val="24"/>
        </w:rPr>
        <w:t>pubblici</w:t>
      </w:r>
      <w:r w:rsidRPr="00AE6F03">
        <w:rPr>
          <w:rFonts w:ascii="Calibri" w:hAnsi="Calibri" w:cs="Calibri"/>
          <w:spacing w:val="1"/>
          <w:szCs w:val="24"/>
        </w:rPr>
        <w:t xml:space="preserve"> </w:t>
      </w:r>
      <w:r w:rsidRPr="00AE6F03">
        <w:rPr>
          <w:rFonts w:ascii="Calibri" w:hAnsi="Calibri" w:cs="Calibri"/>
          <w:szCs w:val="24"/>
        </w:rPr>
        <w:t>relativi</w:t>
      </w:r>
      <w:r w:rsidRPr="00AE6F03">
        <w:rPr>
          <w:rFonts w:ascii="Calibri" w:hAnsi="Calibri" w:cs="Calibri"/>
          <w:spacing w:val="1"/>
          <w:szCs w:val="24"/>
        </w:rPr>
        <w:t xml:space="preserve"> </w:t>
      </w:r>
      <w:r w:rsidRPr="00AE6F03">
        <w:rPr>
          <w:rFonts w:ascii="Calibri" w:hAnsi="Calibri" w:cs="Calibri"/>
          <w:szCs w:val="24"/>
        </w:rPr>
        <w:t>a</w:t>
      </w:r>
      <w:r w:rsidRPr="00AE6F03">
        <w:rPr>
          <w:rFonts w:ascii="Calibri" w:hAnsi="Calibri" w:cs="Calibri"/>
          <w:spacing w:val="1"/>
          <w:szCs w:val="24"/>
        </w:rPr>
        <w:t xml:space="preserve"> </w:t>
      </w:r>
      <w:r w:rsidRPr="00AE6F03">
        <w:rPr>
          <w:rFonts w:ascii="Calibri" w:hAnsi="Calibri" w:cs="Calibri"/>
          <w:szCs w:val="24"/>
        </w:rPr>
        <w:t>lavori,</w:t>
      </w:r>
      <w:r w:rsidRPr="00AE6F03">
        <w:rPr>
          <w:rFonts w:ascii="Calibri" w:hAnsi="Calibri" w:cs="Calibri"/>
          <w:spacing w:val="1"/>
          <w:szCs w:val="24"/>
        </w:rPr>
        <w:t xml:space="preserve"> </w:t>
      </w:r>
      <w:r w:rsidRPr="00AE6F03">
        <w:rPr>
          <w:rFonts w:ascii="Calibri" w:hAnsi="Calibri" w:cs="Calibri"/>
          <w:szCs w:val="24"/>
        </w:rPr>
        <w:t>servizi</w:t>
      </w:r>
      <w:r w:rsidRPr="00AE6F03">
        <w:rPr>
          <w:rFonts w:ascii="Calibri" w:hAnsi="Calibri" w:cs="Calibri"/>
          <w:spacing w:val="1"/>
          <w:szCs w:val="24"/>
        </w:rPr>
        <w:t xml:space="preserve"> </w:t>
      </w:r>
      <w:r w:rsidRPr="00AE6F03">
        <w:rPr>
          <w:rFonts w:ascii="Calibri" w:hAnsi="Calibri" w:cs="Calibri"/>
          <w:szCs w:val="24"/>
        </w:rPr>
        <w:t>e</w:t>
      </w:r>
      <w:r w:rsidRPr="00AE6F03">
        <w:rPr>
          <w:rFonts w:ascii="Calibri" w:hAnsi="Calibri" w:cs="Calibri"/>
          <w:spacing w:val="1"/>
          <w:szCs w:val="24"/>
        </w:rPr>
        <w:t xml:space="preserve"> </w:t>
      </w:r>
      <w:r w:rsidRPr="00AE6F03">
        <w:rPr>
          <w:rFonts w:ascii="Calibri" w:hAnsi="Calibri" w:cs="Calibri"/>
          <w:szCs w:val="24"/>
        </w:rPr>
        <w:t>forniture</w:t>
      </w:r>
      <w:r w:rsidRPr="00AE6F03">
        <w:rPr>
          <w:rFonts w:ascii="Calibri" w:hAnsi="Calibri" w:cs="Calibri"/>
          <w:spacing w:val="1"/>
          <w:szCs w:val="24"/>
        </w:rPr>
        <w:t xml:space="preserve"> </w:t>
      </w:r>
      <w:r w:rsidRPr="00AE6F03">
        <w:rPr>
          <w:rFonts w:ascii="Calibri" w:hAnsi="Calibri" w:cs="Calibri"/>
          <w:szCs w:val="24"/>
        </w:rPr>
        <w:t>(Decreto</w:t>
      </w:r>
      <w:r w:rsidRPr="00AE6F03">
        <w:rPr>
          <w:rFonts w:ascii="Calibri" w:hAnsi="Calibri" w:cs="Calibri"/>
          <w:spacing w:val="1"/>
          <w:szCs w:val="24"/>
        </w:rPr>
        <w:t xml:space="preserve"> </w:t>
      </w:r>
      <w:r w:rsidRPr="00AE6F03">
        <w:rPr>
          <w:rFonts w:ascii="Calibri" w:hAnsi="Calibri" w:cs="Calibri"/>
          <w:szCs w:val="24"/>
        </w:rPr>
        <w:t>legislativo</w:t>
      </w:r>
      <w:r w:rsidRPr="00AE6F03">
        <w:rPr>
          <w:rFonts w:ascii="Calibri" w:hAnsi="Calibri" w:cs="Calibri"/>
          <w:spacing w:val="60"/>
          <w:szCs w:val="24"/>
        </w:rPr>
        <w:t xml:space="preserve"> </w:t>
      </w:r>
      <w:r w:rsidRPr="00AE6F03">
        <w:rPr>
          <w:rFonts w:ascii="Calibri" w:hAnsi="Calibri" w:cs="Calibri"/>
          <w:szCs w:val="24"/>
        </w:rPr>
        <w:t>n.</w:t>
      </w:r>
      <w:r w:rsidRPr="00AE6F03">
        <w:rPr>
          <w:rFonts w:ascii="Calibri" w:hAnsi="Calibri" w:cs="Calibri"/>
          <w:spacing w:val="1"/>
          <w:szCs w:val="24"/>
        </w:rPr>
        <w:t xml:space="preserve"> </w:t>
      </w:r>
      <w:r w:rsidRPr="00AE6F03">
        <w:rPr>
          <w:rFonts w:ascii="Calibri" w:hAnsi="Calibri" w:cs="Calibri"/>
          <w:szCs w:val="24"/>
        </w:rPr>
        <w:t>50/2016 e ss.mm.ii);</w:t>
      </w:r>
    </w:p>
    <w:p w14:paraId="5026FB5B" w14:textId="77777777" w:rsidR="00546530" w:rsidRPr="00AE6F03" w:rsidRDefault="00546530" w:rsidP="00546530">
      <w:pPr>
        <w:pStyle w:val="Paragrafoelenco"/>
        <w:widowControl w:val="0"/>
        <w:numPr>
          <w:ilvl w:val="0"/>
          <w:numId w:val="17"/>
        </w:numPr>
        <w:suppressAutoHyphens/>
        <w:spacing w:before="217" w:after="0" w:line="240" w:lineRule="auto"/>
        <w:ind w:right="232"/>
        <w:contextualSpacing w:val="0"/>
        <w:jc w:val="both"/>
        <w:rPr>
          <w:rFonts w:ascii="Calibri" w:hAnsi="Calibri" w:cs="Calibri"/>
          <w:szCs w:val="24"/>
        </w:rPr>
      </w:pPr>
      <w:r w:rsidRPr="00AE6F03">
        <w:rPr>
          <w:rFonts w:ascii="Calibri" w:hAnsi="Calibri" w:cs="Calibri"/>
          <w:szCs w:val="24"/>
        </w:rPr>
        <w:t>di</w:t>
      </w:r>
      <w:r w:rsidRPr="00AE6F03">
        <w:rPr>
          <w:rFonts w:ascii="Calibri" w:hAnsi="Calibri" w:cs="Calibri"/>
          <w:spacing w:val="1"/>
          <w:szCs w:val="24"/>
        </w:rPr>
        <w:t xml:space="preserve"> </w:t>
      </w:r>
      <w:r w:rsidRPr="00AE6F03">
        <w:rPr>
          <w:rFonts w:ascii="Calibri" w:hAnsi="Calibri" w:cs="Calibri"/>
          <w:szCs w:val="24"/>
        </w:rPr>
        <w:t>essere</w:t>
      </w:r>
      <w:r w:rsidRPr="00AE6F03">
        <w:rPr>
          <w:rFonts w:ascii="Calibri" w:hAnsi="Calibri" w:cs="Calibri"/>
          <w:spacing w:val="1"/>
          <w:szCs w:val="24"/>
        </w:rPr>
        <w:t xml:space="preserve"> </w:t>
      </w:r>
      <w:r w:rsidRPr="00AE6F03">
        <w:rPr>
          <w:rFonts w:ascii="Calibri" w:hAnsi="Calibri" w:cs="Calibri"/>
          <w:szCs w:val="24"/>
        </w:rPr>
        <w:t>a</w:t>
      </w:r>
      <w:r w:rsidRPr="00AE6F03">
        <w:rPr>
          <w:rFonts w:ascii="Calibri" w:hAnsi="Calibri" w:cs="Calibri"/>
          <w:spacing w:val="1"/>
          <w:szCs w:val="24"/>
        </w:rPr>
        <w:t xml:space="preserve"> </w:t>
      </w:r>
      <w:r w:rsidRPr="00AE6F03">
        <w:rPr>
          <w:rFonts w:ascii="Calibri" w:hAnsi="Calibri" w:cs="Calibri"/>
          <w:szCs w:val="24"/>
        </w:rPr>
        <w:t>conoscenza</w:t>
      </w:r>
      <w:r w:rsidRPr="00AE6F03">
        <w:rPr>
          <w:rFonts w:ascii="Calibri" w:hAnsi="Calibri" w:cs="Calibri"/>
          <w:spacing w:val="1"/>
          <w:szCs w:val="24"/>
        </w:rPr>
        <w:t xml:space="preserve"> </w:t>
      </w:r>
      <w:r w:rsidRPr="00AE6F03">
        <w:rPr>
          <w:rFonts w:ascii="Calibri" w:hAnsi="Calibri" w:cs="Calibri"/>
          <w:szCs w:val="24"/>
        </w:rPr>
        <w:t>che</w:t>
      </w:r>
      <w:r w:rsidRPr="00AE6F03">
        <w:rPr>
          <w:rFonts w:ascii="Calibri" w:hAnsi="Calibri" w:cs="Calibri"/>
          <w:spacing w:val="1"/>
          <w:szCs w:val="24"/>
        </w:rPr>
        <w:t xml:space="preserve"> </w:t>
      </w:r>
      <w:r w:rsidRPr="00AE6F03">
        <w:rPr>
          <w:rFonts w:ascii="Calibri" w:hAnsi="Calibri" w:cs="Calibri"/>
          <w:szCs w:val="24"/>
        </w:rPr>
        <w:t>qualora</w:t>
      </w:r>
      <w:r w:rsidRPr="00AE6F03">
        <w:rPr>
          <w:rFonts w:ascii="Calibri" w:hAnsi="Calibri" w:cs="Calibri"/>
          <w:spacing w:val="1"/>
          <w:szCs w:val="24"/>
        </w:rPr>
        <w:t xml:space="preserve"> </w:t>
      </w:r>
      <w:r w:rsidRPr="00AE6F03">
        <w:rPr>
          <w:rFonts w:ascii="Calibri" w:hAnsi="Calibri" w:cs="Calibri"/>
          <w:szCs w:val="24"/>
        </w:rPr>
        <w:t>fossero</w:t>
      </w:r>
      <w:r w:rsidRPr="00AE6F03">
        <w:rPr>
          <w:rFonts w:ascii="Calibri" w:hAnsi="Calibri" w:cs="Calibri"/>
          <w:spacing w:val="1"/>
          <w:szCs w:val="24"/>
        </w:rPr>
        <w:t xml:space="preserve"> </w:t>
      </w:r>
      <w:r w:rsidRPr="00AE6F03">
        <w:rPr>
          <w:rFonts w:ascii="Calibri" w:hAnsi="Calibri" w:cs="Calibri"/>
          <w:szCs w:val="24"/>
        </w:rPr>
        <w:t>riscontrate</w:t>
      </w:r>
      <w:r w:rsidRPr="00AE6F03">
        <w:rPr>
          <w:rFonts w:ascii="Calibri" w:hAnsi="Calibri" w:cs="Calibri"/>
          <w:spacing w:val="1"/>
          <w:szCs w:val="24"/>
        </w:rPr>
        <w:t xml:space="preserve"> </w:t>
      </w:r>
      <w:r w:rsidRPr="00AE6F03">
        <w:rPr>
          <w:rFonts w:ascii="Calibri" w:hAnsi="Calibri" w:cs="Calibri"/>
          <w:szCs w:val="24"/>
        </w:rPr>
        <w:t>irregolarità</w:t>
      </w:r>
      <w:r w:rsidRPr="00AE6F03">
        <w:rPr>
          <w:rFonts w:ascii="Calibri" w:hAnsi="Calibri" w:cs="Calibri"/>
          <w:spacing w:val="1"/>
          <w:szCs w:val="24"/>
        </w:rPr>
        <w:t xml:space="preserve"> </w:t>
      </w:r>
      <w:r w:rsidRPr="00AE6F03">
        <w:rPr>
          <w:rFonts w:ascii="Calibri" w:hAnsi="Calibri" w:cs="Calibri"/>
          <w:szCs w:val="24"/>
        </w:rPr>
        <w:t>nell’applicazione</w:t>
      </w:r>
      <w:r w:rsidRPr="00AE6F03">
        <w:rPr>
          <w:rFonts w:ascii="Calibri" w:hAnsi="Calibri" w:cs="Calibri"/>
          <w:spacing w:val="1"/>
          <w:szCs w:val="24"/>
        </w:rPr>
        <w:t xml:space="preserve"> </w:t>
      </w:r>
      <w:r w:rsidRPr="00AE6F03">
        <w:rPr>
          <w:rFonts w:ascii="Calibri" w:hAnsi="Calibri" w:cs="Calibri"/>
          <w:szCs w:val="24"/>
        </w:rPr>
        <w:t>della</w:t>
      </w:r>
      <w:r w:rsidRPr="00AE6F03">
        <w:rPr>
          <w:rFonts w:ascii="Calibri" w:hAnsi="Calibri" w:cs="Calibri"/>
          <w:spacing w:val="1"/>
          <w:szCs w:val="24"/>
        </w:rPr>
        <w:t xml:space="preserve"> </w:t>
      </w:r>
      <w:r w:rsidRPr="00AE6F03">
        <w:rPr>
          <w:rFonts w:ascii="Calibri" w:hAnsi="Calibri" w:cs="Calibri"/>
          <w:szCs w:val="24"/>
        </w:rPr>
        <w:t>normativa in materia di contratti pubblici relativi a lavori, servizi e forniture il GAL potrà</w:t>
      </w:r>
      <w:r w:rsidRPr="00AE6F03">
        <w:rPr>
          <w:rFonts w:ascii="Calibri" w:hAnsi="Calibri" w:cs="Calibri"/>
          <w:spacing w:val="1"/>
          <w:szCs w:val="24"/>
        </w:rPr>
        <w:t xml:space="preserve"> </w:t>
      </w:r>
      <w:r w:rsidRPr="00AE6F03">
        <w:rPr>
          <w:rFonts w:ascii="Calibri" w:hAnsi="Calibri" w:cs="Calibri"/>
          <w:szCs w:val="24"/>
        </w:rPr>
        <w:t>procedere all’applicazione di sanzioni o riduzioni fino alla revoca del contributo concesso in</w:t>
      </w:r>
      <w:r w:rsidRPr="00AE6F03">
        <w:rPr>
          <w:rFonts w:ascii="Calibri" w:hAnsi="Calibri" w:cs="Calibri"/>
          <w:spacing w:val="1"/>
          <w:szCs w:val="24"/>
        </w:rPr>
        <w:t xml:space="preserve"> </w:t>
      </w:r>
      <w:r w:rsidRPr="00AE6F03">
        <w:rPr>
          <w:rFonts w:ascii="Calibri" w:hAnsi="Calibri" w:cs="Calibri"/>
          <w:szCs w:val="24"/>
        </w:rPr>
        <w:t>relazione</w:t>
      </w:r>
      <w:r w:rsidRPr="00AE6F03">
        <w:rPr>
          <w:rFonts w:ascii="Calibri" w:hAnsi="Calibri" w:cs="Calibri"/>
          <w:spacing w:val="-1"/>
          <w:szCs w:val="24"/>
        </w:rPr>
        <w:t xml:space="preserve"> </w:t>
      </w:r>
      <w:r w:rsidRPr="00AE6F03">
        <w:rPr>
          <w:rFonts w:ascii="Calibri" w:hAnsi="Calibri" w:cs="Calibri"/>
          <w:szCs w:val="24"/>
        </w:rPr>
        <w:t>alla</w:t>
      </w:r>
      <w:r w:rsidRPr="00AE6F03">
        <w:rPr>
          <w:rFonts w:ascii="Calibri" w:hAnsi="Calibri" w:cs="Calibri"/>
          <w:spacing w:val="-1"/>
          <w:szCs w:val="24"/>
        </w:rPr>
        <w:t xml:space="preserve"> </w:t>
      </w:r>
      <w:r w:rsidRPr="00AE6F03">
        <w:rPr>
          <w:rFonts w:ascii="Calibri" w:hAnsi="Calibri" w:cs="Calibri"/>
          <w:szCs w:val="24"/>
        </w:rPr>
        <w:t>gravità della</w:t>
      </w:r>
      <w:r w:rsidRPr="00AE6F03">
        <w:rPr>
          <w:rFonts w:ascii="Calibri" w:hAnsi="Calibri" w:cs="Calibri"/>
          <w:spacing w:val="-1"/>
          <w:szCs w:val="24"/>
        </w:rPr>
        <w:t xml:space="preserve"> </w:t>
      </w:r>
      <w:r w:rsidRPr="00AE6F03">
        <w:rPr>
          <w:rFonts w:ascii="Calibri" w:hAnsi="Calibri" w:cs="Calibri"/>
          <w:szCs w:val="24"/>
        </w:rPr>
        <w:t>violazione riscontrata;</w:t>
      </w:r>
    </w:p>
    <w:p w14:paraId="0285A502" w14:textId="77777777" w:rsidR="00546530" w:rsidRPr="00AE6F03" w:rsidRDefault="00546530" w:rsidP="00546530">
      <w:pPr>
        <w:pStyle w:val="Paragrafoelenco"/>
        <w:widowControl w:val="0"/>
        <w:numPr>
          <w:ilvl w:val="0"/>
          <w:numId w:val="17"/>
        </w:numPr>
        <w:suppressAutoHyphens/>
        <w:spacing w:before="217" w:after="0" w:line="240" w:lineRule="auto"/>
        <w:ind w:right="232"/>
        <w:contextualSpacing w:val="0"/>
        <w:jc w:val="both"/>
        <w:rPr>
          <w:rFonts w:ascii="Calibri" w:hAnsi="Calibri" w:cs="Calibri"/>
          <w:szCs w:val="24"/>
        </w:rPr>
      </w:pPr>
      <w:r w:rsidRPr="00AE6F03">
        <w:rPr>
          <w:rFonts w:ascii="Calibri" w:hAnsi="Calibri" w:cs="Calibri"/>
          <w:szCs w:val="24"/>
        </w:rPr>
        <w:t>che</w:t>
      </w:r>
      <w:r w:rsidRPr="00AE6F03">
        <w:rPr>
          <w:rFonts w:ascii="Calibri" w:hAnsi="Calibri" w:cs="Calibri"/>
          <w:spacing w:val="1"/>
          <w:szCs w:val="24"/>
        </w:rPr>
        <w:t xml:space="preserve"> </w:t>
      </w:r>
      <w:r w:rsidRPr="00AE6F03">
        <w:rPr>
          <w:rFonts w:ascii="Calibri" w:hAnsi="Calibri" w:cs="Calibri"/>
          <w:szCs w:val="24"/>
        </w:rPr>
        <w:t>per</w:t>
      </w:r>
      <w:r w:rsidRPr="00AE6F03">
        <w:rPr>
          <w:rFonts w:ascii="Calibri" w:hAnsi="Calibri" w:cs="Calibri"/>
          <w:spacing w:val="1"/>
          <w:szCs w:val="24"/>
        </w:rPr>
        <w:t xml:space="preserve"> </w:t>
      </w:r>
      <w:r w:rsidRPr="00AE6F03">
        <w:rPr>
          <w:rFonts w:ascii="Calibri" w:hAnsi="Calibri" w:cs="Calibri"/>
          <w:szCs w:val="24"/>
        </w:rPr>
        <w:t>la</w:t>
      </w:r>
      <w:r w:rsidRPr="00AE6F03">
        <w:rPr>
          <w:rFonts w:ascii="Calibri" w:hAnsi="Calibri" w:cs="Calibri"/>
          <w:spacing w:val="1"/>
          <w:szCs w:val="24"/>
        </w:rPr>
        <w:t xml:space="preserve"> </w:t>
      </w:r>
      <w:r w:rsidRPr="00AE6F03">
        <w:rPr>
          <w:rFonts w:ascii="Calibri" w:hAnsi="Calibri" w:cs="Calibri"/>
          <w:szCs w:val="24"/>
        </w:rPr>
        <w:t>realizzazione</w:t>
      </w:r>
      <w:r w:rsidRPr="00AE6F03">
        <w:rPr>
          <w:rFonts w:ascii="Calibri" w:hAnsi="Calibri" w:cs="Calibri"/>
          <w:spacing w:val="1"/>
          <w:szCs w:val="24"/>
        </w:rPr>
        <w:t xml:space="preserve"> </w:t>
      </w:r>
      <w:r w:rsidRPr="00AE6F03">
        <w:rPr>
          <w:rFonts w:ascii="Calibri" w:hAnsi="Calibri" w:cs="Calibri"/>
          <w:szCs w:val="24"/>
        </w:rPr>
        <w:t>del</w:t>
      </w:r>
      <w:r w:rsidRPr="00AE6F03">
        <w:rPr>
          <w:rFonts w:ascii="Calibri" w:hAnsi="Calibri" w:cs="Calibri"/>
          <w:spacing w:val="1"/>
          <w:szCs w:val="24"/>
        </w:rPr>
        <w:t xml:space="preserve"> </w:t>
      </w:r>
      <w:r w:rsidRPr="00AE6F03">
        <w:rPr>
          <w:rFonts w:ascii="Calibri" w:hAnsi="Calibri" w:cs="Calibri"/>
          <w:szCs w:val="24"/>
        </w:rPr>
        <w:t>progetto</w:t>
      </w:r>
      <w:r w:rsidRPr="00AE6F03">
        <w:rPr>
          <w:rFonts w:ascii="Calibri" w:hAnsi="Calibri" w:cs="Calibri"/>
          <w:spacing w:val="1"/>
          <w:szCs w:val="24"/>
        </w:rPr>
        <w:t xml:space="preserve"> </w:t>
      </w:r>
      <w:r w:rsidRPr="00AE6F03">
        <w:rPr>
          <w:rFonts w:ascii="Calibri" w:hAnsi="Calibri" w:cs="Calibri"/>
          <w:szCs w:val="24"/>
        </w:rPr>
        <w:t>oggetto</w:t>
      </w:r>
      <w:r w:rsidRPr="00AE6F03">
        <w:rPr>
          <w:rFonts w:ascii="Calibri" w:hAnsi="Calibri" w:cs="Calibri"/>
          <w:spacing w:val="1"/>
          <w:szCs w:val="24"/>
        </w:rPr>
        <w:t xml:space="preserve"> </w:t>
      </w:r>
      <w:r w:rsidRPr="00AE6F03">
        <w:rPr>
          <w:rFonts w:ascii="Calibri" w:hAnsi="Calibri" w:cs="Calibri"/>
          <w:szCs w:val="24"/>
        </w:rPr>
        <w:t>della</w:t>
      </w:r>
      <w:r w:rsidRPr="00AE6F03">
        <w:rPr>
          <w:rFonts w:ascii="Calibri" w:hAnsi="Calibri" w:cs="Calibri"/>
          <w:spacing w:val="1"/>
          <w:szCs w:val="24"/>
        </w:rPr>
        <w:t xml:space="preserve"> </w:t>
      </w:r>
      <w:r w:rsidRPr="00AE6F03">
        <w:rPr>
          <w:rFonts w:ascii="Calibri" w:hAnsi="Calibri" w:cs="Calibri"/>
          <w:szCs w:val="24"/>
        </w:rPr>
        <w:t>domanda</w:t>
      </w:r>
      <w:r w:rsidRPr="00AE6F03">
        <w:rPr>
          <w:rFonts w:ascii="Calibri" w:hAnsi="Calibri" w:cs="Calibri"/>
          <w:spacing w:val="1"/>
          <w:szCs w:val="24"/>
        </w:rPr>
        <w:t xml:space="preserve"> </w:t>
      </w:r>
      <w:r w:rsidRPr="00AE6F03">
        <w:rPr>
          <w:rFonts w:ascii="Calibri" w:hAnsi="Calibri" w:cs="Calibri"/>
          <w:szCs w:val="24"/>
        </w:rPr>
        <w:t>di</w:t>
      </w:r>
      <w:r w:rsidRPr="00AE6F03">
        <w:rPr>
          <w:rFonts w:ascii="Calibri" w:hAnsi="Calibri" w:cs="Calibri"/>
          <w:spacing w:val="1"/>
          <w:szCs w:val="24"/>
        </w:rPr>
        <w:t xml:space="preserve"> </w:t>
      </w:r>
      <w:r w:rsidRPr="00AE6F03">
        <w:rPr>
          <w:rFonts w:ascii="Calibri" w:hAnsi="Calibri" w:cs="Calibri"/>
          <w:szCs w:val="24"/>
        </w:rPr>
        <w:t>sostegno</w:t>
      </w:r>
      <w:r w:rsidRPr="00AE6F03">
        <w:rPr>
          <w:rFonts w:ascii="Calibri" w:hAnsi="Calibri" w:cs="Calibri"/>
          <w:spacing w:val="1"/>
          <w:szCs w:val="24"/>
        </w:rPr>
        <w:t xml:space="preserve"> </w:t>
      </w:r>
      <w:r w:rsidRPr="00AE6F03">
        <w:rPr>
          <w:rFonts w:ascii="Calibri" w:hAnsi="Calibri" w:cs="Calibri"/>
          <w:szCs w:val="24"/>
        </w:rPr>
        <w:t>è</w:t>
      </w:r>
      <w:r w:rsidRPr="00AE6F03">
        <w:rPr>
          <w:rFonts w:ascii="Calibri" w:hAnsi="Calibri" w:cs="Calibri"/>
          <w:spacing w:val="1"/>
          <w:szCs w:val="24"/>
        </w:rPr>
        <w:t xml:space="preserve"> </w:t>
      </w:r>
      <w:r w:rsidRPr="00AE6F03">
        <w:rPr>
          <w:rFonts w:ascii="Calibri" w:hAnsi="Calibri" w:cs="Calibri"/>
          <w:szCs w:val="24"/>
        </w:rPr>
        <w:t>intenzione</w:t>
      </w:r>
      <w:r w:rsidRPr="00AE6F03">
        <w:rPr>
          <w:rFonts w:ascii="Calibri" w:hAnsi="Calibri" w:cs="Calibri"/>
          <w:spacing w:val="1"/>
          <w:szCs w:val="24"/>
        </w:rPr>
        <w:t xml:space="preserve"> </w:t>
      </w:r>
      <w:r w:rsidRPr="00AE6F03">
        <w:rPr>
          <w:rFonts w:ascii="Calibri" w:hAnsi="Calibri" w:cs="Calibri"/>
          <w:szCs w:val="24"/>
        </w:rPr>
        <w:t>dell’amministrazione</w:t>
      </w:r>
      <w:r w:rsidRPr="00AE6F03">
        <w:rPr>
          <w:rFonts w:ascii="Calibri" w:hAnsi="Calibri" w:cs="Calibri"/>
          <w:spacing w:val="-6"/>
          <w:szCs w:val="24"/>
        </w:rPr>
        <w:t xml:space="preserve"> </w:t>
      </w:r>
      <w:r w:rsidRPr="00AE6F03">
        <w:rPr>
          <w:rFonts w:ascii="Calibri" w:hAnsi="Calibri" w:cs="Calibri"/>
          <w:szCs w:val="24"/>
        </w:rPr>
        <w:t>beneficiaria</w:t>
      </w:r>
      <w:r w:rsidRPr="00AE6F03">
        <w:rPr>
          <w:rFonts w:ascii="Calibri" w:hAnsi="Calibri" w:cs="Calibri"/>
          <w:spacing w:val="-6"/>
          <w:szCs w:val="24"/>
        </w:rPr>
        <w:t xml:space="preserve"> </w:t>
      </w:r>
      <w:r w:rsidRPr="00AE6F03">
        <w:rPr>
          <w:rFonts w:ascii="Calibri" w:hAnsi="Calibri" w:cs="Calibri"/>
          <w:szCs w:val="24"/>
        </w:rPr>
        <w:t>utilizzare</w:t>
      </w:r>
      <w:r w:rsidRPr="00AE6F03">
        <w:rPr>
          <w:rFonts w:ascii="Calibri" w:hAnsi="Calibri" w:cs="Calibri"/>
          <w:spacing w:val="-5"/>
          <w:szCs w:val="24"/>
        </w:rPr>
        <w:t xml:space="preserve"> </w:t>
      </w:r>
      <w:r w:rsidRPr="00AE6F03">
        <w:rPr>
          <w:rFonts w:ascii="Calibri" w:hAnsi="Calibri" w:cs="Calibri"/>
          <w:szCs w:val="24"/>
        </w:rPr>
        <w:t>le</w:t>
      </w:r>
      <w:r w:rsidRPr="00AE6F03">
        <w:rPr>
          <w:rFonts w:ascii="Calibri" w:hAnsi="Calibri" w:cs="Calibri"/>
          <w:spacing w:val="-5"/>
          <w:szCs w:val="24"/>
        </w:rPr>
        <w:t xml:space="preserve"> </w:t>
      </w:r>
      <w:r w:rsidRPr="00AE6F03">
        <w:rPr>
          <w:rFonts w:ascii="Calibri" w:hAnsi="Calibri" w:cs="Calibri"/>
          <w:szCs w:val="24"/>
        </w:rPr>
        <w:t>seguenti</w:t>
      </w:r>
      <w:r w:rsidRPr="00AE6F03">
        <w:rPr>
          <w:rFonts w:ascii="Calibri" w:hAnsi="Calibri" w:cs="Calibri"/>
          <w:spacing w:val="-5"/>
          <w:szCs w:val="24"/>
        </w:rPr>
        <w:t xml:space="preserve"> </w:t>
      </w:r>
      <w:r w:rsidRPr="00AE6F03">
        <w:rPr>
          <w:rFonts w:ascii="Calibri" w:hAnsi="Calibri" w:cs="Calibri"/>
          <w:szCs w:val="24"/>
        </w:rPr>
        <w:t>procedure</w:t>
      </w:r>
      <w:r w:rsidRPr="00AE6F03">
        <w:rPr>
          <w:rFonts w:ascii="Calibri" w:hAnsi="Calibri" w:cs="Calibri"/>
          <w:spacing w:val="-6"/>
          <w:szCs w:val="24"/>
        </w:rPr>
        <w:t xml:space="preserve"> </w:t>
      </w:r>
      <w:r w:rsidRPr="00AE6F03">
        <w:rPr>
          <w:rFonts w:ascii="Calibri" w:hAnsi="Calibri" w:cs="Calibri"/>
          <w:szCs w:val="24"/>
        </w:rPr>
        <w:t>di</w:t>
      </w:r>
      <w:r w:rsidRPr="00AE6F03">
        <w:rPr>
          <w:rFonts w:ascii="Calibri" w:hAnsi="Calibri" w:cs="Calibri"/>
          <w:spacing w:val="-5"/>
          <w:szCs w:val="24"/>
        </w:rPr>
        <w:t xml:space="preserve"> </w:t>
      </w:r>
      <w:r w:rsidRPr="00AE6F03">
        <w:rPr>
          <w:rFonts w:ascii="Calibri" w:hAnsi="Calibri" w:cs="Calibri"/>
          <w:szCs w:val="24"/>
        </w:rPr>
        <w:t>selezione</w:t>
      </w:r>
      <w:r w:rsidRPr="00AE6F03">
        <w:rPr>
          <w:rFonts w:ascii="Calibri" w:hAnsi="Calibri" w:cs="Calibri"/>
          <w:spacing w:val="-6"/>
          <w:szCs w:val="24"/>
        </w:rPr>
        <w:t xml:space="preserve"> </w:t>
      </w:r>
      <w:r w:rsidRPr="00AE6F03">
        <w:rPr>
          <w:rFonts w:ascii="Calibri" w:hAnsi="Calibri" w:cs="Calibri"/>
          <w:szCs w:val="24"/>
        </w:rPr>
        <w:t>del</w:t>
      </w:r>
      <w:r w:rsidRPr="00AE6F03">
        <w:rPr>
          <w:rFonts w:ascii="Calibri" w:hAnsi="Calibri" w:cs="Calibri"/>
          <w:spacing w:val="-5"/>
          <w:szCs w:val="24"/>
        </w:rPr>
        <w:t xml:space="preserve"> </w:t>
      </w:r>
      <w:r w:rsidRPr="00AE6F03">
        <w:rPr>
          <w:rFonts w:ascii="Calibri" w:hAnsi="Calibri" w:cs="Calibri"/>
          <w:szCs w:val="24"/>
        </w:rPr>
        <w:t>contraente:</w:t>
      </w:r>
    </w:p>
    <w:p w14:paraId="5C17F420" w14:textId="77777777" w:rsidR="00546530" w:rsidRPr="00546530" w:rsidRDefault="00546530" w:rsidP="00546530">
      <w:pPr>
        <w:pStyle w:val="Corpotesto"/>
        <w:spacing w:before="7"/>
        <w:rPr>
          <w:rFonts w:ascii="Times New Roman" w:hAnsi="Times New Roman"/>
          <w:sz w:val="22"/>
          <w:szCs w:val="22"/>
          <w:lang w:val="it-IT"/>
        </w:rPr>
      </w:pPr>
    </w:p>
    <w:tbl>
      <w:tblPr>
        <w:tblW w:w="5000" w:type="pct"/>
        <w:tblLook w:val="01E0" w:firstRow="1" w:lastRow="1" w:firstColumn="1" w:lastColumn="1" w:noHBand="0" w:noVBand="0"/>
      </w:tblPr>
      <w:tblGrid>
        <w:gridCol w:w="1552"/>
        <w:gridCol w:w="1395"/>
        <w:gridCol w:w="1381"/>
        <w:gridCol w:w="1619"/>
        <w:gridCol w:w="1307"/>
        <w:gridCol w:w="745"/>
        <w:gridCol w:w="629"/>
        <w:gridCol w:w="1668"/>
        <w:tblGridChange w:id="4">
          <w:tblGrid>
            <w:gridCol w:w="1552"/>
            <w:gridCol w:w="1395"/>
            <w:gridCol w:w="1381"/>
            <w:gridCol w:w="1619"/>
            <w:gridCol w:w="1307"/>
            <w:gridCol w:w="745"/>
            <w:gridCol w:w="629"/>
            <w:gridCol w:w="1668"/>
          </w:tblGrid>
        </w:tblGridChange>
      </w:tblGrid>
      <w:tr w:rsidR="00546530" w:rsidRPr="00AE6F03" w14:paraId="2E830C2A" w14:textId="77777777" w:rsidTr="00AE6F03">
        <w:trPr>
          <w:trHeight w:val="20"/>
        </w:trPr>
        <w:tc>
          <w:tcPr>
            <w:tcW w:w="79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DFD4486" w14:textId="77777777" w:rsidR="00546530" w:rsidRPr="00546530" w:rsidRDefault="00546530" w:rsidP="00AE6F03">
            <w:pPr>
              <w:pStyle w:val="TableParagraph"/>
              <w:spacing w:before="0"/>
              <w:rPr>
                <w:rFonts w:ascii="Calibri" w:hAnsi="Calibri" w:cs="Calibri"/>
                <w:sz w:val="18"/>
                <w:szCs w:val="18"/>
                <w:lang w:val="it-IT"/>
              </w:rPr>
            </w:pPr>
          </w:p>
          <w:p w14:paraId="183A8B72" w14:textId="77777777" w:rsidR="00546530" w:rsidRPr="00546530" w:rsidRDefault="00546530" w:rsidP="00AE6F03">
            <w:pPr>
              <w:pStyle w:val="TableParagraph"/>
              <w:spacing w:before="0"/>
              <w:rPr>
                <w:rFonts w:ascii="Calibri" w:hAnsi="Calibri" w:cs="Calibri"/>
                <w:sz w:val="18"/>
                <w:szCs w:val="18"/>
                <w:lang w:val="it-IT"/>
              </w:rPr>
            </w:pPr>
          </w:p>
          <w:p w14:paraId="190441D3" w14:textId="77777777" w:rsidR="00546530" w:rsidRPr="00546530" w:rsidRDefault="00546530" w:rsidP="00AE6F03">
            <w:pPr>
              <w:pStyle w:val="TableParagraph"/>
              <w:spacing w:before="0"/>
              <w:rPr>
                <w:rFonts w:ascii="Calibri" w:hAnsi="Calibri" w:cs="Calibri"/>
                <w:sz w:val="18"/>
                <w:szCs w:val="18"/>
                <w:lang w:val="it-IT"/>
              </w:rPr>
            </w:pPr>
          </w:p>
          <w:p w14:paraId="535DF1F9" w14:textId="77777777" w:rsidR="00546530" w:rsidRPr="00AE6F03" w:rsidRDefault="00546530" w:rsidP="00AE6F03">
            <w:pPr>
              <w:pStyle w:val="TableParagraph"/>
              <w:spacing w:before="160"/>
              <w:ind w:left="532" w:right="184" w:hanging="322"/>
              <w:rPr>
                <w:rFonts w:ascii="Calibri" w:hAnsi="Calibri" w:cs="Calibri"/>
                <w:b/>
                <w:sz w:val="18"/>
                <w:szCs w:val="18"/>
              </w:rPr>
            </w:pPr>
            <w:r w:rsidRPr="00AE6F03">
              <w:rPr>
                <w:rFonts w:ascii="Calibri" w:hAnsi="Calibri" w:cs="Calibri"/>
                <w:b/>
                <w:sz w:val="18"/>
                <w:szCs w:val="18"/>
              </w:rPr>
              <w:t>TIPOLOGIA DI</w:t>
            </w:r>
            <w:r w:rsidRPr="00AE6F03">
              <w:rPr>
                <w:rFonts w:ascii="Calibri" w:hAnsi="Calibri" w:cs="Calibri"/>
                <w:b/>
                <w:spacing w:val="-37"/>
                <w:sz w:val="18"/>
                <w:szCs w:val="18"/>
              </w:rPr>
              <w:t xml:space="preserve"> </w:t>
            </w:r>
            <w:r w:rsidRPr="00AE6F03">
              <w:rPr>
                <w:rFonts w:ascii="Calibri" w:hAnsi="Calibri" w:cs="Calibri"/>
                <w:b/>
                <w:sz w:val="18"/>
                <w:szCs w:val="18"/>
              </w:rPr>
              <w:t>SPESA</w:t>
            </w:r>
          </w:p>
        </w:tc>
        <w:tc>
          <w:tcPr>
            <w:tcW w:w="70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618D1BF" w14:textId="77777777" w:rsidR="00546530" w:rsidRPr="00546530" w:rsidRDefault="00546530" w:rsidP="00AE6F03">
            <w:pPr>
              <w:pStyle w:val="TableParagraph"/>
              <w:spacing w:before="11"/>
              <w:rPr>
                <w:rFonts w:ascii="Calibri" w:hAnsi="Calibri" w:cs="Calibri"/>
                <w:sz w:val="18"/>
                <w:szCs w:val="18"/>
                <w:lang w:val="it-IT"/>
              </w:rPr>
            </w:pPr>
          </w:p>
          <w:p w14:paraId="113362A2" w14:textId="77777777" w:rsidR="00546530" w:rsidRPr="00546530" w:rsidRDefault="00546530" w:rsidP="00AE6F03">
            <w:pPr>
              <w:pStyle w:val="TableParagraph"/>
              <w:spacing w:before="0"/>
              <w:ind w:right="95" w:hanging="1"/>
              <w:jc w:val="center"/>
              <w:rPr>
                <w:rFonts w:ascii="Calibri" w:hAnsi="Calibri" w:cs="Calibri"/>
                <w:b/>
                <w:sz w:val="18"/>
                <w:szCs w:val="18"/>
                <w:lang w:val="it-IT"/>
              </w:rPr>
            </w:pPr>
            <w:r w:rsidRPr="00546530">
              <w:rPr>
                <w:rFonts w:ascii="Calibri" w:hAnsi="Calibri" w:cs="Calibri"/>
                <w:b/>
                <w:sz w:val="18"/>
                <w:szCs w:val="18"/>
                <w:lang w:val="it-IT"/>
              </w:rPr>
              <w:t>DESCRIZIONE</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DELLE SPESE</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CON</w:t>
            </w:r>
            <w:r w:rsidRPr="00546530">
              <w:rPr>
                <w:rFonts w:ascii="Calibri" w:hAnsi="Calibri" w:cs="Calibri"/>
                <w:b/>
                <w:spacing w:val="1"/>
                <w:sz w:val="18"/>
                <w:szCs w:val="18"/>
                <w:lang w:val="it-IT"/>
              </w:rPr>
              <w:t xml:space="preserve"> </w:t>
            </w:r>
            <w:r w:rsidRPr="00546530">
              <w:rPr>
                <w:rFonts w:ascii="Calibri" w:hAnsi="Calibri" w:cs="Calibri"/>
                <w:b/>
                <w:spacing w:val="-1"/>
                <w:sz w:val="18"/>
                <w:szCs w:val="18"/>
                <w:lang w:val="it-IT"/>
              </w:rPr>
              <w:t>RIFERIMENTO</w:t>
            </w:r>
            <w:r w:rsidRPr="00546530">
              <w:rPr>
                <w:rFonts w:ascii="Calibri" w:hAnsi="Calibri" w:cs="Calibri"/>
                <w:b/>
                <w:spacing w:val="-37"/>
                <w:sz w:val="18"/>
                <w:szCs w:val="18"/>
                <w:lang w:val="it-IT"/>
              </w:rPr>
              <w:t xml:space="preserve"> </w:t>
            </w:r>
            <w:r w:rsidRPr="00546530">
              <w:rPr>
                <w:rFonts w:ascii="Calibri" w:hAnsi="Calibri" w:cs="Calibri"/>
                <w:b/>
                <w:sz w:val="18"/>
                <w:szCs w:val="18"/>
                <w:lang w:val="it-IT"/>
              </w:rPr>
              <w:t>AI COMPUTI</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METRICI</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EIMPORTO</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TOTALE</w:t>
            </w:r>
          </w:p>
        </w:tc>
        <w:tc>
          <w:tcPr>
            <w:tcW w:w="697"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B5B96F2" w14:textId="77777777" w:rsidR="00546530" w:rsidRPr="00546530" w:rsidRDefault="00546530" w:rsidP="00AE6F03">
            <w:pPr>
              <w:pStyle w:val="TableParagraph"/>
              <w:spacing w:before="0"/>
              <w:rPr>
                <w:rFonts w:ascii="Calibri" w:hAnsi="Calibri" w:cs="Calibri"/>
                <w:sz w:val="18"/>
                <w:szCs w:val="18"/>
                <w:lang w:val="it-IT"/>
              </w:rPr>
            </w:pPr>
          </w:p>
          <w:p w14:paraId="03BAC7AA" w14:textId="77777777" w:rsidR="00546530" w:rsidRPr="00546530" w:rsidRDefault="00546530" w:rsidP="00AE6F03">
            <w:pPr>
              <w:pStyle w:val="TableParagraph"/>
              <w:spacing w:before="11"/>
              <w:rPr>
                <w:rFonts w:ascii="Calibri" w:hAnsi="Calibri" w:cs="Calibri"/>
                <w:sz w:val="18"/>
                <w:szCs w:val="18"/>
                <w:lang w:val="it-IT"/>
              </w:rPr>
            </w:pPr>
          </w:p>
          <w:p w14:paraId="2F8A8114" w14:textId="77777777" w:rsidR="00546530" w:rsidRPr="00546530" w:rsidRDefault="00546530" w:rsidP="00AE6F03">
            <w:pPr>
              <w:pStyle w:val="TableParagraph"/>
              <w:spacing w:before="0"/>
              <w:ind w:left="108" w:right="96" w:hanging="2"/>
              <w:jc w:val="center"/>
              <w:rPr>
                <w:rFonts w:ascii="Calibri" w:hAnsi="Calibri" w:cs="Calibri"/>
                <w:b/>
                <w:sz w:val="18"/>
                <w:szCs w:val="18"/>
                <w:lang w:val="it-IT"/>
              </w:rPr>
            </w:pPr>
            <w:r w:rsidRPr="00546530">
              <w:rPr>
                <w:rFonts w:ascii="Calibri" w:hAnsi="Calibri" w:cs="Calibri"/>
                <w:b/>
                <w:sz w:val="18"/>
                <w:szCs w:val="18"/>
                <w:vertAlign w:val="superscript"/>
                <w:lang w:val="it-IT"/>
              </w:rPr>
              <w:t>1</w:t>
            </w:r>
            <w:r w:rsidRPr="00546530">
              <w:rPr>
                <w:rFonts w:ascii="Calibri" w:hAnsi="Calibri" w:cs="Calibri"/>
                <w:b/>
                <w:sz w:val="18"/>
                <w:szCs w:val="18"/>
                <w:lang w:val="it-IT"/>
              </w:rPr>
              <w:t xml:space="preserve"> TIPO DI</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PROCEDURA</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DI SCELTA</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DEL</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CONTRAENTE</w:t>
            </w: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F869835" w14:textId="77777777" w:rsidR="00546530" w:rsidRPr="00546530" w:rsidRDefault="00546530" w:rsidP="00AE6F03">
            <w:pPr>
              <w:pStyle w:val="TableParagraph"/>
              <w:spacing w:before="0"/>
              <w:rPr>
                <w:rFonts w:ascii="Calibri" w:hAnsi="Calibri" w:cs="Calibri"/>
                <w:sz w:val="18"/>
                <w:szCs w:val="18"/>
                <w:lang w:val="it-IT"/>
              </w:rPr>
            </w:pPr>
          </w:p>
          <w:p w14:paraId="198A0F16" w14:textId="77777777" w:rsidR="00546530" w:rsidRPr="00546530" w:rsidRDefault="00546530" w:rsidP="00AE6F03">
            <w:pPr>
              <w:pStyle w:val="TableParagraph"/>
              <w:spacing w:before="0"/>
              <w:rPr>
                <w:rFonts w:ascii="Calibri" w:hAnsi="Calibri" w:cs="Calibri"/>
                <w:sz w:val="18"/>
                <w:szCs w:val="18"/>
                <w:lang w:val="it-IT"/>
              </w:rPr>
            </w:pPr>
          </w:p>
          <w:p w14:paraId="60716CC6" w14:textId="77777777" w:rsidR="00546530" w:rsidRPr="00546530" w:rsidRDefault="00546530" w:rsidP="00AE6F03">
            <w:pPr>
              <w:pStyle w:val="TableParagraph"/>
              <w:spacing w:before="0"/>
              <w:ind w:left="108" w:right="94" w:firstLine="2"/>
              <w:jc w:val="center"/>
              <w:rPr>
                <w:rFonts w:ascii="Calibri" w:hAnsi="Calibri" w:cs="Calibri"/>
                <w:b/>
                <w:sz w:val="18"/>
                <w:szCs w:val="18"/>
                <w:lang w:val="it-IT"/>
              </w:rPr>
            </w:pPr>
            <w:r w:rsidRPr="00546530">
              <w:rPr>
                <w:rFonts w:ascii="Calibri" w:hAnsi="Calibri" w:cs="Calibri"/>
                <w:b/>
                <w:position w:val="4"/>
                <w:sz w:val="18"/>
                <w:szCs w:val="18"/>
                <w:lang w:val="it-IT"/>
              </w:rPr>
              <w:t>2</w:t>
            </w:r>
            <w:r w:rsidRPr="00546530">
              <w:rPr>
                <w:rFonts w:ascii="Calibri" w:hAnsi="Calibri" w:cs="Calibri"/>
                <w:b/>
                <w:spacing w:val="1"/>
                <w:position w:val="4"/>
                <w:sz w:val="18"/>
                <w:szCs w:val="18"/>
                <w:lang w:val="it-IT"/>
              </w:rPr>
              <w:t xml:space="preserve"> </w:t>
            </w:r>
            <w:r w:rsidRPr="00546530">
              <w:rPr>
                <w:rFonts w:ascii="Calibri" w:hAnsi="Calibri" w:cs="Calibri"/>
                <w:b/>
                <w:sz w:val="18"/>
                <w:szCs w:val="18"/>
                <w:lang w:val="it-IT"/>
              </w:rPr>
              <w:t>MODALITA’DI</w:t>
            </w:r>
            <w:r w:rsidRPr="00546530">
              <w:rPr>
                <w:rFonts w:ascii="Calibri" w:hAnsi="Calibri" w:cs="Calibri"/>
                <w:b/>
                <w:spacing w:val="1"/>
                <w:sz w:val="18"/>
                <w:szCs w:val="18"/>
                <w:lang w:val="it-IT"/>
              </w:rPr>
              <w:t xml:space="preserve"> </w:t>
            </w:r>
            <w:r w:rsidRPr="00546530">
              <w:rPr>
                <w:rFonts w:ascii="Calibri" w:hAnsi="Calibri" w:cs="Calibri"/>
                <w:b/>
                <w:spacing w:val="-1"/>
                <w:sz w:val="18"/>
                <w:szCs w:val="18"/>
                <w:lang w:val="it-IT"/>
              </w:rPr>
              <w:t>INDIVIDUAZIONE</w:t>
            </w:r>
            <w:r w:rsidRPr="00546530">
              <w:rPr>
                <w:rFonts w:ascii="Calibri" w:hAnsi="Calibri" w:cs="Calibri"/>
                <w:b/>
                <w:spacing w:val="-37"/>
                <w:sz w:val="18"/>
                <w:szCs w:val="18"/>
                <w:lang w:val="it-IT"/>
              </w:rPr>
              <w:t xml:space="preserve"> </w:t>
            </w:r>
            <w:r w:rsidRPr="00546530">
              <w:rPr>
                <w:rFonts w:ascii="Calibri" w:hAnsi="Calibri" w:cs="Calibri"/>
                <w:b/>
                <w:sz w:val="18"/>
                <w:szCs w:val="18"/>
                <w:lang w:val="it-IT"/>
              </w:rPr>
              <w:t>DEGLI</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OPERATORI DA</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INVITARE ALLA</w:t>
            </w:r>
            <w:r w:rsidRPr="00546530">
              <w:rPr>
                <w:rFonts w:ascii="Calibri" w:hAnsi="Calibri" w:cs="Calibri"/>
                <w:b/>
                <w:spacing w:val="1"/>
                <w:sz w:val="18"/>
                <w:szCs w:val="18"/>
                <w:lang w:val="it-IT"/>
              </w:rPr>
              <w:t xml:space="preserve"> </w:t>
            </w:r>
            <w:r w:rsidRPr="00546530">
              <w:rPr>
                <w:rFonts w:ascii="Calibri" w:hAnsi="Calibri" w:cs="Calibri"/>
                <w:b/>
                <w:sz w:val="18"/>
                <w:szCs w:val="18"/>
                <w:lang w:val="it-IT"/>
              </w:rPr>
              <w:t>PROCEDURA</w:t>
            </w:r>
          </w:p>
        </w:tc>
        <w:tc>
          <w:tcPr>
            <w:tcW w:w="64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A66C117" w14:textId="77777777" w:rsidR="00546530" w:rsidRPr="00546530" w:rsidRDefault="00546530" w:rsidP="00AE6F03">
            <w:pPr>
              <w:pStyle w:val="TableParagraph"/>
              <w:spacing w:before="0"/>
              <w:rPr>
                <w:rFonts w:ascii="Calibri" w:hAnsi="Calibri" w:cs="Calibri"/>
                <w:sz w:val="18"/>
                <w:szCs w:val="18"/>
                <w:lang w:val="it-IT"/>
              </w:rPr>
            </w:pPr>
          </w:p>
          <w:p w14:paraId="530A9567" w14:textId="77777777" w:rsidR="00546530" w:rsidRPr="00546530" w:rsidRDefault="00546530" w:rsidP="00AE6F03">
            <w:pPr>
              <w:pStyle w:val="TableParagraph"/>
              <w:spacing w:before="0"/>
              <w:rPr>
                <w:rFonts w:ascii="Calibri" w:hAnsi="Calibri" w:cs="Calibri"/>
                <w:sz w:val="18"/>
                <w:szCs w:val="18"/>
                <w:lang w:val="it-IT"/>
              </w:rPr>
            </w:pPr>
          </w:p>
          <w:p w14:paraId="5812689C" w14:textId="77777777" w:rsidR="00546530" w:rsidRPr="00546530" w:rsidRDefault="00546530" w:rsidP="00AE6F03">
            <w:pPr>
              <w:pStyle w:val="TableParagraph"/>
              <w:spacing w:before="0"/>
              <w:rPr>
                <w:rFonts w:ascii="Calibri" w:hAnsi="Calibri" w:cs="Calibri"/>
                <w:sz w:val="18"/>
                <w:szCs w:val="18"/>
                <w:lang w:val="it-IT"/>
              </w:rPr>
            </w:pPr>
          </w:p>
          <w:p w14:paraId="5543FA7E" w14:textId="77777777" w:rsidR="00546530" w:rsidRPr="00AE6F03" w:rsidRDefault="00546530" w:rsidP="00AE6F03">
            <w:pPr>
              <w:pStyle w:val="TableParagraph"/>
              <w:spacing w:before="0"/>
              <w:ind w:left="111" w:right="91" w:hanging="1"/>
              <w:jc w:val="center"/>
              <w:rPr>
                <w:rFonts w:ascii="Calibri" w:hAnsi="Calibri" w:cs="Calibri"/>
                <w:b/>
                <w:sz w:val="18"/>
                <w:szCs w:val="18"/>
              </w:rPr>
            </w:pPr>
            <w:r w:rsidRPr="00AE6F03">
              <w:rPr>
                <w:rFonts w:ascii="Calibri" w:hAnsi="Calibri" w:cs="Calibri"/>
                <w:b/>
                <w:position w:val="4"/>
                <w:sz w:val="18"/>
                <w:szCs w:val="18"/>
              </w:rPr>
              <w:t>3</w:t>
            </w:r>
            <w:r w:rsidRPr="00AE6F03">
              <w:rPr>
                <w:rFonts w:ascii="Calibri" w:hAnsi="Calibri" w:cs="Calibri"/>
                <w:b/>
                <w:spacing w:val="1"/>
                <w:position w:val="4"/>
                <w:sz w:val="18"/>
                <w:szCs w:val="18"/>
              </w:rPr>
              <w:t xml:space="preserve"> </w:t>
            </w:r>
            <w:r w:rsidRPr="00AE6F03">
              <w:rPr>
                <w:rFonts w:ascii="Calibri" w:hAnsi="Calibri" w:cs="Calibri"/>
                <w:b/>
                <w:sz w:val="18"/>
                <w:szCs w:val="18"/>
              </w:rPr>
              <w:t>GESTIONE</w:t>
            </w:r>
            <w:r w:rsidRPr="00AE6F03">
              <w:rPr>
                <w:rFonts w:ascii="Calibri" w:hAnsi="Calibri" w:cs="Calibri"/>
                <w:b/>
                <w:spacing w:val="1"/>
                <w:sz w:val="18"/>
                <w:szCs w:val="18"/>
              </w:rPr>
              <w:t xml:space="preserve"> </w:t>
            </w:r>
            <w:r w:rsidRPr="00AE6F03">
              <w:rPr>
                <w:rFonts w:ascii="Calibri" w:hAnsi="Calibri" w:cs="Calibri"/>
                <w:b/>
                <w:sz w:val="18"/>
                <w:szCs w:val="18"/>
              </w:rPr>
              <w:t>DELLA</w:t>
            </w:r>
            <w:r w:rsidRPr="00AE6F03">
              <w:rPr>
                <w:rFonts w:ascii="Calibri" w:hAnsi="Calibri" w:cs="Calibri"/>
                <w:b/>
                <w:spacing w:val="1"/>
                <w:sz w:val="18"/>
                <w:szCs w:val="18"/>
              </w:rPr>
              <w:t xml:space="preserve"> </w:t>
            </w:r>
            <w:r w:rsidRPr="00AE6F03">
              <w:rPr>
                <w:rFonts w:ascii="Calibri" w:hAnsi="Calibri" w:cs="Calibri"/>
                <w:b/>
                <w:sz w:val="18"/>
                <w:szCs w:val="18"/>
              </w:rPr>
              <w:t>PROCEDURA</w:t>
            </w:r>
          </w:p>
        </w:tc>
        <w:tc>
          <w:tcPr>
            <w:tcW w:w="1345" w:type="pct"/>
            <w:gridSpan w:val="3"/>
            <w:tcBorders>
              <w:top w:val="single" w:sz="4" w:space="0" w:color="000000"/>
              <w:left w:val="single" w:sz="4" w:space="0" w:color="000000"/>
              <w:bottom w:val="single" w:sz="4" w:space="0" w:color="000000"/>
              <w:right w:val="single" w:sz="4" w:space="0" w:color="000000"/>
            </w:tcBorders>
            <w:shd w:val="clear" w:color="auto" w:fill="auto"/>
          </w:tcPr>
          <w:p w14:paraId="2BED9B1A" w14:textId="77777777" w:rsidR="00546530" w:rsidRPr="00AE6F03" w:rsidRDefault="00546530" w:rsidP="00AE6F03">
            <w:pPr>
              <w:pStyle w:val="TableParagraph"/>
              <w:spacing w:before="0"/>
              <w:rPr>
                <w:rFonts w:ascii="Calibri" w:hAnsi="Calibri" w:cs="Calibri"/>
                <w:sz w:val="18"/>
                <w:szCs w:val="18"/>
              </w:rPr>
            </w:pPr>
          </w:p>
          <w:p w14:paraId="5563FA6D" w14:textId="77777777" w:rsidR="00546530" w:rsidRPr="00AE6F03" w:rsidRDefault="00546530" w:rsidP="00AE6F03">
            <w:pPr>
              <w:pStyle w:val="TableParagraph"/>
              <w:spacing w:before="8"/>
              <w:rPr>
                <w:rFonts w:ascii="Calibri" w:hAnsi="Calibri" w:cs="Calibri"/>
                <w:sz w:val="18"/>
                <w:szCs w:val="18"/>
              </w:rPr>
            </w:pPr>
          </w:p>
          <w:p w14:paraId="778B1A76" w14:textId="77777777" w:rsidR="00546530" w:rsidRPr="00AE6F03" w:rsidRDefault="00546530" w:rsidP="00AE6F03">
            <w:pPr>
              <w:pStyle w:val="TableParagraph"/>
              <w:spacing w:before="0"/>
              <w:ind w:left="330"/>
              <w:rPr>
                <w:rFonts w:ascii="Calibri" w:hAnsi="Calibri" w:cs="Calibri"/>
                <w:b/>
                <w:sz w:val="18"/>
                <w:szCs w:val="18"/>
              </w:rPr>
            </w:pPr>
            <w:r w:rsidRPr="00AE6F03">
              <w:rPr>
                <w:rFonts w:ascii="Calibri" w:hAnsi="Calibri" w:cs="Calibri"/>
                <w:b/>
                <w:sz w:val="18"/>
                <w:szCs w:val="18"/>
              </w:rPr>
              <w:t>MERCATO</w:t>
            </w:r>
            <w:r w:rsidRPr="00AE6F03">
              <w:rPr>
                <w:rFonts w:ascii="Calibri" w:hAnsi="Calibri" w:cs="Calibri"/>
                <w:b/>
                <w:spacing w:val="-5"/>
                <w:sz w:val="18"/>
                <w:szCs w:val="18"/>
              </w:rPr>
              <w:t xml:space="preserve"> </w:t>
            </w:r>
            <w:r w:rsidRPr="00AE6F03">
              <w:rPr>
                <w:rFonts w:ascii="Calibri" w:hAnsi="Calibri" w:cs="Calibri"/>
                <w:b/>
                <w:sz w:val="18"/>
                <w:szCs w:val="18"/>
              </w:rPr>
              <w:t>ELETTRONICO</w:t>
            </w:r>
          </w:p>
        </w:tc>
      </w:tr>
      <w:tr w:rsidR="00546530" w:rsidRPr="00AE6F03" w14:paraId="0D7C8914" w14:textId="77777777" w:rsidTr="00AE6F03">
        <w:trPr>
          <w:trHeight w:val="20"/>
        </w:trPr>
        <w:tc>
          <w:tcPr>
            <w:tcW w:w="790" w:type="pct"/>
            <w:vMerge/>
            <w:tcBorders>
              <w:left w:val="single" w:sz="4" w:space="0" w:color="000000"/>
              <w:bottom w:val="single" w:sz="4" w:space="0" w:color="000000"/>
              <w:right w:val="single" w:sz="4" w:space="0" w:color="000000"/>
            </w:tcBorders>
            <w:shd w:val="clear" w:color="auto" w:fill="auto"/>
          </w:tcPr>
          <w:p w14:paraId="7476854A" w14:textId="77777777" w:rsidR="00546530" w:rsidRPr="00AE6F03" w:rsidRDefault="00546530" w:rsidP="00AE6F03">
            <w:pPr>
              <w:suppressAutoHyphens/>
              <w:rPr>
                <w:rFonts w:cs="Calibri"/>
                <w:sz w:val="18"/>
                <w:szCs w:val="18"/>
              </w:rPr>
            </w:pPr>
          </w:p>
        </w:tc>
        <w:tc>
          <w:tcPr>
            <w:tcW w:w="709" w:type="pct"/>
            <w:vMerge/>
            <w:tcBorders>
              <w:left w:val="single" w:sz="4" w:space="0" w:color="000000"/>
              <w:bottom w:val="single" w:sz="4" w:space="0" w:color="000000"/>
              <w:right w:val="single" w:sz="4" w:space="0" w:color="000000"/>
            </w:tcBorders>
            <w:shd w:val="clear" w:color="auto" w:fill="auto"/>
          </w:tcPr>
          <w:p w14:paraId="01E46684" w14:textId="77777777" w:rsidR="00546530" w:rsidRPr="00AE6F03" w:rsidRDefault="00546530" w:rsidP="00AE6F03">
            <w:pPr>
              <w:suppressAutoHyphens/>
              <w:rPr>
                <w:rFonts w:cs="Calibri"/>
                <w:sz w:val="18"/>
                <w:szCs w:val="18"/>
              </w:rPr>
            </w:pPr>
          </w:p>
        </w:tc>
        <w:tc>
          <w:tcPr>
            <w:tcW w:w="697" w:type="pct"/>
            <w:vMerge/>
            <w:tcBorders>
              <w:left w:val="single" w:sz="4" w:space="0" w:color="000000"/>
              <w:bottom w:val="single" w:sz="4" w:space="0" w:color="000000"/>
              <w:right w:val="single" w:sz="4" w:space="0" w:color="000000"/>
            </w:tcBorders>
            <w:shd w:val="clear" w:color="auto" w:fill="auto"/>
          </w:tcPr>
          <w:p w14:paraId="323D8888" w14:textId="77777777" w:rsidR="00546530" w:rsidRPr="00AE6F03" w:rsidRDefault="00546530" w:rsidP="00AE6F03">
            <w:pPr>
              <w:suppressAutoHyphens/>
              <w:rPr>
                <w:rFonts w:cs="Calibri"/>
                <w:sz w:val="18"/>
                <w:szCs w:val="18"/>
              </w:rPr>
            </w:pPr>
          </w:p>
        </w:tc>
        <w:tc>
          <w:tcPr>
            <w:tcW w:w="811" w:type="pct"/>
            <w:vMerge/>
            <w:tcBorders>
              <w:left w:val="single" w:sz="4" w:space="0" w:color="000000"/>
              <w:bottom w:val="single" w:sz="4" w:space="0" w:color="000000"/>
              <w:right w:val="single" w:sz="4" w:space="0" w:color="000000"/>
            </w:tcBorders>
            <w:shd w:val="clear" w:color="auto" w:fill="auto"/>
          </w:tcPr>
          <w:p w14:paraId="7DAB942F" w14:textId="77777777" w:rsidR="00546530" w:rsidRPr="00AE6F03" w:rsidRDefault="00546530" w:rsidP="00AE6F03">
            <w:pPr>
              <w:suppressAutoHyphens/>
              <w:rPr>
                <w:rFonts w:cs="Calibri"/>
                <w:sz w:val="18"/>
                <w:szCs w:val="18"/>
              </w:rPr>
            </w:pPr>
          </w:p>
        </w:tc>
        <w:tc>
          <w:tcPr>
            <w:tcW w:w="648" w:type="pct"/>
            <w:vMerge/>
            <w:tcBorders>
              <w:left w:val="single" w:sz="4" w:space="0" w:color="000000"/>
              <w:bottom w:val="single" w:sz="4" w:space="0" w:color="000000"/>
              <w:right w:val="single" w:sz="4" w:space="0" w:color="000000"/>
            </w:tcBorders>
            <w:shd w:val="clear" w:color="auto" w:fill="auto"/>
          </w:tcPr>
          <w:p w14:paraId="3A60CA8F" w14:textId="77777777" w:rsidR="00546530" w:rsidRPr="00AE6F03" w:rsidRDefault="00546530" w:rsidP="00AE6F03">
            <w:pPr>
              <w:suppressAutoHyphens/>
              <w:rPr>
                <w:rFonts w:cs="Calibri"/>
                <w:sz w:val="18"/>
                <w:szCs w:val="18"/>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2E47909D" w14:textId="77777777" w:rsidR="00546530" w:rsidRPr="00AE6F03" w:rsidRDefault="00546530" w:rsidP="00AE6F03">
            <w:pPr>
              <w:pStyle w:val="TableParagraph"/>
              <w:spacing w:before="0"/>
              <w:rPr>
                <w:rFonts w:ascii="Calibri" w:hAnsi="Calibri" w:cs="Calibri"/>
                <w:sz w:val="18"/>
                <w:szCs w:val="18"/>
              </w:rPr>
            </w:pPr>
          </w:p>
          <w:p w14:paraId="0A83A783" w14:textId="77777777" w:rsidR="00546530" w:rsidRPr="00AE6F03" w:rsidRDefault="00546530" w:rsidP="00AE6F03">
            <w:pPr>
              <w:pStyle w:val="TableParagraph"/>
              <w:spacing w:before="121"/>
              <w:ind w:left="221" w:right="204"/>
              <w:jc w:val="center"/>
              <w:rPr>
                <w:rFonts w:ascii="Calibri" w:hAnsi="Calibri" w:cs="Calibri"/>
                <w:b/>
                <w:sz w:val="18"/>
                <w:szCs w:val="18"/>
              </w:rPr>
            </w:pPr>
            <w:r w:rsidRPr="00AE6F03">
              <w:rPr>
                <w:rFonts w:ascii="Calibri" w:hAnsi="Calibri" w:cs="Calibri"/>
                <w:b/>
                <w:sz w:val="18"/>
                <w:szCs w:val="18"/>
              </w:rPr>
              <w:t>Si</w:t>
            </w: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77BE0336" w14:textId="77777777" w:rsidR="00546530" w:rsidRPr="00AE6F03" w:rsidRDefault="00546530" w:rsidP="00AE6F03">
            <w:pPr>
              <w:pStyle w:val="TableParagraph"/>
              <w:spacing w:before="0"/>
              <w:rPr>
                <w:rFonts w:ascii="Calibri" w:hAnsi="Calibri" w:cs="Calibri"/>
                <w:sz w:val="18"/>
                <w:szCs w:val="18"/>
              </w:rPr>
            </w:pPr>
          </w:p>
          <w:p w14:paraId="4F8E186A" w14:textId="77777777" w:rsidR="00546530" w:rsidRPr="00AE6F03" w:rsidRDefault="00546530" w:rsidP="00AE6F03">
            <w:pPr>
              <w:pStyle w:val="TableParagraph"/>
              <w:spacing w:before="121"/>
              <w:ind w:left="218"/>
              <w:rPr>
                <w:rFonts w:ascii="Calibri" w:hAnsi="Calibri" w:cs="Calibri"/>
                <w:b/>
                <w:sz w:val="18"/>
                <w:szCs w:val="18"/>
              </w:rPr>
            </w:pPr>
            <w:r w:rsidRPr="00AE6F03">
              <w:rPr>
                <w:rFonts w:ascii="Calibri" w:hAnsi="Calibri" w:cs="Calibri"/>
                <w:b/>
                <w:sz w:val="18"/>
                <w:szCs w:val="18"/>
              </w:rPr>
              <w:t>No</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14:paraId="194B86A2" w14:textId="77777777" w:rsidR="00546530" w:rsidRPr="00AE6F03" w:rsidRDefault="00546530" w:rsidP="00AE6F03">
            <w:pPr>
              <w:pStyle w:val="TableParagraph"/>
              <w:spacing w:before="4"/>
              <w:rPr>
                <w:rFonts w:ascii="Calibri" w:hAnsi="Calibri" w:cs="Calibri"/>
                <w:sz w:val="18"/>
                <w:szCs w:val="18"/>
              </w:rPr>
            </w:pPr>
          </w:p>
          <w:p w14:paraId="0178AC74" w14:textId="77777777" w:rsidR="00546530" w:rsidRPr="00AE6F03" w:rsidRDefault="00546530" w:rsidP="00AE6F03">
            <w:pPr>
              <w:pStyle w:val="TableParagraph"/>
              <w:spacing w:before="0"/>
              <w:ind w:left="504" w:right="324" w:hanging="149"/>
              <w:rPr>
                <w:rFonts w:ascii="Calibri" w:hAnsi="Calibri" w:cs="Calibri"/>
                <w:b/>
                <w:sz w:val="18"/>
                <w:szCs w:val="18"/>
              </w:rPr>
            </w:pPr>
            <w:r w:rsidRPr="00AE6F03">
              <w:rPr>
                <w:rFonts w:ascii="Calibri" w:hAnsi="Calibri" w:cs="Calibri"/>
                <w:b/>
                <w:sz w:val="18"/>
                <w:szCs w:val="18"/>
              </w:rPr>
              <w:t>Definizione</w:t>
            </w:r>
            <w:r w:rsidRPr="00AE6F03">
              <w:rPr>
                <w:rFonts w:ascii="Calibri" w:hAnsi="Calibri" w:cs="Calibri"/>
                <w:b/>
                <w:spacing w:val="-37"/>
                <w:sz w:val="18"/>
                <w:szCs w:val="18"/>
              </w:rPr>
              <w:t xml:space="preserve"> </w:t>
            </w:r>
            <w:r w:rsidRPr="00AE6F03">
              <w:rPr>
                <w:rFonts w:ascii="Calibri" w:hAnsi="Calibri" w:cs="Calibri"/>
                <w:b/>
                <w:sz w:val="18"/>
                <w:szCs w:val="18"/>
              </w:rPr>
              <w:t>(nome)</w:t>
            </w:r>
          </w:p>
        </w:tc>
      </w:tr>
      <w:tr w:rsidR="00546530" w:rsidRPr="00AE6F03" w14:paraId="6355808E" w14:textId="77777777" w:rsidTr="00AE6F03">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tcPr>
          <w:p w14:paraId="7DA37AD0" w14:textId="77777777" w:rsidR="00546530" w:rsidRPr="00AE6F03" w:rsidRDefault="00546530" w:rsidP="00AE6F03">
            <w:pPr>
              <w:pStyle w:val="TableParagraph"/>
              <w:spacing w:before="0"/>
              <w:ind w:right="78"/>
              <w:rPr>
                <w:rFonts w:ascii="Calibri" w:hAnsi="Calibri" w:cs="Calibri"/>
                <w:bCs/>
                <w:sz w:val="18"/>
                <w:szCs w:val="18"/>
              </w:rPr>
            </w:pPr>
            <w:r w:rsidRPr="00AE6F03">
              <w:rPr>
                <w:rFonts w:ascii="Calibri" w:hAnsi="Calibri" w:cs="Calibri"/>
                <w:bCs/>
                <w:sz w:val="18"/>
                <w:szCs w:val="18"/>
              </w:rPr>
              <w:t>ACQUISIZIONE</w:t>
            </w:r>
            <w:r w:rsidRPr="00AE6F03">
              <w:rPr>
                <w:rFonts w:ascii="Calibri" w:hAnsi="Calibri" w:cs="Calibri"/>
                <w:bCs/>
                <w:spacing w:val="1"/>
                <w:sz w:val="18"/>
                <w:szCs w:val="18"/>
              </w:rPr>
              <w:t xml:space="preserve"> </w:t>
            </w:r>
            <w:r w:rsidRPr="00AE6F03">
              <w:rPr>
                <w:rFonts w:ascii="Calibri" w:hAnsi="Calibri" w:cs="Calibri"/>
                <w:bCs/>
                <w:sz w:val="18"/>
                <w:szCs w:val="18"/>
              </w:rPr>
              <w:t>PRESTAZIONE</w:t>
            </w:r>
            <w:r w:rsidRPr="00AE6F03">
              <w:rPr>
                <w:rFonts w:ascii="Calibri" w:hAnsi="Calibri" w:cs="Calibri"/>
                <w:bCs/>
                <w:spacing w:val="1"/>
                <w:sz w:val="18"/>
                <w:szCs w:val="18"/>
              </w:rPr>
              <w:t xml:space="preserve"> </w:t>
            </w:r>
            <w:r w:rsidRPr="00AE6F03">
              <w:rPr>
                <w:rFonts w:ascii="Calibri" w:hAnsi="Calibri" w:cs="Calibri"/>
                <w:bCs/>
                <w:sz w:val="18"/>
                <w:szCs w:val="18"/>
              </w:rPr>
              <w:t>PROFESSIONALE</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03AB6BE6" w14:textId="77777777" w:rsidR="00546530" w:rsidRPr="00AE6F03" w:rsidRDefault="00546530" w:rsidP="00AE6F03">
            <w:pPr>
              <w:pStyle w:val="TableParagraph"/>
              <w:spacing w:before="0"/>
              <w:rPr>
                <w:rFonts w:ascii="Calibri" w:hAnsi="Calibri" w:cs="Calibri"/>
                <w:sz w:val="18"/>
                <w:szCs w:val="18"/>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14:paraId="625708D4" w14:textId="77777777" w:rsidR="00546530" w:rsidRPr="00AE6F03" w:rsidRDefault="00546530" w:rsidP="00AE6F03">
            <w:pPr>
              <w:pStyle w:val="TableParagraph"/>
              <w:spacing w:before="0"/>
              <w:rPr>
                <w:rFonts w:ascii="Calibri" w:hAnsi="Calibri" w:cs="Calibri"/>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tcPr>
          <w:p w14:paraId="3FFAA8A6" w14:textId="77777777" w:rsidR="00546530" w:rsidRPr="00AE6F03" w:rsidRDefault="00546530" w:rsidP="00AE6F03">
            <w:pPr>
              <w:pStyle w:val="TableParagraph"/>
              <w:spacing w:before="0"/>
              <w:rPr>
                <w:rFonts w:ascii="Calibri" w:hAnsi="Calibri" w:cs="Calibri"/>
                <w:sz w:val="18"/>
                <w:szCs w:val="18"/>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14:paraId="0E24B6E8" w14:textId="77777777" w:rsidR="00546530" w:rsidRPr="00AE6F03" w:rsidRDefault="00546530" w:rsidP="00AE6F03">
            <w:pPr>
              <w:pStyle w:val="TableParagraph"/>
              <w:spacing w:before="0"/>
              <w:rPr>
                <w:rFonts w:ascii="Calibri" w:hAnsi="Calibri" w:cs="Calibri"/>
                <w:sz w:val="18"/>
                <w:szCs w:val="18"/>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3189AA83" w14:textId="77777777" w:rsidR="00546530" w:rsidRPr="00AE6F03" w:rsidRDefault="00546530" w:rsidP="00AE6F03">
            <w:pPr>
              <w:pStyle w:val="TableParagraph"/>
              <w:spacing w:before="0"/>
              <w:rPr>
                <w:rFonts w:ascii="Calibri" w:hAnsi="Calibri" w:cs="Calibri"/>
                <w:sz w:val="18"/>
                <w:szCs w:val="18"/>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095F4154" w14:textId="77777777" w:rsidR="00546530" w:rsidRPr="00AE6F03" w:rsidRDefault="00546530" w:rsidP="00AE6F03">
            <w:pPr>
              <w:pStyle w:val="TableParagraph"/>
              <w:spacing w:before="0"/>
              <w:rPr>
                <w:rFonts w:ascii="Calibri" w:hAnsi="Calibri" w:cs="Calibri"/>
                <w:sz w:val="18"/>
                <w:szCs w:val="18"/>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14:paraId="2659EFE9" w14:textId="77777777" w:rsidR="00546530" w:rsidRPr="00AE6F03" w:rsidRDefault="00546530" w:rsidP="00AE6F03">
            <w:pPr>
              <w:pStyle w:val="TableParagraph"/>
              <w:spacing w:before="0"/>
              <w:rPr>
                <w:rFonts w:ascii="Calibri" w:hAnsi="Calibri" w:cs="Calibri"/>
                <w:sz w:val="18"/>
                <w:szCs w:val="18"/>
              </w:rPr>
            </w:pPr>
          </w:p>
        </w:tc>
      </w:tr>
      <w:tr w:rsidR="00546530" w:rsidRPr="00AE6F03" w14:paraId="5F7482BF" w14:textId="77777777" w:rsidTr="00AE6F03">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tcPr>
          <w:p w14:paraId="6231A94A" w14:textId="77777777" w:rsidR="00546530" w:rsidRPr="00AE6F03" w:rsidRDefault="00546530" w:rsidP="00AE6F03">
            <w:pPr>
              <w:pStyle w:val="TableParagraph"/>
              <w:spacing w:before="1"/>
              <w:ind w:right="241"/>
              <w:rPr>
                <w:rFonts w:ascii="Calibri" w:hAnsi="Calibri" w:cs="Calibri"/>
                <w:bCs/>
                <w:sz w:val="18"/>
                <w:szCs w:val="18"/>
              </w:rPr>
            </w:pPr>
            <w:r w:rsidRPr="00AE6F03">
              <w:rPr>
                <w:rFonts w:ascii="Calibri" w:hAnsi="Calibri" w:cs="Calibri"/>
                <w:bCs/>
                <w:spacing w:val="-1"/>
                <w:sz w:val="18"/>
                <w:szCs w:val="18"/>
              </w:rPr>
              <w:t>ACQUISIZIONE</w:t>
            </w:r>
            <w:r w:rsidRPr="00AE6F03">
              <w:rPr>
                <w:rFonts w:ascii="Calibri" w:hAnsi="Calibri" w:cs="Calibri"/>
                <w:bCs/>
                <w:spacing w:val="-37"/>
                <w:sz w:val="18"/>
                <w:szCs w:val="18"/>
              </w:rPr>
              <w:t xml:space="preserve"> </w:t>
            </w:r>
            <w:r w:rsidRPr="00AE6F03">
              <w:rPr>
                <w:rFonts w:ascii="Calibri" w:hAnsi="Calibri" w:cs="Calibri"/>
                <w:bCs/>
                <w:sz w:val="18"/>
                <w:szCs w:val="18"/>
              </w:rPr>
              <w:t>SERVIZI</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263876B1" w14:textId="77777777" w:rsidR="00546530" w:rsidRPr="00AE6F03" w:rsidRDefault="00546530" w:rsidP="00AE6F03">
            <w:pPr>
              <w:pStyle w:val="TableParagraph"/>
              <w:spacing w:before="0"/>
              <w:rPr>
                <w:rFonts w:ascii="Calibri" w:hAnsi="Calibri" w:cs="Calibri"/>
                <w:sz w:val="18"/>
                <w:szCs w:val="18"/>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14:paraId="5F2E32F9" w14:textId="77777777" w:rsidR="00546530" w:rsidRPr="00AE6F03" w:rsidRDefault="00546530" w:rsidP="00AE6F03">
            <w:pPr>
              <w:pStyle w:val="TableParagraph"/>
              <w:spacing w:before="0"/>
              <w:rPr>
                <w:rFonts w:ascii="Calibri" w:hAnsi="Calibri" w:cs="Calibri"/>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tcPr>
          <w:p w14:paraId="0A667006" w14:textId="77777777" w:rsidR="00546530" w:rsidRPr="00AE6F03" w:rsidRDefault="00546530" w:rsidP="00AE6F03">
            <w:pPr>
              <w:pStyle w:val="TableParagraph"/>
              <w:spacing w:before="0"/>
              <w:rPr>
                <w:rFonts w:ascii="Calibri" w:hAnsi="Calibri" w:cs="Calibri"/>
                <w:sz w:val="18"/>
                <w:szCs w:val="18"/>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14:paraId="16E4496F" w14:textId="77777777" w:rsidR="00546530" w:rsidRPr="00AE6F03" w:rsidRDefault="00546530" w:rsidP="00AE6F03">
            <w:pPr>
              <w:pStyle w:val="TableParagraph"/>
              <w:spacing w:before="0"/>
              <w:rPr>
                <w:rFonts w:ascii="Calibri" w:hAnsi="Calibri" w:cs="Calibri"/>
                <w:sz w:val="18"/>
                <w:szCs w:val="18"/>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4EE1E417" w14:textId="77777777" w:rsidR="00546530" w:rsidRPr="00AE6F03" w:rsidRDefault="00546530" w:rsidP="00AE6F03">
            <w:pPr>
              <w:pStyle w:val="TableParagraph"/>
              <w:spacing w:before="0"/>
              <w:rPr>
                <w:rFonts w:ascii="Calibri" w:hAnsi="Calibri" w:cs="Calibri"/>
                <w:sz w:val="18"/>
                <w:szCs w:val="18"/>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4AF82C1C" w14:textId="77777777" w:rsidR="00546530" w:rsidRPr="00AE6F03" w:rsidRDefault="00546530" w:rsidP="00AE6F03">
            <w:pPr>
              <w:pStyle w:val="TableParagraph"/>
              <w:spacing w:before="0"/>
              <w:rPr>
                <w:rFonts w:ascii="Calibri" w:hAnsi="Calibri" w:cs="Calibri"/>
                <w:sz w:val="18"/>
                <w:szCs w:val="18"/>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14:paraId="2DC0FB46" w14:textId="77777777" w:rsidR="00546530" w:rsidRPr="00AE6F03" w:rsidRDefault="00546530" w:rsidP="00AE6F03">
            <w:pPr>
              <w:pStyle w:val="TableParagraph"/>
              <w:spacing w:before="0"/>
              <w:rPr>
                <w:rFonts w:ascii="Calibri" w:hAnsi="Calibri" w:cs="Calibri"/>
                <w:sz w:val="18"/>
                <w:szCs w:val="18"/>
              </w:rPr>
            </w:pPr>
          </w:p>
        </w:tc>
      </w:tr>
      <w:tr w:rsidR="00546530" w:rsidRPr="00AE6F03" w14:paraId="3A195206" w14:textId="77777777" w:rsidTr="00AE6F03">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tcPr>
          <w:p w14:paraId="13C8BCD2" w14:textId="77777777" w:rsidR="00546530" w:rsidRPr="00AE6F03" w:rsidRDefault="00546530" w:rsidP="00AE6F03">
            <w:pPr>
              <w:pStyle w:val="TableParagraph"/>
              <w:spacing w:before="0"/>
              <w:ind w:right="105"/>
              <w:rPr>
                <w:rFonts w:ascii="Calibri" w:hAnsi="Calibri" w:cs="Calibri"/>
                <w:bCs/>
                <w:sz w:val="18"/>
                <w:szCs w:val="18"/>
              </w:rPr>
            </w:pPr>
            <w:r w:rsidRPr="00AE6F03">
              <w:rPr>
                <w:rFonts w:ascii="Calibri" w:hAnsi="Calibri" w:cs="Calibri"/>
                <w:bCs/>
                <w:sz w:val="18"/>
                <w:szCs w:val="18"/>
              </w:rPr>
              <w:t>ACQUISIZIONE</w:t>
            </w:r>
            <w:r w:rsidRPr="00AE6F03">
              <w:rPr>
                <w:rFonts w:ascii="Calibri" w:hAnsi="Calibri" w:cs="Calibri"/>
                <w:bCs/>
                <w:spacing w:val="1"/>
                <w:sz w:val="18"/>
                <w:szCs w:val="18"/>
              </w:rPr>
              <w:t xml:space="preserve"> </w:t>
            </w:r>
            <w:r w:rsidRPr="00AE6F03">
              <w:rPr>
                <w:rFonts w:ascii="Calibri" w:hAnsi="Calibri" w:cs="Calibri"/>
                <w:bCs/>
                <w:sz w:val="18"/>
                <w:szCs w:val="18"/>
              </w:rPr>
              <w:t>ATTREZZATURE</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17007931" w14:textId="77777777" w:rsidR="00546530" w:rsidRPr="00AE6F03" w:rsidRDefault="00546530" w:rsidP="00AE6F03">
            <w:pPr>
              <w:pStyle w:val="TableParagraph"/>
              <w:spacing w:before="0"/>
              <w:rPr>
                <w:rFonts w:ascii="Calibri" w:hAnsi="Calibri" w:cs="Calibri"/>
                <w:sz w:val="18"/>
                <w:szCs w:val="18"/>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14:paraId="0836096C" w14:textId="77777777" w:rsidR="00546530" w:rsidRPr="00AE6F03" w:rsidRDefault="00546530" w:rsidP="00AE6F03">
            <w:pPr>
              <w:pStyle w:val="TableParagraph"/>
              <w:spacing w:before="0"/>
              <w:rPr>
                <w:rFonts w:ascii="Calibri" w:hAnsi="Calibri" w:cs="Calibri"/>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tcPr>
          <w:p w14:paraId="1C1425B1" w14:textId="77777777" w:rsidR="00546530" w:rsidRPr="00AE6F03" w:rsidRDefault="00546530" w:rsidP="00AE6F03">
            <w:pPr>
              <w:pStyle w:val="TableParagraph"/>
              <w:spacing w:before="0"/>
              <w:rPr>
                <w:rFonts w:ascii="Calibri" w:hAnsi="Calibri" w:cs="Calibri"/>
                <w:sz w:val="18"/>
                <w:szCs w:val="18"/>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14:paraId="4BF6A648" w14:textId="77777777" w:rsidR="00546530" w:rsidRPr="00AE6F03" w:rsidRDefault="00546530" w:rsidP="00AE6F03">
            <w:pPr>
              <w:pStyle w:val="TableParagraph"/>
              <w:spacing w:before="0"/>
              <w:rPr>
                <w:rFonts w:ascii="Calibri" w:hAnsi="Calibri" w:cs="Calibri"/>
                <w:sz w:val="18"/>
                <w:szCs w:val="18"/>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5055EDB9" w14:textId="77777777" w:rsidR="00546530" w:rsidRPr="00AE6F03" w:rsidRDefault="00546530" w:rsidP="00AE6F03">
            <w:pPr>
              <w:pStyle w:val="TableParagraph"/>
              <w:spacing w:before="0"/>
              <w:rPr>
                <w:rFonts w:ascii="Calibri" w:hAnsi="Calibri" w:cs="Calibri"/>
                <w:sz w:val="18"/>
                <w:szCs w:val="18"/>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0B8DBCAF" w14:textId="77777777" w:rsidR="00546530" w:rsidRPr="00AE6F03" w:rsidRDefault="00546530" w:rsidP="00AE6F03">
            <w:pPr>
              <w:pStyle w:val="TableParagraph"/>
              <w:spacing w:before="0"/>
              <w:rPr>
                <w:rFonts w:ascii="Calibri" w:hAnsi="Calibri" w:cs="Calibri"/>
                <w:sz w:val="18"/>
                <w:szCs w:val="18"/>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14:paraId="578C3D52" w14:textId="77777777" w:rsidR="00546530" w:rsidRPr="00AE6F03" w:rsidRDefault="00546530" w:rsidP="00AE6F03">
            <w:pPr>
              <w:pStyle w:val="TableParagraph"/>
              <w:spacing w:before="0"/>
              <w:rPr>
                <w:rFonts w:ascii="Calibri" w:hAnsi="Calibri" w:cs="Calibri"/>
                <w:sz w:val="18"/>
                <w:szCs w:val="18"/>
              </w:rPr>
            </w:pPr>
          </w:p>
        </w:tc>
      </w:tr>
      <w:tr w:rsidR="00546530" w:rsidRPr="00AE6F03" w14:paraId="76364678" w14:textId="77777777" w:rsidTr="00AE6F03">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tcPr>
          <w:p w14:paraId="786C84D8" w14:textId="77777777" w:rsidR="00546530" w:rsidRPr="00AE6F03" w:rsidRDefault="00546530" w:rsidP="00AE6F03">
            <w:pPr>
              <w:pStyle w:val="TableParagraph"/>
              <w:spacing w:before="0"/>
              <w:ind w:right="91"/>
              <w:rPr>
                <w:rFonts w:ascii="Calibri" w:hAnsi="Calibri" w:cs="Calibri"/>
                <w:bCs/>
                <w:sz w:val="18"/>
                <w:szCs w:val="18"/>
              </w:rPr>
            </w:pPr>
            <w:r w:rsidRPr="00AE6F03">
              <w:rPr>
                <w:rFonts w:ascii="Calibri" w:hAnsi="Calibri" w:cs="Calibri"/>
                <w:bCs/>
                <w:spacing w:val="-1"/>
                <w:sz w:val="18"/>
                <w:szCs w:val="18"/>
              </w:rPr>
              <w:lastRenderedPageBreak/>
              <w:t>REALIZZAZIONE</w:t>
            </w:r>
            <w:r w:rsidRPr="00AE6F03">
              <w:rPr>
                <w:rFonts w:ascii="Calibri" w:hAnsi="Calibri" w:cs="Calibri"/>
                <w:bCs/>
                <w:spacing w:val="-37"/>
                <w:sz w:val="18"/>
                <w:szCs w:val="18"/>
              </w:rPr>
              <w:t xml:space="preserve"> </w:t>
            </w:r>
            <w:r w:rsidRPr="00AE6F03">
              <w:rPr>
                <w:rFonts w:ascii="Calibri" w:hAnsi="Calibri" w:cs="Calibri"/>
                <w:bCs/>
                <w:sz w:val="18"/>
                <w:szCs w:val="18"/>
              </w:rPr>
              <w:t>DI</w:t>
            </w:r>
            <w:r w:rsidRPr="00AE6F03">
              <w:rPr>
                <w:rFonts w:ascii="Calibri" w:hAnsi="Calibri" w:cs="Calibri"/>
                <w:bCs/>
                <w:spacing w:val="-1"/>
                <w:sz w:val="18"/>
                <w:szCs w:val="18"/>
              </w:rPr>
              <w:t xml:space="preserve"> </w:t>
            </w:r>
            <w:r w:rsidRPr="00AE6F03">
              <w:rPr>
                <w:rFonts w:ascii="Calibri" w:hAnsi="Calibri" w:cs="Calibri"/>
                <w:bCs/>
                <w:sz w:val="18"/>
                <w:szCs w:val="18"/>
              </w:rPr>
              <w:t>OPERE</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76315C69" w14:textId="77777777" w:rsidR="00546530" w:rsidRPr="00AE6F03" w:rsidRDefault="00546530" w:rsidP="00AE6F03">
            <w:pPr>
              <w:pStyle w:val="TableParagraph"/>
              <w:spacing w:before="0"/>
              <w:rPr>
                <w:rFonts w:ascii="Calibri" w:hAnsi="Calibri" w:cs="Calibri"/>
                <w:sz w:val="18"/>
                <w:szCs w:val="18"/>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14:paraId="5EB3116B" w14:textId="77777777" w:rsidR="00546530" w:rsidRPr="00AE6F03" w:rsidRDefault="00546530" w:rsidP="00AE6F03">
            <w:pPr>
              <w:pStyle w:val="TableParagraph"/>
              <w:spacing w:before="0"/>
              <w:rPr>
                <w:rFonts w:ascii="Calibri" w:hAnsi="Calibri" w:cs="Calibri"/>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tcPr>
          <w:p w14:paraId="16B017A8" w14:textId="77777777" w:rsidR="00546530" w:rsidRPr="00AE6F03" w:rsidRDefault="00546530" w:rsidP="00AE6F03">
            <w:pPr>
              <w:pStyle w:val="TableParagraph"/>
              <w:spacing w:before="0"/>
              <w:rPr>
                <w:rFonts w:ascii="Calibri" w:hAnsi="Calibri" w:cs="Calibri"/>
                <w:sz w:val="18"/>
                <w:szCs w:val="18"/>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14:paraId="7C883D14" w14:textId="77777777" w:rsidR="00546530" w:rsidRPr="00AE6F03" w:rsidRDefault="00546530" w:rsidP="00AE6F03">
            <w:pPr>
              <w:pStyle w:val="TableParagraph"/>
              <w:spacing w:before="0"/>
              <w:rPr>
                <w:rFonts w:ascii="Calibri" w:hAnsi="Calibri" w:cs="Calibri"/>
                <w:sz w:val="18"/>
                <w:szCs w:val="18"/>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119C1930" w14:textId="77777777" w:rsidR="00546530" w:rsidRPr="00AE6F03" w:rsidRDefault="00546530" w:rsidP="00AE6F03">
            <w:pPr>
              <w:pStyle w:val="TableParagraph"/>
              <w:spacing w:before="0"/>
              <w:rPr>
                <w:rFonts w:ascii="Calibri" w:hAnsi="Calibri" w:cs="Calibri"/>
                <w:sz w:val="18"/>
                <w:szCs w:val="18"/>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2C7EEFB9" w14:textId="77777777" w:rsidR="00546530" w:rsidRPr="00AE6F03" w:rsidRDefault="00546530" w:rsidP="00AE6F03">
            <w:pPr>
              <w:pStyle w:val="TableParagraph"/>
              <w:spacing w:before="0"/>
              <w:rPr>
                <w:rFonts w:ascii="Calibri" w:hAnsi="Calibri" w:cs="Calibri"/>
                <w:sz w:val="18"/>
                <w:szCs w:val="18"/>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14:paraId="1CBF6945" w14:textId="77777777" w:rsidR="00546530" w:rsidRPr="00AE6F03" w:rsidRDefault="00546530" w:rsidP="00AE6F03">
            <w:pPr>
              <w:pStyle w:val="TableParagraph"/>
              <w:spacing w:before="0"/>
              <w:rPr>
                <w:rFonts w:ascii="Calibri" w:hAnsi="Calibri" w:cs="Calibri"/>
                <w:sz w:val="18"/>
                <w:szCs w:val="18"/>
              </w:rPr>
            </w:pPr>
          </w:p>
        </w:tc>
      </w:tr>
      <w:tr w:rsidR="00546530" w:rsidRPr="00AE6F03" w14:paraId="3AE61FBA" w14:textId="77777777" w:rsidTr="00AE6F03">
        <w:trPr>
          <w:trHeight w:val="20"/>
        </w:trPr>
        <w:tc>
          <w:tcPr>
            <w:tcW w:w="790" w:type="pct"/>
            <w:tcBorders>
              <w:top w:val="single" w:sz="4" w:space="0" w:color="000000"/>
              <w:left w:val="single" w:sz="4" w:space="0" w:color="000000"/>
              <w:bottom w:val="single" w:sz="4" w:space="0" w:color="000000"/>
              <w:right w:val="single" w:sz="4" w:space="0" w:color="000000"/>
            </w:tcBorders>
            <w:shd w:val="clear" w:color="auto" w:fill="auto"/>
          </w:tcPr>
          <w:p w14:paraId="1B3A5199" w14:textId="77777777" w:rsidR="00546530" w:rsidRPr="00AE6F03" w:rsidRDefault="00546530" w:rsidP="00AE6F03">
            <w:pPr>
              <w:pStyle w:val="TableParagraph"/>
              <w:spacing w:before="0"/>
              <w:rPr>
                <w:rFonts w:ascii="Calibri" w:hAnsi="Calibri" w:cs="Calibri"/>
                <w:bCs/>
                <w:sz w:val="24"/>
                <w:szCs w:val="24"/>
              </w:rPr>
            </w:pPr>
          </w:p>
          <w:p w14:paraId="2759128E" w14:textId="77777777" w:rsidR="00546530" w:rsidRPr="00AE6F03" w:rsidRDefault="00546530" w:rsidP="00AE6F03">
            <w:pPr>
              <w:pStyle w:val="TableParagraph"/>
              <w:spacing w:before="0"/>
              <w:rPr>
                <w:rFonts w:ascii="Calibri" w:hAnsi="Calibri" w:cs="Calibri"/>
                <w:bCs/>
                <w:sz w:val="18"/>
                <w:szCs w:val="18"/>
              </w:rPr>
            </w:pPr>
            <w:r w:rsidRPr="00AE6F03">
              <w:rPr>
                <w:rFonts w:ascii="Calibri" w:hAnsi="Calibri" w:cs="Calibri"/>
                <w:bCs/>
                <w:sz w:val="18"/>
                <w:szCs w:val="18"/>
              </w:rPr>
              <w:t>ALTRO</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1F299F5D" w14:textId="77777777" w:rsidR="00546530" w:rsidRPr="00AE6F03" w:rsidRDefault="00546530" w:rsidP="00AE6F03">
            <w:pPr>
              <w:pStyle w:val="TableParagraph"/>
              <w:spacing w:before="0"/>
              <w:rPr>
                <w:rFonts w:ascii="Calibri" w:hAnsi="Calibri" w:cs="Calibri"/>
                <w:sz w:val="24"/>
                <w:szCs w:val="24"/>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14:paraId="1AD37B18" w14:textId="77777777" w:rsidR="00546530" w:rsidRPr="00AE6F03" w:rsidRDefault="00546530" w:rsidP="00AE6F03">
            <w:pPr>
              <w:pStyle w:val="TableParagraph"/>
              <w:spacing w:before="0"/>
              <w:rPr>
                <w:rFonts w:ascii="Calibri" w:hAnsi="Calibri" w:cs="Calibri"/>
                <w:sz w:val="24"/>
                <w:szCs w:val="24"/>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tcPr>
          <w:p w14:paraId="3E26060F" w14:textId="77777777" w:rsidR="00546530" w:rsidRPr="00AE6F03" w:rsidRDefault="00546530" w:rsidP="00AE6F03">
            <w:pPr>
              <w:pStyle w:val="TableParagraph"/>
              <w:spacing w:before="0"/>
              <w:rPr>
                <w:rFonts w:ascii="Calibri" w:hAnsi="Calibri" w:cs="Calibri"/>
                <w:sz w:val="24"/>
                <w:szCs w:val="24"/>
              </w:rPr>
            </w:pP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14:paraId="53C34C15" w14:textId="77777777" w:rsidR="00546530" w:rsidRPr="00AE6F03" w:rsidRDefault="00546530" w:rsidP="00AE6F03">
            <w:pPr>
              <w:pStyle w:val="TableParagraph"/>
              <w:spacing w:before="0"/>
              <w:rPr>
                <w:rFonts w:ascii="Calibri" w:hAnsi="Calibri" w:cs="Calibri"/>
                <w:sz w:val="24"/>
                <w:szCs w:val="24"/>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064AAB48" w14:textId="77777777" w:rsidR="00546530" w:rsidRPr="00AE6F03" w:rsidRDefault="00546530" w:rsidP="00AE6F03">
            <w:pPr>
              <w:pStyle w:val="TableParagraph"/>
              <w:spacing w:before="0"/>
              <w:rPr>
                <w:rFonts w:ascii="Calibri" w:hAnsi="Calibri" w:cs="Calibri"/>
                <w:sz w:val="24"/>
                <w:szCs w:val="24"/>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tcPr>
          <w:p w14:paraId="7999A0FA" w14:textId="77777777" w:rsidR="00546530" w:rsidRPr="00AE6F03" w:rsidRDefault="00546530" w:rsidP="00AE6F03">
            <w:pPr>
              <w:pStyle w:val="TableParagraph"/>
              <w:spacing w:before="0"/>
              <w:rPr>
                <w:rFonts w:ascii="Calibri" w:hAnsi="Calibri" w:cs="Calibri"/>
                <w:sz w:val="24"/>
                <w:szCs w:val="24"/>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14:paraId="15C17D07" w14:textId="77777777" w:rsidR="00546530" w:rsidRPr="00AE6F03" w:rsidRDefault="00546530" w:rsidP="00AE6F03">
            <w:pPr>
              <w:pStyle w:val="TableParagraph"/>
              <w:spacing w:before="0"/>
              <w:rPr>
                <w:rFonts w:ascii="Calibri" w:hAnsi="Calibri" w:cs="Calibri"/>
                <w:sz w:val="24"/>
                <w:szCs w:val="24"/>
              </w:rPr>
            </w:pPr>
          </w:p>
        </w:tc>
      </w:tr>
    </w:tbl>
    <w:p w14:paraId="295C0687" w14:textId="77777777" w:rsidR="00546530" w:rsidRPr="00AE6F03" w:rsidRDefault="00546530" w:rsidP="00546530">
      <w:pPr>
        <w:rPr>
          <w:rFonts w:cs="Calibri"/>
          <w:sz w:val="24"/>
          <w:szCs w:val="24"/>
        </w:rPr>
        <w:sectPr w:rsidR="00546530" w:rsidRPr="00AE6F03">
          <w:headerReference w:type="even" r:id="rId5"/>
          <w:headerReference w:type="default" r:id="rId6"/>
          <w:footerReference w:type="even" r:id="rId7"/>
          <w:footerReference w:type="default" r:id="rId8"/>
          <w:headerReference w:type="first" r:id="rId9"/>
          <w:footerReference w:type="first" r:id="rId10"/>
          <w:pgSz w:w="11906" w:h="16838"/>
          <w:pgMar w:top="1340" w:right="900" w:bottom="560" w:left="700" w:header="0" w:footer="283" w:gutter="0"/>
          <w:cols w:space="720"/>
          <w:formProt w:val="0"/>
          <w:docGrid w:linePitch="100" w:charSpace="4096"/>
        </w:sectPr>
      </w:pPr>
    </w:p>
    <w:p w14:paraId="4A73285B" w14:textId="77777777" w:rsidR="00546530" w:rsidRPr="00AE6F03" w:rsidRDefault="00546530" w:rsidP="00546530">
      <w:pPr>
        <w:pStyle w:val="Corpotesto"/>
        <w:spacing w:before="90"/>
        <w:ind w:left="432"/>
        <w:jc w:val="both"/>
        <w:rPr>
          <w:rFonts w:cs="Calibri"/>
          <w:sz w:val="24"/>
          <w:szCs w:val="24"/>
        </w:rPr>
      </w:pPr>
      <w:r w:rsidRPr="00AE6F03">
        <w:rPr>
          <w:rFonts w:cs="Calibri"/>
          <w:sz w:val="24"/>
          <w:szCs w:val="24"/>
        </w:rPr>
        <w:lastRenderedPageBreak/>
        <w:t>Nota</w:t>
      </w:r>
      <w:r w:rsidRPr="00AE6F03">
        <w:rPr>
          <w:rFonts w:cs="Calibri"/>
          <w:spacing w:val="-4"/>
          <w:sz w:val="24"/>
          <w:szCs w:val="24"/>
        </w:rPr>
        <w:t xml:space="preserve"> </w:t>
      </w:r>
      <w:r w:rsidRPr="00AE6F03">
        <w:rPr>
          <w:rFonts w:cs="Calibri"/>
          <w:sz w:val="24"/>
          <w:szCs w:val="24"/>
        </w:rPr>
        <w:t>1:</w:t>
      </w:r>
    </w:p>
    <w:p w14:paraId="3EE0178E" w14:textId="77777777" w:rsidR="00546530" w:rsidRPr="00AE6F03" w:rsidRDefault="00546530" w:rsidP="00546530">
      <w:pPr>
        <w:pStyle w:val="Paragrafoelenco"/>
        <w:widowControl w:val="0"/>
        <w:numPr>
          <w:ilvl w:val="0"/>
          <w:numId w:val="18"/>
        </w:numPr>
        <w:suppressAutoHyphens/>
        <w:spacing w:before="120" w:after="0" w:line="240" w:lineRule="auto"/>
        <w:ind w:right="231"/>
        <w:contextualSpacing w:val="0"/>
        <w:jc w:val="both"/>
        <w:rPr>
          <w:rFonts w:ascii="Calibri" w:eastAsia="Times New Roman" w:hAnsi="Calibri" w:cs="Calibri"/>
          <w:szCs w:val="24"/>
        </w:rPr>
      </w:pPr>
      <w:r w:rsidRPr="00AE6F03">
        <w:rPr>
          <w:rFonts w:ascii="Calibri" w:hAnsi="Calibri" w:cs="Calibri"/>
          <w:szCs w:val="24"/>
        </w:rPr>
        <w:t>Affidamento diretto per un importo inferiore ad euro 40.000,00 - lettera a), comma 2, art. 36. e smi (previa indagine comparativa di almeno tre preventivi e adeguata motivazione della scelta)</w:t>
      </w:r>
    </w:p>
    <w:p w14:paraId="35F47D06" w14:textId="77777777" w:rsidR="00546530" w:rsidRPr="00AE6F03" w:rsidRDefault="00546530" w:rsidP="00546530">
      <w:pPr>
        <w:pStyle w:val="Paragrafoelenco"/>
        <w:widowControl w:val="0"/>
        <w:numPr>
          <w:ilvl w:val="0"/>
          <w:numId w:val="18"/>
        </w:numPr>
        <w:suppressAutoHyphens/>
        <w:spacing w:before="120" w:after="0" w:line="240" w:lineRule="auto"/>
        <w:ind w:right="231"/>
        <w:contextualSpacing w:val="0"/>
        <w:jc w:val="both"/>
        <w:rPr>
          <w:rFonts w:ascii="Calibri" w:eastAsia="Times New Roman" w:hAnsi="Calibri" w:cs="Calibri"/>
          <w:szCs w:val="24"/>
        </w:rPr>
      </w:pPr>
      <w:r w:rsidRPr="00AE6F03">
        <w:rPr>
          <w:rFonts w:ascii="Calibri" w:hAnsi="Calibri" w:cs="Calibri"/>
          <w:szCs w:val="24"/>
        </w:rPr>
        <w:t>Procedura</w:t>
      </w:r>
      <w:r w:rsidRPr="00AE6F03">
        <w:rPr>
          <w:rFonts w:ascii="Calibri" w:hAnsi="Calibri" w:cs="Calibri"/>
          <w:spacing w:val="1"/>
          <w:szCs w:val="24"/>
        </w:rPr>
        <w:t xml:space="preserve"> </w:t>
      </w:r>
      <w:r w:rsidRPr="00AE6F03">
        <w:rPr>
          <w:rFonts w:ascii="Calibri" w:hAnsi="Calibri" w:cs="Calibri"/>
          <w:szCs w:val="24"/>
        </w:rPr>
        <w:t>negoziata</w:t>
      </w:r>
      <w:r w:rsidRPr="00AE6F03">
        <w:rPr>
          <w:rFonts w:ascii="Calibri" w:hAnsi="Calibri" w:cs="Calibri"/>
          <w:spacing w:val="1"/>
          <w:szCs w:val="24"/>
        </w:rPr>
        <w:t xml:space="preserve"> </w:t>
      </w:r>
      <w:r w:rsidRPr="00AE6F03">
        <w:rPr>
          <w:rFonts w:ascii="Calibri" w:hAnsi="Calibri" w:cs="Calibri"/>
          <w:szCs w:val="24"/>
        </w:rPr>
        <w:t>previa</w:t>
      </w:r>
      <w:r w:rsidRPr="00AE6F03">
        <w:rPr>
          <w:rFonts w:ascii="Calibri" w:hAnsi="Calibri" w:cs="Calibri"/>
          <w:spacing w:val="1"/>
          <w:szCs w:val="24"/>
        </w:rPr>
        <w:t xml:space="preserve"> </w:t>
      </w:r>
      <w:r w:rsidRPr="00AE6F03">
        <w:rPr>
          <w:rFonts w:ascii="Calibri" w:hAnsi="Calibri" w:cs="Calibri"/>
          <w:szCs w:val="24"/>
        </w:rPr>
        <w:t>consultazione</w:t>
      </w:r>
      <w:r w:rsidRPr="00AE6F03">
        <w:rPr>
          <w:rFonts w:ascii="Calibri" w:hAnsi="Calibri" w:cs="Calibri"/>
          <w:spacing w:val="1"/>
          <w:szCs w:val="24"/>
        </w:rPr>
        <w:t xml:space="preserve"> </w:t>
      </w:r>
      <w:r w:rsidRPr="00AE6F03">
        <w:rPr>
          <w:rFonts w:ascii="Calibri" w:hAnsi="Calibri" w:cs="Calibri"/>
          <w:szCs w:val="24"/>
        </w:rPr>
        <w:t>di</w:t>
      </w:r>
      <w:r w:rsidRPr="00AE6F03">
        <w:rPr>
          <w:rFonts w:ascii="Calibri" w:hAnsi="Calibri" w:cs="Calibri"/>
          <w:spacing w:val="1"/>
          <w:szCs w:val="24"/>
        </w:rPr>
        <w:t xml:space="preserve"> </w:t>
      </w:r>
      <w:r w:rsidRPr="00AE6F03">
        <w:rPr>
          <w:rFonts w:ascii="Calibri" w:hAnsi="Calibri" w:cs="Calibri"/>
          <w:szCs w:val="24"/>
        </w:rPr>
        <w:t>almeno</w:t>
      </w:r>
      <w:r w:rsidRPr="00AE6F03">
        <w:rPr>
          <w:rFonts w:ascii="Calibri" w:hAnsi="Calibri" w:cs="Calibri"/>
          <w:spacing w:val="1"/>
          <w:szCs w:val="24"/>
        </w:rPr>
        <w:t xml:space="preserve"> </w:t>
      </w:r>
      <w:r w:rsidRPr="00AE6F03">
        <w:rPr>
          <w:rFonts w:ascii="Calibri" w:hAnsi="Calibri" w:cs="Calibri"/>
          <w:szCs w:val="24"/>
        </w:rPr>
        <w:t>5</w:t>
      </w:r>
      <w:r w:rsidRPr="00AE6F03">
        <w:rPr>
          <w:rFonts w:ascii="Calibri" w:hAnsi="Calibri" w:cs="Calibri"/>
          <w:spacing w:val="1"/>
          <w:szCs w:val="24"/>
        </w:rPr>
        <w:t xml:space="preserve"> </w:t>
      </w:r>
      <w:r w:rsidRPr="00AE6F03">
        <w:rPr>
          <w:rFonts w:ascii="Calibri" w:hAnsi="Calibri" w:cs="Calibri"/>
          <w:szCs w:val="24"/>
        </w:rPr>
        <w:t>operatori</w:t>
      </w:r>
      <w:r w:rsidRPr="00AE6F03">
        <w:rPr>
          <w:rFonts w:ascii="Calibri" w:hAnsi="Calibri" w:cs="Calibri"/>
          <w:spacing w:val="1"/>
          <w:szCs w:val="24"/>
        </w:rPr>
        <w:t xml:space="preserve"> </w:t>
      </w:r>
      <w:r w:rsidRPr="00AE6F03">
        <w:rPr>
          <w:rFonts w:ascii="Calibri" w:hAnsi="Calibri" w:cs="Calibri"/>
          <w:szCs w:val="24"/>
        </w:rPr>
        <w:t>economici</w:t>
      </w:r>
      <w:r w:rsidRPr="00AE6F03">
        <w:rPr>
          <w:rFonts w:ascii="Calibri" w:hAnsi="Calibri" w:cs="Calibri"/>
          <w:spacing w:val="1"/>
          <w:szCs w:val="24"/>
        </w:rPr>
        <w:t xml:space="preserve"> </w:t>
      </w:r>
      <w:r w:rsidRPr="00AE6F03">
        <w:rPr>
          <w:rFonts w:ascii="Calibri" w:hAnsi="Calibri" w:cs="Calibri"/>
          <w:szCs w:val="24"/>
        </w:rPr>
        <w:t>per</w:t>
      </w:r>
      <w:r w:rsidRPr="00AE6F03">
        <w:rPr>
          <w:rFonts w:ascii="Calibri" w:hAnsi="Calibri" w:cs="Calibri"/>
          <w:spacing w:val="1"/>
          <w:szCs w:val="24"/>
        </w:rPr>
        <w:t xml:space="preserve"> </w:t>
      </w:r>
      <w:r w:rsidRPr="00AE6F03">
        <w:rPr>
          <w:rFonts w:ascii="Calibri" w:hAnsi="Calibri" w:cs="Calibri"/>
          <w:szCs w:val="24"/>
        </w:rPr>
        <w:t>importi</w:t>
      </w:r>
      <w:r w:rsidRPr="00AE6F03">
        <w:rPr>
          <w:rFonts w:ascii="Calibri" w:hAnsi="Calibri" w:cs="Calibri"/>
          <w:spacing w:val="-57"/>
          <w:szCs w:val="24"/>
        </w:rPr>
        <w:t xml:space="preserve"> </w:t>
      </w:r>
      <w:r w:rsidRPr="00AE6F03">
        <w:rPr>
          <w:rFonts w:ascii="Calibri" w:hAnsi="Calibri" w:cs="Calibri"/>
          <w:szCs w:val="24"/>
        </w:rPr>
        <w:t>maggiori di euro 40.000 e inferiori ad euro 150.000 per i lavori, o alle soglie di cui all'</w:t>
      </w:r>
      <w:r w:rsidRPr="00AE6F03">
        <w:rPr>
          <w:rFonts w:ascii="Calibri" w:hAnsi="Calibri" w:cs="Calibri"/>
          <w:spacing w:val="1"/>
          <w:szCs w:val="24"/>
        </w:rPr>
        <w:t xml:space="preserve"> </w:t>
      </w:r>
      <w:r w:rsidRPr="00AE6F03">
        <w:rPr>
          <w:rFonts w:ascii="Calibri" w:hAnsi="Calibri" w:cs="Calibri"/>
          <w:szCs w:val="24"/>
        </w:rPr>
        <w:t>articolo</w:t>
      </w:r>
      <w:r w:rsidRPr="00AE6F03">
        <w:rPr>
          <w:rFonts w:ascii="Calibri" w:hAnsi="Calibri" w:cs="Calibri"/>
          <w:spacing w:val="-1"/>
          <w:szCs w:val="24"/>
        </w:rPr>
        <w:t xml:space="preserve"> </w:t>
      </w:r>
      <w:r w:rsidRPr="00AE6F03">
        <w:rPr>
          <w:rFonts w:ascii="Calibri" w:hAnsi="Calibri" w:cs="Calibri"/>
          <w:szCs w:val="24"/>
        </w:rPr>
        <w:t>35 per</w:t>
      </w:r>
      <w:r w:rsidRPr="00AE6F03">
        <w:rPr>
          <w:rFonts w:ascii="Calibri" w:hAnsi="Calibri" w:cs="Calibri"/>
          <w:spacing w:val="-1"/>
          <w:szCs w:val="24"/>
        </w:rPr>
        <w:t xml:space="preserve"> </w:t>
      </w:r>
      <w:r w:rsidRPr="00AE6F03">
        <w:rPr>
          <w:rFonts w:ascii="Calibri" w:hAnsi="Calibri" w:cs="Calibri"/>
          <w:szCs w:val="24"/>
        </w:rPr>
        <w:t>le forniture</w:t>
      </w:r>
      <w:r w:rsidRPr="00AE6F03">
        <w:rPr>
          <w:rFonts w:ascii="Calibri" w:hAnsi="Calibri" w:cs="Calibri"/>
          <w:spacing w:val="-1"/>
          <w:szCs w:val="24"/>
        </w:rPr>
        <w:t xml:space="preserve"> </w:t>
      </w:r>
      <w:r w:rsidRPr="00AE6F03">
        <w:rPr>
          <w:rFonts w:ascii="Calibri" w:hAnsi="Calibri" w:cs="Calibri"/>
          <w:szCs w:val="24"/>
        </w:rPr>
        <w:t>e i servizi</w:t>
      </w:r>
      <w:r w:rsidRPr="00AE6F03">
        <w:rPr>
          <w:rFonts w:ascii="Calibri" w:hAnsi="Calibri" w:cs="Calibri"/>
          <w:spacing w:val="-2"/>
          <w:szCs w:val="24"/>
        </w:rPr>
        <w:t xml:space="preserve"> </w:t>
      </w:r>
      <w:r w:rsidRPr="00AE6F03">
        <w:rPr>
          <w:rFonts w:ascii="Calibri" w:hAnsi="Calibri" w:cs="Calibri"/>
          <w:szCs w:val="24"/>
        </w:rPr>
        <w:t>-</w:t>
      </w:r>
      <w:r w:rsidRPr="00AE6F03">
        <w:rPr>
          <w:rFonts w:ascii="Calibri" w:hAnsi="Calibri" w:cs="Calibri"/>
          <w:spacing w:val="-1"/>
          <w:szCs w:val="24"/>
        </w:rPr>
        <w:t xml:space="preserve"> </w:t>
      </w:r>
      <w:r w:rsidRPr="00AE6F03">
        <w:rPr>
          <w:rFonts w:ascii="Calibri" w:hAnsi="Calibri" w:cs="Calibri"/>
          <w:szCs w:val="24"/>
        </w:rPr>
        <w:t>lettera</w:t>
      </w:r>
      <w:r w:rsidRPr="00AE6F03">
        <w:rPr>
          <w:rFonts w:ascii="Calibri" w:hAnsi="Calibri" w:cs="Calibri"/>
          <w:spacing w:val="-1"/>
          <w:szCs w:val="24"/>
        </w:rPr>
        <w:t xml:space="preserve"> </w:t>
      </w:r>
      <w:r w:rsidRPr="00AE6F03">
        <w:rPr>
          <w:rFonts w:ascii="Calibri" w:hAnsi="Calibri" w:cs="Calibri"/>
          <w:szCs w:val="24"/>
        </w:rPr>
        <w:t>b) comma</w:t>
      </w:r>
      <w:r w:rsidRPr="00AE6F03">
        <w:rPr>
          <w:rFonts w:ascii="Calibri" w:hAnsi="Calibri" w:cs="Calibri"/>
          <w:spacing w:val="-1"/>
          <w:szCs w:val="24"/>
        </w:rPr>
        <w:t xml:space="preserve"> </w:t>
      </w:r>
      <w:r w:rsidRPr="00AE6F03">
        <w:rPr>
          <w:rFonts w:ascii="Calibri" w:hAnsi="Calibri" w:cs="Calibri"/>
          <w:szCs w:val="24"/>
        </w:rPr>
        <w:t>2, art. 36</w:t>
      </w:r>
    </w:p>
    <w:p w14:paraId="7F6D323B" w14:textId="77777777" w:rsidR="00546530" w:rsidRPr="00AE6F03" w:rsidRDefault="00546530" w:rsidP="00546530">
      <w:pPr>
        <w:pStyle w:val="Paragrafoelenco"/>
        <w:widowControl w:val="0"/>
        <w:numPr>
          <w:ilvl w:val="0"/>
          <w:numId w:val="18"/>
        </w:numPr>
        <w:suppressAutoHyphens/>
        <w:spacing w:before="120" w:after="0" w:line="240" w:lineRule="auto"/>
        <w:ind w:right="231"/>
        <w:contextualSpacing w:val="0"/>
        <w:jc w:val="both"/>
        <w:rPr>
          <w:rFonts w:ascii="Calibri" w:eastAsia="Times New Roman" w:hAnsi="Calibri" w:cs="Calibri"/>
          <w:szCs w:val="24"/>
        </w:rPr>
      </w:pPr>
      <w:r w:rsidRPr="00AE6F03">
        <w:rPr>
          <w:rFonts w:ascii="Calibri" w:hAnsi="Calibri" w:cs="Calibri"/>
          <w:szCs w:val="24"/>
        </w:rPr>
        <w:t>Procedura negoziata previa consultazione di almeno 10 operatori economici per importi da</w:t>
      </w:r>
      <w:r w:rsidRPr="00AE6F03">
        <w:rPr>
          <w:rFonts w:ascii="Calibri" w:hAnsi="Calibri" w:cs="Calibri"/>
          <w:spacing w:val="1"/>
          <w:szCs w:val="24"/>
        </w:rPr>
        <w:t xml:space="preserve"> </w:t>
      </w:r>
      <w:r w:rsidRPr="00AE6F03">
        <w:rPr>
          <w:rFonts w:ascii="Calibri" w:hAnsi="Calibri" w:cs="Calibri"/>
          <w:szCs w:val="24"/>
        </w:rPr>
        <w:t>euro</w:t>
      </w:r>
      <w:r w:rsidRPr="00AE6F03">
        <w:rPr>
          <w:rFonts w:ascii="Calibri" w:hAnsi="Calibri" w:cs="Calibri"/>
          <w:spacing w:val="-1"/>
          <w:szCs w:val="24"/>
        </w:rPr>
        <w:t xml:space="preserve"> </w:t>
      </w:r>
      <w:r w:rsidRPr="00AE6F03">
        <w:rPr>
          <w:rFonts w:ascii="Calibri" w:hAnsi="Calibri" w:cs="Calibri"/>
          <w:szCs w:val="24"/>
        </w:rPr>
        <w:t>150.000,00</w:t>
      </w:r>
      <w:r w:rsidRPr="00AE6F03">
        <w:rPr>
          <w:rFonts w:ascii="Calibri" w:hAnsi="Calibri" w:cs="Calibri"/>
          <w:spacing w:val="-1"/>
          <w:szCs w:val="24"/>
        </w:rPr>
        <w:t xml:space="preserve"> </w:t>
      </w:r>
      <w:r w:rsidRPr="00AE6F03">
        <w:rPr>
          <w:rFonts w:ascii="Calibri" w:hAnsi="Calibri" w:cs="Calibri"/>
          <w:szCs w:val="24"/>
        </w:rPr>
        <w:t>o</w:t>
      </w:r>
      <w:r w:rsidRPr="00AE6F03">
        <w:rPr>
          <w:rFonts w:ascii="Calibri" w:hAnsi="Calibri" w:cs="Calibri"/>
          <w:spacing w:val="-1"/>
          <w:szCs w:val="24"/>
        </w:rPr>
        <w:t xml:space="preserve"> </w:t>
      </w:r>
      <w:r w:rsidRPr="00AE6F03">
        <w:rPr>
          <w:rFonts w:ascii="Calibri" w:hAnsi="Calibri" w:cs="Calibri"/>
          <w:szCs w:val="24"/>
        </w:rPr>
        <w:t>meno</w:t>
      </w:r>
      <w:r w:rsidRPr="00AE6F03">
        <w:rPr>
          <w:rFonts w:ascii="Calibri" w:hAnsi="Calibri" w:cs="Calibri"/>
          <w:spacing w:val="-1"/>
          <w:szCs w:val="24"/>
        </w:rPr>
        <w:t xml:space="preserve"> </w:t>
      </w:r>
      <w:r w:rsidRPr="00AE6F03">
        <w:rPr>
          <w:rFonts w:ascii="Calibri" w:hAnsi="Calibri" w:cs="Calibri"/>
          <w:szCs w:val="24"/>
        </w:rPr>
        <w:t>di euro</w:t>
      </w:r>
      <w:r w:rsidRPr="00AE6F03">
        <w:rPr>
          <w:rFonts w:ascii="Calibri" w:hAnsi="Calibri" w:cs="Calibri"/>
          <w:spacing w:val="-1"/>
          <w:szCs w:val="24"/>
        </w:rPr>
        <w:t xml:space="preserve"> </w:t>
      </w:r>
      <w:r w:rsidRPr="00AE6F03">
        <w:rPr>
          <w:rFonts w:ascii="Calibri" w:hAnsi="Calibri" w:cs="Calibri"/>
          <w:szCs w:val="24"/>
        </w:rPr>
        <w:t>1.000.000,00</w:t>
      </w:r>
      <w:r w:rsidRPr="00AE6F03">
        <w:rPr>
          <w:rFonts w:ascii="Calibri" w:hAnsi="Calibri" w:cs="Calibri"/>
          <w:spacing w:val="-2"/>
          <w:szCs w:val="24"/>
        </w:rPr>
        <w:t xml:space="preserve"> </w:t>
      </w:r>
      <w:r w:rsidRPr="00AE6F03">
        <w:rPr>
          <w:rFonts w:ascii="Calibri" w:hAnsi="Calibri" w:cs="Calibri"/>
          <w:szCs w:val="24"/>
        </w:rPr>
        <w:t>-</w:t>
      </w:r>
      <w:r w:rsidRPr="00AE6F03">
        <w:rPr>
          <w:rFonts w:ascii="Calibri" w:hAnsi="Calibri" w:cs="Calibri"/>
          <w:spacing w:val="-2"/>
          <w:szCs w:val="24"/>
        </w:rPr>
        <w:t xml:space="preserve"> </w:t>
      </w:r>
      <w:r w:rsidRPr="00AE6F03">
        <w:rPr>
          <w:rFonts w:ascii="Calibri" w:hAnsi="Calibri" w:cs="Calibri"/>
          <w:szCs w:val="24"/>
        </w:rPr>
        <w:t>lettera c),</w:t>
      </w:r>
      <w:r w:rsidRPr="00AE6F03">
        <w:rPr>
          <w:rFonts w:ascii="Calibri" w:hAnsi="Calibri" w:cs="Calibri"/>
          <w:spacing w:val="-1"/>
          <w:szCs w:val="24"/>
        </w:rPr>
        <w:t xml:space="preserve"> </w:t>
      </w:r>
      <w:r w:rsidRPr="00AE6F03">
        <w:rPr>
          <w:rFonts w:ascii="Calibri" w:hAnsi="Calibri" w:cs="Calibri"/>
          <w:szCs w:val="24"/>
        </w:rPr>
        <w:t>comma</w:t>
      </w:r>
      <w:r w:rsidRPr="00AE6F03">
        <w:rPr>
          <w:rFonts w:ascii="Calibri" w:hAnsi="Calibri" w:cs="Calibri"/>
          <w:spacing w:val="-1"/>
          <w:szCs w:val="24"/>
        </w:rPr>
        <w:t xml:space="preserve"> </w:t>
      </w:r>
      <w:r w:rsidRPr="00AE6F03">
        <w:rPr>
          <w:rFonts w:ascii="Calibri" w:hAnsi="Calibri" w:cs="Calibri"/>
          <w:szCs w:val="24"/>
        </w:rPr>
        <w:t>2,</w:t>
      </w:r>
      <w:r w:rsidRPr="00AE6F03">
        <w:rPr>
          <w:rFonts w:ascii="Calibri" w:hAnsi="Calibri" w:cs="Calibri"/>
          <w:spacing w:val="-2"/>
          <w:szCs w:val="24"/>
        </w:rPr>
        <w:t xml:space="preserve"> </w:t>
      </w:r>
      <w:r w:rsidRPr="00AE6F03">
        <w:rPr>
          <w:rFonts w:ascii="Calibri" w:hAnsi="Calibri" w:cs="Calibri"/>
          <w:szCs w:val="24"/>
        </w:rPr>
        <w:t>art.</w:t>
      </w:r>
      <w:r w:rsidRPr="00AE6F03">
        <w:rPr>
          <w:rFonts w:ascii="Calibri" w:hAnsi="Calibri" w:cs="Calibri"/>
          <w:spacing w:val="-1"/>
          <w:szCs w:val="24"/>
        </w:rPr>
        <w:t xml:space="preserve"> </w:t>
      </w:r>
      <w:r w:rsidRPr="00AE6F03">
        <w:rPr>
          <w:rFonts w:ascii="Calibri" w:hAnsi="Calibri" w:cs="Calibri"/>
          <w:szCs w:val="24"/>
        </w:rPr>
        <w:t>36</w:t>
      </w:r>
    </w:p>
    <w:p w14:paraId="1B2D0695" w14:textId="77777777" w:rsidR="00546530" w:rsidRPr="00AE6F03" w:rsidRDefault="00546530" w:rsidP="00546530">
      <w:pPr>
        <w:pStyle w:val="Paragrafoelenco"/>
        <w:widowControl w:val="0"/>
        <w:numPr>
          <w:ilvl w:val="0"/>
          <w:numId w:val="18"/>
        </w:numPr>
        <w:suppressAutoHyphens/>
        <w:spacing w:before="120" w:after="0" w:line="240" w:lineRule="auto"/>
        <w:ind w:right="231"/>
        <w:contextualSpacing w:val="0"/>
        <w:jc w:val="both"/>
        <w:rPr>
          <w:rFonts w:ascii="Calibri" w:eastAsia="Times New Roman" w:hAnsi="Calibri" w:cs="Calibri"/>
          <w:szCs w:val="24"/>
        </w:rPr>
      </w:pPr>
      <w:r w:rsidRPr="00AE6F03">
        <w:rPr>
          <w:rFonts w:ascii="Calibri" w:hAnsi="Calibri" w:cs="Calibri"/>
          <w:szCs w:val="24"/>
        </w:rPr>
        <w:t>Procedura</w:t>
      </w:r>
      <w:r w:rsidRPr="00AE6F03">
        <w:rPr>
          <w:rFonts w:ascii="Calibri" w:hAnsi="Calibri" w:cs="Calibri"/>
          <w:spacing w:val="-5"/>
          <w:szCs w:val="24"/>
        </w:rPr>
        <w:t xml:space="preserve"> </w:t>
      </w:r>
      <w:r w:rsidRPr="00AE6F03">
        <w:rPr>
          <w:rFonts w:ascii="Calibri" w:hAnsi="Calibri" w:cs="Calibri"/>
          <w:szCs w:val="24"/>
        </w:rPr>
        <w:t>ordinaria</w:t>
      </w:r>
      <w:r w:rsidRPr="00AE6F03">
        <w:rPr>
          <w:rFonts w:ascii="Calibri" w:hAnsi="Calibri" w:cs="Calibri"/>
          <w:spacing w:val="-1"/>
          <w:szCs w:val="24"/>
        </w:rPr>
        <w:t xml:space="preserve"> </w:t>
      </w:r>
      <w:r w:rsidRPr="00AE6F03">
        <w:rPr>
          <w:rFonts w:ascii="Calibri" w:hAnsi="Calibri" w:cs="Calibri"/>
          <w:szCs w:val="24"/>
        </w:rPr>
        <w:t>-</w:t>
      </w:r>
      <w:r w:rsidRPr="00AE6F03">
        <w:rPr>
          <w:rFonts w:ascii="Calibri" w:hAnsi="Calibri" w:cs="Calibri"/>
          <w:spacing w:val="-5"/>
          <w:szCs w:val="24"/>
        </w:rPr>
        <w:t xml:space="preserve"> </w:t>
      </w:r>
      <w:r w:rsidRPr="00AE6F03">
        <w:rPr>
          <w:rFonts w:ascii="Calibri" w:hAnsi="Calibri" w:cs="Calibri"/>
          <w:szCs w:val="24"/>
        </w:rPr>
        <w:t>lettera</w:t>
      </w:r>
      <w:r w:rsidRPr="00AE6F03">
        <w:rPr>
          <w:rFonts w:ascii="Calibri" w:hAnsi="Calibri" w:cs="Calibri"/>
          <w:spacing w:val="-3"/>
          <w:szCs w:val="24"/>
        </w:rPr>
        <w:t xml:space="preserve"> </w:t>
      </w:r>
      <w:r w:rsidRPr="00AE6F03">
        <w:rPr>
          <w:rFonts w:ascii="Calibri" w:hAnsi="Calibri" w:cs="Calibri"/>
          <w:szCs w:val="24"/>
        </w:rPr>
        <w:t>d)</w:t>
      </w:r>
      <w:r w:rsidRPr="00AE6F03">
        <w:rPr>
          <w:rFonts w:ascii="Calibri" w:hAnsi="Calibri" w:cs="Calibri"/>
          <w:spacing w:val="-4"/>
          <w:szCs w:val="24"/>
        </w:rPr>
        <w:t xml:space="preserve"> </w:t>
      </w:r>
      <w:r w:rsidRPr="00AE6F03">
        <w:rPr>
          <w:rFonts w:ascii="Calibri" w:hAnsi="Calibri" w:cs="Calibri"/>
          <w:szCs w:val="24"/>
        </w:rPr>
        <w:t>comma</w:t>
      </w:r>
      <w:r w:rsidRPr="00AE6F03">
        <w:rPr>
          <w:rFonts w:ascii="Calibri" w:hAnsi="Calibri" w:cs="Calibri"/>
          <w:spacing w:val="-3"/>
          <w:szCs w:val="24"/>
        </w:rPr>
        <w:t xml:space="preserve"> </w:t>
      </w:r>
      <w:r w:rsidRPr="00AE6F03">
        <w:rPr>
          <w:rFonts w:ascii="Calibri" w:hAnsi="Calibri" w:cs="Calibri"/>
          <w:szCs w:val="24"/>
        </w:rPr>
        <w:t>2</w:t>
      </w:r>
      <w:r w:rsidRPr="00AE6F03">
        <w:rPr>
          <w:rFonts w:ascii="Calibri" w:hAnsi="Calibri" w:cs="Calibri"/>
          <w:spacing w:val="-3"/>
          <w:szCs w:val="24"/>
        </w:rPr>
        <w:t xml:space="preserve"> </w:t>
      </w:r>
      <w:r w:rsidRPr="00AE6F03">
        <w:rPr>
          <w:rFonts w:ascii="Calibri" w:hAnsi="Calibri" w:cs="Calibri"/>
          <w:szCs w:val="24"/>
        </w:rPr>
        <w:t>art.</w:t>
      </w:r>
      <w:r w:rsidRPr="00AE6F03">
        <w:rPr>
          <w:rFonts w:ascii="Calibri" w:hAnsi="Calibri" w:cs="Calibri"/>
          <w:spacing w:val="-4"/>
          <w:szCs w:val="24"/>
        </w:rPr>
        <w:t xml:space="preserve"> </w:t>
      </w:r>
      <w:r w:rsidRPr="00AE6F03">
        <w:rPr>
          <w:rFonts w:ascii="Calibri" w:hAnsi="Calibri" w:cs="Calibri"/>
          <w:szCs w:val="24"/>
        </w:rPr>
        <w:t>36</w:t>
      </w:r>
    </w:p>
    <w:p w14:paraId="2962536E" w14:textId="77777777" w:rsidR="00546530" w:rsidRPr="00AE6F03" w:rsidRDefault="00546530" w:rsidP="00546530">
      <w:pPr>
        <w:pStyle w:val="Paragrafoelenco"/>
        <w:widowControl w:val="0"/>
        <w:numPr>
          <w:ilvl w:val="0"/>
          <w:numId w:val="18"/>
        </w:numPr>
        <w:suppressAutoHyphens/>
        <w:spacing w:before="120" w:after="0" w:line="240" w:lineRule="auto"/>
        <w:ind w:right="231"/>
        <w:contextualSpacing w:val="0"/>
        <w:jc w:val="both"/>
        <w:rPr>
          <w:rFonts w:ascii="Calibri" w:eastAsia="Times New Roman" w:hAnsi="Calibri" w:cs="Calibri"/>
          <w:szCs w:val="24"/>
        </w:rPr>
      </w:pPr>
      <w:r w:rsidRPr="00AE6F03">
        <w:rPr>
          <w:rFonts w:ascii="Calibri" w:hAnsi="Calibri" w:cs="Calibri"/>
          <w:szCs w:val="24"/>
        </w:rPr>
        <w:t>Gara</w:t>
      </w:r>
      <w:r w:rsidRPr="00AE6F03">
        <w:rPr>
          <w:rFonts w:ascii="Calibri" w:hAnsi="Calibri" w:cs="Calibri"/>
          <w:spacing w:val="-5"/>
          <w:szCs w:val="24"/>
        </w:rPr>
        <w:t xml:space="preserve"> </w:t>
      </w:r>
      <w:r w:rsidRPr="00AE6F03">
        <w:rPr>
          <w:rFonts w:ascii="Calibri" w:hAnsi="Calibri" w:cs="Calibri"/>
          <w:szCs w:val="24"/>
        </w:rPr>
        <w:t>europea</w:t>
      </w:r>
      <w:r w:rsidRPr="00AE6F03">
        <w:rPr>
          <w:rFonts w:ascii="Calibri" w:hAnsi="Calibri" w:cs="Calibri"/>
          <w:spacing w:val="-5"/>
          <w:szCs w:val="24"/>
        </w:rPr>
        <w:t xml:space="preserve"> </w:t>
      </w:r>
      <w:r w:rsidRPr="00AE6F03">
        <w:rPr>
          <w:rFonts w:ascii="Calibri" w:hAnsi="Calibri" w:cs="Calibri"/>
          <w:szCs w:val="24"/>
        </w:rPr>
        <w:t>(sopra</w:t>
      </w:r>
      <w:r w:rsidRPr="00AE6F03">
        <w:rPr>
          <w:rFonts w:ascii="Calibri" w:hAnsi="Calibri" w:cs="Calibri"/>
          <w:spacing w:val="-5"/>
          <w:szCs w:val="24"/>
        </w:rPr>
        <w:t xml:space="preserve"> </w:t>
      </w:r>
      <w:r w:rsidRPr="00AE6F03">
        <w:rPr>
          <w:rFonts w:ascii="Calibri" w:hAnsi="Calibri" w:cs="Calibri"/>
          <w:szCs w:val="24"/>
        </w:rPr>
        <w:t>soglia)</w:t>
      </w:r>
    </w:p>
    <w:p w14:paraId="3C275982" w14:textId="77777777" w:rsidR="00546530" w:rsidRPr="00AE6F03" w:rsidRDefault="00546530" w:rsidP="00546530">
      <w:pPr>
        <w:pStyle w:val="Paragrafoelenco"/>
        <w:widowControl w:val="0"/>
        <w:numPr>
          <w:ilvl w:val="0"/>
          <w:numId w:val="18"/>
        </w:numPr>
        <w:suppressAutoHyphens/>
        <w:spacing w:before="120" w:after="0" w:line="240" w:lineRule="auto"/>
        <w:ind w:right="231"/>
        <w:contextualSpacing w:val="0"/>
        <w:jc w:val="both"/>
        <w:rPr>
          <w:rFonts w:ascii="Calibri" w:eastAsia="Times New Roman" w:hAnsi="Calibri" w:cs="Calibri"/>
          <w:szCs w:val="24"/>
        </w:rPr>
      </w:pPr>
      <w:r w:rsidRPr="00AE6F03">
        <w:rPr>
          <w:rFonts w:ascii="Calibri" w:hAnsi="Calibri" w:cs="Calibri"/>
          <w:szCs w:val="24"/>
        </w:rPr>
        <w:t>Affidamento</w:t>
      </w:r>
      <w:r w:rsidRPr="00AE6F03">
        <w:rPr>
          <w:rFonts w:ascii="Calibri" w:hAnsi="Calibri" w:cs="Calibri"/>
          <w:spacing w:val="-1"/>
          <w:szCs w:val="24"/>
        </w:rPr>
        <w:t xml:space="preserve"> </w:t>
      </w:r>
      <w:r w:rsidRPr="00AE6F03">
        <w:rPr>
          <w:rFonts w:ascii="Calibri" w:hAnsi="Calibri" w:cs="Calibri"/>
          <w:szCs w:val="24"/>
        </w:rPr>
        <w:t>ad una</w:t>
      </w:r>
      <w:r w:rsidRPr="00AE6F03">
        <w:rPr>
          <w:rFonts w:ascii="Calibri" w:hAnsi="Calibri" w:cs="Calibri"/>
          <w:spacing w:val="-1"/>
          <w:szCs w:val="24"/>
        </w:rPr>
        <w:t xml:space="preserve"> </w:t>
      </w:r>
      <w:r w:rsidRPr="00AE6F03">
        <w:rPr>
          <w:rFonts w:ascii="Calibri" w:hAnsi="Calibri" w:cs="Calibri"/>
          <w:szCs w:val="24"/>
        </w:rPr>
        <w:t>società in-house</w:t>
      </w:r>
    </w:p>
    <w:p w14:paraId="4CA1B30E" w14:textId="77777777" w:rsidR="00546530" w:rsidRPr="00AE6F03" w:rsidRDefault="00546530" w:rsidP="00546530">
      <w:pPr>
        <w:pStyle w:val="Paragrafoelenco"/>
        <w:widowControl w:val="0"/>
        <w:numPr>
          <w:ilvl w:val="0"/>
          <w:numId w:val="18"/>
        </w:numPr>
        <w:suppressAutoHyphens/>
        <w:spacing w:before="120" w:after="0" w:line="240" w:lineRule="auto"/>
        <w:ind w:right="231"/>
        <w:contextualSpacing w:val="0"/>
        <w:jc w:val="both"/>
        <w:rPr>
          <w:rFonts w:ascii="Calibri" w:eastAsia="Times New Roman" w:hAnsi="Calibri" w:cs="Calibri"/>
          <w:szCs w:val="24"/>
        </w:rPr>
      </w:pPr>
      <w:r w:rsidRPr="00AE6F03">
        <w:rPr>
          <w:rFonts w:ascii="Calibri" w:hAnsi="Calibri" w:cs="Calibri"/>
          <w:szCs w:val="24"/>
        </w:rPr>
        <w:t>Altro con definizione degli estremi legislativi che lo prevedano nel rispetto delle norme</w:t>
      </w:r>
      <w:r w:rsidRPr="00AE6F03">
        <w:rPr>
          <w:rFonts w:ascii="Calibri" w:hAnsi="Calibri" w:cs="Calibri"/>
          <w:spacing w:val="1"/>
          <w:szCs w:val="24"/>
        </w:rPr>
        <w:t xml:space="preserve"> </w:t>
      </w:r>
      <w:r w:rsidRPr="00AE6F03">
        <w:rPr>
          <w:rFonts w:ascii="Calibri" w:hAnsi="Calibri" w:cs="Calibri"/>
          <w:szCs w:val="24"/>
        </w:rPr>
        <w:t>nazionali e comunitarie</w:t>
      </w:r>
    </w:p>
    <w:p w14:paraId="725F1053" w14:textId="77777777" w:rsidR="00546530" w:rsidRPr="00546530" w:rsidRDefault="00546530" w:rsidP="00546530">
      <w:pPr>
        <w:pStyle w:val="Corpotesto"/>
        <w:spacing w:before="120"/>
        <w:ind w:left="360"/>
        <w:rPr>
          <w:rFonts w:ascii="Calibri" w:hAnsi="Calibri" w:cs="Calibri"/>
          <w:sz w:val="24"/>
          <w:szCs w:val="24"/>
          <w:lang w:val="it-IT"/>
        </w:rPr>
      </w:pPr>
    </w:p>
    <w:p w14:paraId="4402441A" w14:textId="77777777" w:rsidR="00546530" w:rsidRPr="00AE6F03" w:rsidRDefault="00546530" w:rsidP="00546530">
      <w:pPr>
        <w:pStyle w:val="Corpotesto"/>
        <w:spacing w:before="120"/>
        <w:ind w:left="360"/>
        <w:rPr>
          <w:rFonts w:cs="Calibri"/>
          <w:sz w:val="24"/>
          <w:szCs w:val="24"/>
        </w:rPr>
      </w:pPr>
      <w:r w:rsidRPr="00AE6F03">
        <w:rPr>
          <w:rFonts w:cs="Calibri"/>
          <w:sz w:val="24"/>
          <w:szCs w:val="24"/>
        </w:rPr>
        <w:t>Nota</w:t>
      </w:r>
      <w:r w:rsidRPr="00AE6F03">
        <w:rPr>
          <w:rFonts w:cs="Calibri"/>
          <w:spacing w:val="-3"/>
          <w:sz w:val="24"/>
          <w:szCs w:val="24"/>
        </w:rPr>
        <w:t xml:space="preserve"> </w:t>
      </w:r>
      <w:r w:rsidRPr="00AE6F03">
        <w:rPr>
          <w:rFonts w:cs="Calibri"/>
          <w:sz w:val="24"/>
          <w:szCs w:val="24"/>
        </w:rPr>
        <w:t>2:</w:t>
      </w:r>
    </w:p>
    <w:p w14:paraId="25FB6E57" w14:textId="77777777" w:rsidR="00546530" w:rsidRPr="00AE6F03" w:rsidRDefault="00546530" w:rsidP="00546530">
      <w:pPr>
        <w:pStyle w:val="Paragrafoelenco"/>
        <w:widowControl w:val="0"/>
        <w:numPr>
          <w:ilvl w:val="0"/>
          <w:numId w:val="19"/>
        </w:numPr>
        <w:suppressAutoHyphens/>
        <w:spacing w:before="120" w:after="0" w:line="240" w:lineRule="auto"/>
        <w:contextualSpacing w:val="0"/>
        <w:rPr>
          <w:rFonts w:ascii="Calibri" w:hAnsi="Calibri" w:cs="Calibri"/>
          <w:szCs w:val="24"/>
        </w:rPr>
      </w:pPr>
      <w:r w:rsidRPr="00AE6F03">
        <w:rPr>
          <w:rFonts w:ascii="Calibri" w:hAnsi="Calibri" w:cs="Calibri"/>
          <w:szCs w:val="24"/>
        </w:rPr>
        <w:t>Avvisi</w:t>
      </w:r>
      <w:r w:rsidRPr="00AE6F03">
        <w:rPr>
          <w:rFonts w:ascii="Calibri" w:hAnsi="Calibri" w:cs="Calibri"/>
          <w:spacing w:val="-8"/>
          <w:szCs w:val="24"/>
        </w:rPr>
        <w:t xml:space="preserve"> </w:t>
      </w:r>
      <w:r w:rsidRPr="00AE6F03">
        <w:rPr>
          <w:rFonts w:ascii="Calibri" w:hAnsi="Calibri" w:cs="Calibri"/>
          <w:szCs w:val="24"/>
        </w:rPr>
        <w:t>di</w:t>
      </w:r>
      <w:r w:rsidRPr="00AE6F03">
        <w:rPr>
          <w:rFonts w:ascii="Calibri" w:hAnsi="Calibri" w:cs="Calibri"/>
          <w:spacing w:val="-8"/>
          <w:szCs w:val="24"/>
        </w:rPr>
        <w:t xml:space="preserve"> </w:t>
      </w:r>
      <w:r w:rsidRPr="00AE6F03">
        <w:rPr>
          <w:rFonts w:ascii="Calibri" w:hAnsi="Calibri" w:cs="Calibri"/>
          <w:szCs w:val="24"/>
        </w:rPr>
        <w:t>preinformazione;</w:t>
      </w:r>
    </w:p>
    <w:p w14:paraId="39C4D1BA" w14:textId="77777777" w:rsidR="00546530" w:rsidRPr="00AE6F03" w:rsidRDefault="00546530" w:rsidP="00546530">
      <w:pPr>
        <w:pStyle w:val="Paragrafoelenco"/>
        <w:widowControl w:val="0"/>
        <w:numPr>
          <w:ilvl w:val="0"/>
          <w:numId w:val="19"/>
        </w:numPr>
        <w:suppressAutoHyphens/>
        <w:spacing w:before="120" w:after="0" w:line="240" w:lineRule="auto"/>
        <w:contextualSpacing w:val="0"/>
        <w:rPr>
          <w:rFonts w:ascii="Calibri" w:hAnsi="Calibri" w:cs="Calibri"/>
          <w:szCs w:val="24"/>
        </w:rPr>
      </w:pPr>
      <w:r w:rsidRPr="00AE6F03">
        <w:rPr>
          <w:rFonts w:ascii="Calibri" w:hAnsi="Calibri" w:cs="Calibri"/>
          <w:szCs w:val="24"/>
        </w:rPr>
        <w:t>Individuazione</w:t>
      </w:r>
      <w:r w:rsidRPr="00AE6F03">
        <w:rPr>
          <w:rFonts w:ascii="Calibri" w:hAnsi="Calibri" w:cs="Calibri"/>
          <w:spacing w:val="44"/>
          <w:szCs w:val="24"/>
        </w:rPr>
        <w:t xml:space="preserve"> </w:t>
      </w:r>
      <w:r w:rsidRPr="00AE6F03">
        <w:rPr>
          <w:rFonts w:ascii="Calibri" w:hAnsi="Calibri" w:cs="Calibri"/>
          <w:szCs w:val="24"/>
        </w:rPr>
        <w:t>tramite</w:t>
      </w:r>
      <w:r w:rsidRPr="00AE6F03">
        <w:rPr>
          <w:rFonts w:ascii="Calibri" w:hAnsi="Calibri" w:cs="Calibri"/>
          <w:spacing w:val="44"/>
          <w:szCs w:val="24"/>
        </w:rPr>
        <w:t xml:space="preserve"> </w:t>
      </w:r>
      <w:r w:rsidRPr="00AE6F03">
        <w:rPr>
          <w:rFonts w:ascii="Calibri" w:hAnsi="Calibri" w:cs="Calibri"/>
          <w:szCs w:val="24"/>
        </w:rPr>
        <w:t>elenchi</w:t>
      </w:r>
      <w:r w:rsidRPr="00AE6F03">
        <w:rPr>
          <w:rFonts w:ascii="Calibri" w:hAnsi="Calibri" w:cs="Calibri"/>
          <w:spacing w:val="44"/>
          <w:szCs w:val="24"/>
        </w:rPr>
        <w:t xml:space="preserve"> </w:t>
      </w:r>
      <w:r w:rsidRPr="00AE6F03">
        <w:rPr>
          <w:rFonts w:ascii="Calibri" w:hAnsi="Calibri" w:cs="Calibri"/>
          <w:szCs w:val="24"/>
        </w:rPr>
        <w:t>di</w:t>
      </w:r>
      <w:r w:rsidRPr="00AE6F03">
        <w:rPr>
          <w:rFonts w:ascii="Calibri" w:hAnsi="Calibri" w:cs="Calibri"/>
          <w:spacing w:val="44"/>
          <w:szCs w:val="24"/>
        </w:rPr>
        <w:t xml:space="preserve"> </w:t>
      </w:r>
      <w:r w:rsidRPr="00AE6F03">
        <w:rPr>
          <w:rFonts w:ascii="Calibri" w:hAnsi="Calibri" w:cs="Calibri"/>
          <w:szCs w:val="24"/>
        </w:rPr>
        <w:t>operatori</w:t>
      </w:r>
      <w:r w:rsidRPr="00AE6F03">
        <w:rPr>
          <w:rFonts w:ascii="Calibri" w:hAnsi="Calibri" w:cs="Calibri"/>
          <w:spacing w:val="44"/>
          <w:szCs w:val="24"/>
        </w:rPr>
        <w:t xml:space="preserve"> </w:t>
      </w:r>
      <w:r w:rsidRPr="00AE6F03">
        <w:rPr>
          <w:rFonts w:ascii="Calibri" w:hAnsi="Calibri" w:cs="Calibri"/>
          <w:szCs w:val="24"/>
        </w:rPr>
        <w:t>economici</w:t>
      </w:r>
      <w:r w:rsidRPr="00AE6F03">
        <w:rPr>
          <w:rFonts w:ascii="Calibri" w:hAnsi="Calibri" w:cs="Calibri"/>
          <w:spacing w:val="44"/>
          <w:szCs w:val="24"/>
        </w:rPr>
        <w:t xml:space="preserve"> </w:t>
      </w:r>
      <w:r w:rsidRPr="00AE6F03">
        <w:rPr>
          <w:rFonts w:ascii="Calibri" w:hAnsi="Calibri" w:cs="Calibri"/>
          <w:szCs w:val="24"/>
        </w:rPr>
        <w:t>compatibili</w:t>
      </w:r>
      <w:r w:rsidRPr="00AE6F03">
        <w:rPr>
          <w:rFonts w:ascii="Calibri" w:hAnsi="Calibri" w:cs="Calibri"/>
          <w:spacing w:val="44"/>
          <w:szCs w:val="24"/>
        </w:rPr>
        <w:t xml:space="preserve"> </w:t>
      </w:r>
      <w:r w:rsidRPr="00AE6F03">
        <w:rPr>
          <w:rFonts w:ascii="Calibri" w:hAnsi="Calibri" w:cs="Calibri"/>
          <w:szCs w:val="24"/>
        </w:rPr>
        <w:t>con</w:t>
      </w:r>
      <w:r w:rsidRPr="00AE6F03">
        <w:rPr>
          <w:rFonts w:ascii="Calibri" w:hAnsi="Calibri" w:cs="Calibri"/>
          <w:spacing w:val="44"/>
          <w:szCs w:val="24"/>
        </w:rPr>
        <w:t xml:space="preserve"> </w:t>
      </w:r>
      <w:r w:rsidRPr="00AE6F03">
        <w:rPr>
          <w:rFonts w:ascii="Calibri" w:hAnsi="Calibri" w:cs="Calibri"/>
          <w:szCs w:val="24"/>
        </w:rPr>
        <w:t>la</w:t>
      </w:r>
      <w:r w:rsidRPr="00AE6F03">
        <w:rPr>
          <w:rFonts w:ascii="Calibri" w:hAnsi="Calibri" w:cs="Calibri"/>
          <w:spacing w:val="44"/>
          <w:szCs w:val="24"/>
        </w:rPr>
        <w:t xml:space="preserve"> </w:t>
      </w:r>
      <w:r w:rsidRPr="00AE6F03">
        <w:rPr>
          <w:rFonts w:ascii="Calibri" w:hAnsi="Calibri" w:cs="Calibri"/>
          <w:szCs w:val="24"/>
        </w:rPr>
        <w:t>normativa</w:t>
      </w:r>
      <w:r>
        <w:rPr>
          <w:rFonts w:ascii="Calibri" w:hAnsi="Calibri" w:cs="Calibri"/>
          <w:szCs w:val="24"/>
        </w:rPr>
        <w:t xml:space="preserve"> </w:t>
      </w:r>
      <w:r w:rsidRPr="00AE6F03">
        <w:rPr>
          <w:rFonts w:ascii="Calibri" w:hAnsi="Calibri" w:cs="Calibri"/>
          <w:spacing w:val="-57"/>
          <w:szCs w:val="24"/>
        </w:rPr>
        <w:t xml:space="preserve"> </w:t>
      </w:r>
      <w:r w:rsidRPr="002529EB">
        <w:rPr>
          <w:rFonts w:ascii="Calibri" w:hAnsi="Calibri" w:cs="Calibri"/>
          <w:spacing w:val="-57"/>
          <w:szCs w:val="24"/>
        </w:rPr>
        <w:t xml:space="preserve">  </w:t>
      </w:r>
      <w:r w:rsidRPr="00AE6F03">
        <w:rPr>
          <w:rFonts w:ascii="Calibri" w:hAnsi="Calibri" w:cs="Calibri"/>
          <w:szCs w:val="24"/>
        </w:rPr>
        <w:t>nazionale</w:t>
      </w:r>
      <w:r w:rsidRPr="00AE6F03">
        <w:rPr>
          <w:rFonts w:ascii="Calibri" w:hAnsi="Calibri" w:cs="Calibri"/>
          <w:spacing w:val="-2"/>
          <w:szCs w:val="24"/>
        </w:rPr>
        <w:t xml:space="preserve"> </w:t>
      </w:r>
      <w:r w:rsidRPr="00AE6F03">
        <w:rPr>
          <w:rFonts w:ascii="Calibri" w:hAnsi="Calibri" w:cs="Calibri"/>
          <w:szCs w:val="24"/>
        </w:rPr>
        <w:t>e</w:t>
      </w:r>
      <w:r w:rsidRPr="00AE6F03">
        <w:rPr>
          <w:rFonts w:ascii="Calibri" w:hAnsi="Calibri" w:cs="Calibri"/>
          <w:spacing w:val="-1"/>
          <w:szCs w:val="24"/>
        </w:rPr>
        <w:t xml:space="preserve"> </w:t>
      </w:r>
      <w:r w:rsidRPr="00AE6F03">
        <w:rPr>
          <w:rFonts w:ascii="Calibri" w:hAnsi="Calibri" w:cs="Calibri"/>
          <w:szCs w:val="24"/>
        </w:rPr>
        <w:t>comunitaria</w:t>
      </w:r>
    </w:p>
    <w:p w14:paraId="4EAEA968" w14:textId="77777777" w:rsidR="00546530" w:rsidRPr="00AE6F03" w:rsidRDefault="00546530" w:rsidP="00546530">
      <w:pPr>
        <w:pStyle w:val="Paragrafoelenco"/>
        <w:widowControl w:val="0"/>
        <w:numPr>
          <w:ilvl w:val="0"/>
          <w:numId w:val="19"/>
        </w:numPr>
        <w:suppressAutoHyphens/>
        <w:spacing w:before="120" w:after="0" w:line="240" w:lineRule="auto"/>
        <w:contextualSpacing w:val="0"/>
        <w:rPr>
          <w:rFonts w:ascii="Calibri" w:hAnsi="Calibri" w:cs="Calibri"/>
          <w:szCs w:val="24"/>
        </w:rPr>
      </w:pPr>
      <w:r w:rsidRPr="00AE6F03">
        <w:rPr>
          <w:rFonts w:ascii="Calibri" w:hAnsi="Calibri" w:cs="Calibri"/>
          <w:szCs w:val="24"/>
        </w:rPr>
        <w:t>Indagini</w:t>
      </w:r>
      <w:r w:rsidRPr="00AE6F03">
        <w:rPr>
          <w:rFonts w:ascii="Calibri" w:hAnsi="Calibri" w:cs="Calibri"/>
          <w:spacing w:val="11"/>
          <w:szCs w:val="24"/>
        </w:rPr>
        <w:t xml:space="preserve"> </w:t>
      </w:r>
      <w:r w:rsidRPr="00AE6F03">
        <w:rPr>
          <w:rFonts w:ascii="Calibri" w:hAnsi="Calibri" w:cs="Calibri"/>
          <w:szCs w:val="24"/>
        </w:rPr>
        <w:t>di</w:t>
      </w:r>
      <w:r w:rsidRPr="00AE6F03">
        <w:rPr>
          <w:rFonts w:ascii="Calibri" w:hAnsi="Calibri" w:cs="Calibri"/>
          <w:spacing w:val="11"/>
          <w:szCs w:val="24"/>
        </w:rPr>
        <w:t xml:space="preserve"> </w:t>
      </w:r>
      <w:r w:rsidRPr="00AE6F03">
        <w:rPr>
          <w:rFonts w:ascii="Calibri" w:hAnsi="Calibri" w:cs="Calibri"/>
          <w:szCs w:val="24"/>
        </w:rPr>
        <w:t>mercato</w:t>
      </w:r>
      <w:r w:rsidRPr="00AE6F03">
        <w:rPr>
          <w:rFonts w:ascii="Calibri" w:hAnsi="Calibri" w:cs="Calibri"/>
          <w:spacing w:val="11"/>
          <w:szCs w:val="24"/>
        </w:rPr>
        <w:t xml:space="preserve"> </w:t>
      </w:r>
      <w:r w:rsidRPr="00AE6F03">
        <w:rPr>
          <w:rFonts w:ascii="Calibri" w:hAnsi="Calibri" w:cs="Calibri"/>
          <w:szCs w:val="24"/>
        </w:rPr>
        <w:t>garantendo</w:t>
      </w:r>
      <w:r w:rsidRPr="00AE6F03">
        <w:rPr>
          <w:rFonts w:ascii="Calibri" w:hAnsi="Calibri" w:cs="Calibri"/>
          <w:spacing w:val="11"/>
          <w:szCs w:val="24"/>
        </w:rPr>
        <w:t xml:space="preserve"> </w:t>
      </w:r>
      <w:r w:rsidRPr="00AE6F03">
        <w:rPr>
          <w:rFonts w:ascii="Calibri" w:hAnsi="Calibri" w:cs="Calibri"/>
          <w:szCs w:val="24"/>
        </w:rPr>
        <w:t>i</w:t>
      </w:r>
      <w:r w:rsidRPr="00AE6F03">
        <w:rPr>
          <w:rFonts w:ascii="Calibri" w:hAnsi="Calibri" w:cs="Calibri"/>
          <w:spacing w:val="11"/>
          <w:szCs w:val="24"/>
        </w:rPr>
        <w:t xml:space="preserve"> </w:t>
      </w:r>
      <w:r w:rsidRPr="00AE6F03">
        <w:rPr>
          <w:rFonts w:ascii="Calibri" w:hAnsi="Calibri" w:cs="Calibri"/>
          <w:szCs w:val="24"/>
        </w:rPr>
        <w:t>principi</w:t>
      </w:r>
      <w:r w:rsidRPr="00AE6F03">
        <w:rPr>
          <w:rFonts w:ascii="Calibri" w:hAnsi="Calibri" w:cs="Calibri"/>
          <w:spacing w:val="11"/>
          <w:szCs w:val="24"/>
        </w:rPr>
        <w:t xml:space="preserve"> </w:t>
      </w:r>
      <w:r w:rsidRPr="00AE6F03">
        <w:rPr>
          <w:rFonts w:ascii="Calibri" w:hAnsi="Calibri" w:cs="Calibri"/>
          <w:szCs w:val="24"/>
        </w:rPr>
        <w:t>generali</w:t>
      </w:r>
      <w:r w:rsidRPr="00AE6F03">
        <w:rPr>
          <w:rFonts w:ascii="Calibri" w:hAnsi="Calibri" w:cs="Calibri"/>
          <w:spacing w:val="11"/>
          <w:szCs w:val="24"/>
        </w:rPr>
        <w:t xml:space="preserve"> </w:t>
      </w:r>
      <w:r w:rsidRPr="00AE6F03">
        <w:rPr>
          <w:rFonts w:ascii="Calibri" w:hAnsi="Calibri" w:cs="Calibri"/>
          <w:szCs w:val="24"/>
        </w:rPr>
        <w:t>di</w:t>
      </w:r>
      <w:r w:rsidRPr="00AE6F03">
        <w:rPr>
          <w:rFonts w:ascii="Calibri" w:hAnsi="Calibri" w:cs="Calibri"/>
          <w:spacing w:val="11"/>
          <w:szCs w:val="24"/>
        </w:rPr>
        <w:t xml:space="preserve"> </w:t>
      </w:r>
      <w:r w:rsidRPr="00AE6F03">
        <w:rPr>
          <w:rFonts w:ascii="Calibri" w:hAnsi="Calibri" w:cs="Calibri"/>
          <w:szCs w:val="24"/>
        </w:rPr>
        <w:t>trasparenza,</w:t>
      </w:r>
      <w:r w:rsidRPr="00AE6F03">
        <w:rPr>
          <w:rFonts w:ascii="Calibri" w:hAnsi="Calibri" w:cs="Calibri"/>
          <w:spacing w:val="11"/>
          <w:szCs w:val="24"/>
        </w:rPr>
        <w:t xml:space="preserve"> </w:t>
      </w:r>
      <w:r w:rsidRPr="00AE6F03">
        <w:rPr>
          <w:rFonts w:ascii="Calibri" w:hAnsi="Calibri" w:cs="Calibri"/>
          <w:szCs w:val="24"/>
        </w:rPr>
        <w:t>rotazione,</w:t>
      </w:r>
      <w:r w:rsidRPr="00AE6F03">
        <w:rPr>
          <w:rFonts w:ascii="Calibri" w:hAnsi="Calibri" w:cs="Calibri"/>
          <w:spacing w:val="11"/>
          <w:szCs w:val="24"/>
        </w:rPr>
        <w:t xml:space="preserve"> </w:t>
      </w:r>
      <w:r w:rsidRPr="00AE6F03">
        <w:rPr>
          <w:rFonts w:ascii="Calibri" w:hAnsi="Calibri" w:cs="Calibri"/>
          <w:szCs w:val="24"/>
        </w:rPr>
        <w:t>parità</w:t>
      </w:r>
      <w:r w:rsidRPr="00AE6F03">
        <w:rPr>
          <w:rFonts w:ascii="Calibri" w:hAnsi="Calibri" w:cs="Calibri"/>
          <w:spacing w:val="11"/>
          <w:szCs w:val="24"/>
        </w:rPr>
        <w:t xml:space="preserve"> </w:t>
      </w:r>
      <w:r w:rsidRPr="00AE6F03">
        <w:rPr>
          <w:rFonts w:ascii="Calibri" w:hAnsi="Calibri" w:cs="Calibri"/>
          <w:szCs w:val="24"/>
        </w:rPr>
        <w:t>di</w:t>
      </w:r>
      <w:r w:rsidRPr="00AE6F03">
        <w:rPr>
          <w:rFonts w:ascii="Calibri" w:hAnsi="Calibri" w:cs="Calibri"/>
          <w:spacing w:val="1"/>
          <w:szCs w:val="24"/>
        </w:rPr>
        <w:t xml:space="preserve"> </w:t>
      </w:r>
      <w:r w:rsidRPr="00AE6F03">
        <w:rPr>
          <w:rFonts w:ascii="Calibri" w:hAnsi="Calibri" w:cs="Calibri"/>
          <w:szCs w:val="24"/>
        </w:rPr>
        <w:t>trattamento e non discriminazione</w:t>
      </w:r>
    </w:p>
    <w:p w14:paraId="1DA5D6A5" w14:textId="77777777" w:rsidR="00546530" w:rsidRPr="00AE6F03" w:rsidRDefault="00546530" w:rsidP="00546530">
      <w:pPr>
        <w:pStyle w:val="Paragrafoelenco"/>
        <w:widowControl w:val="0"/>
        <w:numPr>
          <w:ilvl w:val="0"/>
          <w:numId w:val="19"/>
        </w:numPr>
        <w:suppressAutoHyphens/>
        <w:spacing w:before="120" w:after="0" w:line="240" w:lineRule="auto"/>
        <w:contextualSpacing w:val="0"/>
        <w:rPr>
          <w:rFonts w:ascii="Calibri" w:hAnsi="Calibri" w:cs="Calibri"/>
          <w:szCs w:val="24"/>
        </w:rPr>
      </w:pPr>
      <w:r w:rsidRPr="00AE6F03">
        <w:rPr>
          <w:rFonts w:ascii="Calibri" w:hAnsi="Calibri" w:cs="Calibri"/>
          <w:szCs w:val="24"/>
        </w:rPr>
        <w:t>Altre modalità specificando gli estremi legislativi</w:t>
      </w:r>
      <w:r w:rsidRPr="00AE6F03">
        <w:rPr>
          <w:rFonts w:ascii="Calibri" w:hAnsi="Calibri" w:cs="Calibri"/>
          <w:spacing w:val="-57"/>
          <w:szCs w:val="24"/>
        </w:rPr>
        <w:t xml:space="preserve"> </w:t>
      </w:r>
    </w:p>
    <w:p w14:paraId="7E2845F0" w14:textId="77777777" w:rsidR="00546530" w:rsidRPr="00AE6F03" w:rsidRDefault="00546530" w:rsidP="00546530">
      <w:pPr>
        <w:pStyle w:val="Paragrafoelenco"/>
        <w:widowControl w:val="0"/>
        <w:suppressAutoHyphens/>
        <w:spacing w:before="120"/>
        <w:ind w:left="360"/>
        <w:contextualSpacing w:val="0"/>
        <w:rPr>
          <w:rFonts w:ascii="Calibri" w:hAnsi="Calibri" w:cs="Calibri"/>
          <w:szCs w:val="24"/>
        </w:rPr>
      </w:pPr>
    </w:p>
    <w:p w14:paraId="6A100BC2" w14:textId="77777777" w:rsidR="00546530" w:rsidRPr="00AE6F03" w:rsidRDefault="00546530" w:rsidP="00546530">
      <w:pPr>
        <w:pStyle w:val="Paragrafoelenco"/>
        <w:widowControl w:val="0"/>
        <w:suppressAutoHyphens/>
        <w:spacing w:before="120" w:line="240" w:lineRule="auto"/>
        <w:ind w:left="360"/>
        <w:rPr>
          <w:rFonts w:ascii="Calibri" w:hAnsi="Calibri" w:cs="Calibri"/>
          <w:szCs w:val="24"/>
        </w:rPr>
      </w:pPr>
      <w:r w:rsidRPr="00AE6F03">
        <w:rPr>
          <w:rFonts w:ascii="Calibri" w:hAnsi="Calibri" w:cs="Calibri"/>
          <w:szCs w:val="24"/>
        </w:rPr>
        <w:t>Nota</w:t>
      </w:r>
      <w:r w:rsidRPr="00AE6F03">
        <w:rPr>
          <w:rFonts w:ascii="Calibri" w:hAnsi="Calibri" w:cs="Calibri"/>
          <w:spacing w:val="-2"/>
          <w:szCs w:val="24"/>
        </w:rPr>
        <w:t xml:space="preserve"> </w:t>
      </w:r>
      <w:r w:rsidRPr="00AE6F03">
        <w:rPr>
          <w:rFonts w:ascii="Calibri" w:hAnsi="Calibri" w:cs="Calibri"/>
          <w:szCs w:val="24"/>
        </w:rPr>
        <w:t>3:</w:t>
      </w:r>
    </w:p>
    <w:p w14:paraId="04A0102F" w14:textId="77777777" w:rsidR="00546530" w:rsidRPr="00AE6F03" w:rsidRDefault="00546530" w:rsidP="00546530">
      <w:pPr>
        <w:pStyle w:val="Paragrafoelenco"/>
        <w:widowControl w:val="0"/>
        <w:numPr>
          <w:ilvl w:val="1"/>
          <w:numId w:val="16"/>
        </w:numPr>
        <w:tabs>
          <w:tab w:val="left" w:pos="1140"/>
          <w:tab w:val="left" w:pos="1141"/>
        </w:tabs>
        <w:suppressAutoHyphens/>
        <w:spacing w:before="3" w:after="0" w:line="240" w:lineRule="auto"/>
        <w:ind w:left="1140" w:hanging="349"/>
        <w:contextualSpacing w:val="0"/>
        <w:rPr>
          <w:rFonts w:ascii="Calibri" w:hAnsi="Calibri" w:cs="Calibri"/>
          <w:szCs w:val="24"/>
        </w:rPr>
      </w:pPr>
      <w:r w:rsidRPr="00AE6F03">
        <w:rPr>
          <w:rFonts w:ascii="Calibri" w:hAnsi="Calibri" w:cs="Calibri"/>
          <w:szCs w:val="24"/>
        </w:rPr>
        <w:t>Procedura</w:t>
      </w:r>
      <w:r w:rsidRPr="00AE6F03">
        <w:rPr>
          <w:rFonts w:ascii="Calibri" w:hAnsi="Calibri" w:cs="Calibri"/>
          <w:spacing w:val="-8"/>
          <w:szCs w:val="24"/>
        </w:rPr>
        <w:t xml:space="preserve"> </w:t>
      </w:r>
      <w:r w:rsidRPr="00AE6F03">
        <w:rPr>
          <w:rFonts w:ascii="Calibri" w:hAnsi="Calibri" w:cs="Calibri"/>
          <w:szCs w:val="24"/>
        </w:rPr>
        <w:t>gestita</w:t>
      </w:r>
      <w:r w:rsidRPr="00AE6F03">
        <w:rPr>
          <w:rFonts w:ascii="Calibri" w:hAnsi="Calibri" w:cs="Calibri"/>
          <w:spacing w:val="-7"/>
          <w:szCs w:val="24"/>
        </w:rPr>
        <w:t xml:space="preserve"> </w:t>
      </w:r>
      <w:r w:rsidRPr="00AE6F03">
        <w:rPr>
          <w:rFonts w:ascii="Calibri" w:hAnsi="Calibri" w:cs="Calibri"/>
          <w:szCs w:val="24"/>
        </w:rPr>
        <w:t>direttamente</w:t>
      </w:r>
      <w:r w:rsidRPr="00AE6F03">
        <w:rPr>
          <w:rFonts w:ascii="Calibri" w:hAnsi="Calibri" w:cs="Calibri"/>
          <w:spacing w:val="-7"/>
          <w:szCs w:val="24"/>
        </w:rPr>
        <w:t xml:space="preserve"> </w:t>
      </w:r>
      <w:r w:rsidRPr="00AE6F03">
        <w:rPr>
          <w:rFonts w:ascii="Calibri" w:hAnsi="Calibri" w:cs="Calibri"/>
          <w:szCs w:val="24"/>
        </w:rPr>
        <w:t>dal</w:t>
      </w:r>
      <w:r w:rsidRPr="00AE6F03">
        <w:rPr>
          <w:rFonts w:ascii="Calibri" w:hAnsi="Calibri" w:cs="Calibri"/>
          <w:spacing w:val="-8"/>
          <w:szCs w:val="24"/>
        </w:rPr>
        <w:t xml:space="preserve"> </w:t>
      </w:r>
      <w:r w:rsidRPr="00AE6F03">
        <w:rPr>
          <w:rFonts w:ascii="Calibri" w:hAnsi="Calibri" w:cs="Calibri"/>
          <w:szCs w:val="24"/>
        </w:rPr>
        <w:t>beneficiario</w:t>
      </w:r>
    </w:p>
    <w:p w14:paraId="0B999479" w14:textId="77777777" w:rsidR="00546530" w:rsidRPr="00AE6F03" w:rsidRDefault="00546530" w:rsidP="00546530">
      <w:pPr>
        <w:pStyle w:val="Paragrafoelenco"/>
        <w:widowControl w:val="0"/>
        <w:numPr>
          <w:ilvl w:val="1"/>
          <w:numId w:val="16"/>
        </w:numPr>
        <w:tabs>
          <w:tab w:val="left" w:pos="1140"/>
          <w:tab w:val="left" w:pos="1141"/>
        </w:tabs>
        <w:suppressAutoHyphens/>
        <w:spacing w:after="0" w:line="240" w:lineRule="auto"/>
        <w:ind w:left="1140" w:hanging="349"/>
        <w:contextualSpacing w:val="0"/>
        <w:rPr>
          <w:rFonts w:ascii="Calibri" w:hAnsi="Calibri" w:cs="Calibri"/>
          <w:szCs w:val="24"/>
        </w:rPr>
      </w:pPr>
      <w:r w:rsidRPr="00AE6F03">
        <w:rPr>
          <w:rFonts w:ascii="Calibri" w:hAnsi="Calibri" w:cs="Calibri"/>
          <w:szCs w:val="24"/>
        </w:rPr>
        <w:t>Procedura</w:t>
      </w:r>
      <w:r w:rsidRPr="00AE6F03">
        <w:rPr>
          <w:rFonts w:ascii="Calibri" w:hAnsi="Calibri" w:cs="Calibri"/>
          <w:spacing w:val="-5"/>
          <w:szCs w:val="24"/>
        </w:rPr>
        <w:t xml:space="preserve"> </w:t>
      </w:r>
      <w:r w:rsidRPr="00AE6F03">
        <w:rPr>
          <w:rFonts w:ascii="Calibri" w:hAnsi="Calibri" w:cs="Calibri"/>
          <w:szCs w:val="24"/>
        </w:rPr>
        <w:t>gestita</w:t>
      </w:r>
      <w:r w:rsidRPr="00AE6F03">
        <w:rPr>
          <w:rFonts w:ascii="Calibri" w:hAnsi="Calibri" w:cs="Calibri"/>
          <w:spacing w:val="-4"/>
          <w:szCs w:val="24"/>
        </w:rPr>
        <w:t xml:space="preserve"> </w:t>
      </w:r>
      <w:r w:rsidRPr="00AE6F03">
        <w:rPr>
          <w:rFonts w:ascii="Calibri" w:hAnsi="Calibri" w:cs="Calibri"/>
          <w:szCs w:val="24"/>
        </w:rPr>
        <w:t>tramite</w:t>
      </w:r>
      <w:r w:rsidRPr="00AE6F03">
        <w:rPr>
          <w:rFonts w:ascii="Calibri" w:hAnsi="Calibri" w:cs="Calibri"/>
          <w:spacing w:val="-4"/>
          <w:szCs w:val="24"/>
        </w:rPr>
        <w:t xml:space="preserve"> </w:t>
      </w:r>
      <w:r w:rsidRPr="00AE6F03">
        <w:rPr>
          <w:rFonts w:ascii="Calibri" w:hAnsi="Calibri" w:cs="Calibri"/>
          <w:szCs w:val="24"/>
        </w:rPr>
        <w:t>centrale</w:t>
      </w:r>
      <w:r w:rsidRPr="00AE6F03">
        <w:rPr>
          <w:rFonts w:ascii="Calibri" w:hAnsi="Calibri" w:cs="Calibri"/>
          <w:spacing w:val="-4"/>
          <w:szCs w:val="24"/>
        </w:rPr>
        <w:t xml:space="preserve"> </w:t>
      </w:r>
      <w:r w:rsidRPr="00AE6F03">
        <w:rPr>
          <w:rFonts w:ascii="Calibri" w:hAnsi="Calibri" w:cs="Calibri"/>
          <w:szCs w:val="24"/>
        </w:rPr>
        <w:t>di</w:t>
      </w:r>
      <w:r w:rsidRPr="00AE6F03">
        <w:rPr>
          <w:rFonts w:ascii="Calibri" w:hAnsi="Calibri" w:cs="Calibri"/>
          <w:spacing w:val="-4"/>
          <w:szCs w:val="24"/>
        </w:rPr>
        <w:t xml:space="preserve"> </w:t>
      </w:r>
      <w:r w:rsidRPr="00AE6F03">
        <w:rPr>
          <w:rFonts w:ascii="Calibri" w:hAnsi="Calibri" w:cs="Calibri"/>
          <w:szCs w:val="24"/>
        </w:rPr>
        <w:t>committenza</w:t>
      </w:r>
    </w:p>
    <w:p w14:paraId="1DE19EAE" w14:textId="77777777" w:rsidR="00546530" w:rsidRPr="00AE6F03" w:rsidRDefault="00546530" w:rsidP="00546530">
      <w:pPr>
        <w:pStyle w:val="Paragrafoelenco"/>
        <w:widowControl w:val="0"/>
        <w:numPr>
          <w:ilvl w:val="1"/>
          <w:numId w:val="16"/>
        </w:numPr>
        <w:tabs>
          <w:tab w:val="left" w:pos="1140"/>
          <w:tab w:val="left" w:pos="1141"/>
        </w:tabs>
        <w:suppressAutoHyphens/>
        <w:spacing w:after="0" w:line="240" w:lineRule="auto"/>
        <w:ind w:left="1140" w:hanging="349"/>
        <w:contextualSpacing w:val="0"/>
        <w:rPr>
          <w:rFonts w:ascii="Calibri" w:hAnsi="Calibri" w:cs="Calibri"/>
          <w:szCs w:val="24"/>
        </w:rPr>
      </w:pPr>
      <w:r w:rsidRPr="00AE6F03">
        <w:rPr>
          <w:rFonts w:ascii="Calibri" w:hAnsi="Calibri" w:cs="Calibri"/>
          <w:szCs w:val="24"/>
        </w:rPr>
        <w:t>Altro</w:t>
      </w:r>
      <w:r w:rsidRPr="00AE6F03">
        <w:rPr>
          <w:rFonts w:ascii="Calibri" w:hAnsi="Calibri" w:cs="Calibri"/>
          <w:spacing w:val="-1"/>
          <w:szCs w:val="24"/>
        </w:rPr>
        <w:t xml:space="preserve"> </w:t>
      </w:r>
      <w:r w:rsidRPr="00AE6F03">
        <w:rPr>
          <w:rFonts w:ascii="Calibri" w:hAnsi="Calibri" w:cs="Calibri"/>
          <w:szCs w:val="24"/>
        </w:rPr>
        <w:t>(soggetto aggregatore</w:t>
      </w:r>
      <w:r w:rsidRPr="00AE6F03">
        <w:rPr>
          <w:rFonts w:ascii="Calibri" w:hAnsi="Calibri" w:cs="Calibri"/>
          <w:spacing w:val="-1"/>
          <w:szCs w:val="24"/>
        </w:rPr>
        <w:t xml:space="preserve"> </w:t>
      </w:r>
      <w:r w:rsidRPr="00AE6F03">
        <w:rPr>
          <w:rFonts w:ascii="Calibri" w:hAnsi="Calibri" w:cs="Calibri"/>
          <w:szCs w:val="24"/>
        </w:rPr>
        <w:t>ai sensi</w:t>
      </w:r>
      <w:r w:rsidRPr="00AE6F03">
        <w:rPr>
          <w:rFonts w:ascii="Calibri" w:hAnsi="Calibri" w:cs="Calibri"/>
          <w:spacing w:val="-1"/>
          <w:szCs w:val="24"/>
        </w:rPr>
        <w:t xml:space="preserve"> </w:t>
      </w:r>
      <w:r w:rsidRPr="00AE6F03">
        <w:rPr>
          <w:rFonts w:ascii="Calibri" w:hAnsi="Calibri" w:cs="Calibri"/>
          <w:szCs w:val="24"/>
        </w:rPr>
        <w:t>dell’art. 9</w:t>
      </w:r>
      <w:r w:rsidRPr="00AE6F03">
        <w:rPr>
          <w:rFonts w:ascii="Calibri" w:hAnsi="Calibri" w:cs="Calibri"/>
          <w:spacing w:val="-1"/>
          <w:szCs w:val="24"/>
        </w:rPr>
        <w:t xml:space="preserve"> </w:t>
      </w:r>
      <w:r w:rsidRPr="00AE6F03">
        <w:rPr>
          <w:rFonts w:ascii="Calibri" w:hAnsi="Calibri" w:cs="Calibri"/>
          <w:szCs w:val="24"/>
        </w:rPr>
        <w:t>del D.L.</w:t>
      </w:r>
      <w:r w:rsidRPr="00AE6F03">
        <w:rPr>
          <w:rFonts w:ascii="Calibri" w:hAnsi="Calibri" w:cs="Calibri"/>
          <w:spacing w:val="-1"/>
          <w:szCs w:val="24"/>
        </w:rPr>
        <w:t xml:space="preserve"> </w:t>
      </w:r>
      <w:r w:rsidRPr="00AE6F03">
        <w:rPr>
          <w:rFonts w:ascii="Calibri" w:hAnsi="Calibri" w:cs="Calibri"/>
          <w:szCs w:val="24"/>
        </w:rPr>
        <w:t>n. 66/2014)</w:t>
      </w:r>
    </w:p>
    <w:p w14:paraId="73913FF1" w14:textId="77777777" w:rsidR="00546530" w:rsidRPr="00546530" w:rsidRDefault="00546530" w:rsidP="00546530">
      <w:pPr>
        <w:pStyle w:val="Corpotesto"/>
        <w:rPr>
          <w:rFonts w:cs="Calibri"/>
          <w:sz w:val="24"/>
          <w:szCs w:val="24"/>
          <w:lang w:val="it-IT"/>
        </w:rPr>
      </w:pPr>
    </w:p>
    <w:p w14:paraId="264EEC60" w14:textId="77777777" w:rsidR="00546530" w:rsidRPr="00546530" w:rsidRDefault="00546530" w:rsidP="00546530">
      <w:pPr>
        <w:pStyle w:val="Corpotesto"/>
        <w:ind w:left="432"/>
        <w:jc w:val="both"/>
        <w:rPr>
          <w:rFonts w:cs="Calibri"/>
          <w:sz w:val="24"/>
          <w:szCs w:val="24"/>
          <w:lang w:val="it-IT"/>
        </w:rPr>
      </w:pPr>
      <w:r w:rsidRPr="00546530">
        <w:rPr>
          <w:rFonts w:cs="Calibri"/>
          <w:sz w:val="24"/>
          <w:szCs w:val="24"/>
          <w:lang w:val="it-IT"/>
        </w:rPr>
        <w:t>Nota</w:t>
      </w:r>
      <w:r w:rsidRPr="00546530">
        <w:rPr>
          <w:rFonts w:cs="Calibri"/>
          <w:spacing w:val="-7"/>
          <w:sz w:val="24"/>
          <w:szCs w:val="24"/>
          <w:lang w:val="it-IT"/>
        </w:rPr>
        <w:t xml:space="preserve"> </w:t>
      </w:r>
      <w:r w:rsidRPr="00546530">
        <w:rPr>
          <w:rFonts w:cs="Calibri"/>
          <w:sz w:val="24"/>
          <w:szCs w:val="24"/>
          <w:lang w:val="it-IT"/>
        </w:rPr>
        <w:t>generale:</w:t>
      </w:r>
    </w:p>
    <w:p w14:paraId="3CCEE10A" w14:textId="77777777" w:rsidR="00546530" w:rsidRPr="00546530" w:rsidRDefault="00546530" w:rsidP="00546530">
      <w:pPr>
        <w:pStyle w:val="Corpotesto"/>
        <w:ind w:left="431" w:right="232"/>
        <w:jc w:val="both"/>
        <w:rPr>
          <w:rFonts w:cs="Calibri"/>
          <w:sz w:val="24"/>
          <w:szCs w:val="24"/>
          <w:lang w:val="it-IT"/>
        </w:rPr>
      </w:pPr>
      <w:r w:rsidRPr="00546530">
        <w:rPr>
          <w:rFonts w:cs="Calibri"/>
          <w:sz w:val="24"/>
          <w:szCs w:val="24"/>
          <w:lang w:val="it-IT"/>
        </w:rPr>
        <w:t>Gli affidamenti, gli acquisti e la selezione dei committenti devono essere effettuati nel rispetto delle</w:t>
      </w:r>
      <w:r w:rsidRPr="00546530">
        <w:rPr>
          <w:rFonts w:cs="Calibri"/>
          <w:spacing w:val="1"/>
          <w:sz w:val="24"/>
          <w:szCs w:val="24"/>
          <w:lang w:val="it-IT"/>
        </w:rPr>
        <w:t xml:space="preserve"> </w:t>
      </w:r>
      <w:r w:rsidRPr="00546530">
        <w:rPr>
          <w:rFonts w:cs="Calibri"/>
          <w:sz w:val="24"/>
          <w:szCs w:val="24"/>
          <w:lang w:val="it-IT"/>
        </w:rPr>
        <w:t>norme di cui al Decreto legislativo n. 50/2016 e in conformità alle “Linee Guida sull'ammissibilità</w:t>
      </w:r>
      <w:r w:rsidRPr="00546530">
        <w:rPr>
          <w:rFonts w:cs="Calibri"/>
          <w:spacing w:val="1"/>
          <w:sz w:val="24"/>
          <w:szCs w:val="24"/>
          <w:lang w:val="it-IT"/>
        </w:rPr>
        <w:t xml:space="preserve"> </w:t>
      </w:r>
      <w:r w:rsidRPr="00546530">
        <w:rPr>
          <w:rFonts w:cs="Calibri"/>
          <w:sz w:val="24"/>
          <w:szCs w:val="24"/>
          <w:lang w:val="it-IT"/>
        </w:rPr>
        <w:t>delle spese relative allo sviluppo rurale 2014-2020” di cui all’Intesa sancita in Conferenza Stato-</w:t>
      </w:r>
      <w:r w:rsidRPr="00546530">
        <w:rPr>
          <w:rFonts w:cs="Calibri"/>
          <w:spacing w:val="1"/>
          <w:sz w:val="24"/>
          <w:szCs w:val="24"/>
          <w:lang w:val="it-IT"/>
        </w:rPr>
        <w:t xml:space="preserve"> </w:t>
      </w:r>
      <w:r w:rsidRPr="00546530">
        <w:rPr>
          <w:rFonts w:cs="Calibri"/>
          <w:sz w:val="24"/>
          <w:szCs w:val="24"/>
          <w:lang w:val="it-IT"/>
        </w:rPr>
        <w:t>Regioni nella seduta</w:t>
      </w:r>
      <w:r w:rsidRPr="00546530">
        <w:rPr>
          <w:rFonts w:cs="Calibri"/>
          <w:sz w:val="24"/>
          <w:szCs w:val="24"/>
          <w:lang w:val="it-IT" w:eastAsia="ar-SA"/>
        </w:rPr>
        <w:t xml:space="preserve"> dell’11 febbraio 2016, come modificate dal D.M n. 6093 del 6 giugno 2019 e dal D.M.14786 del 13/01/2021</w:t>
      </w:r>
      <w:r w:rsidRPr="00546530">
        <w:rPr>
          <w:rFonts w:cs="Calibri"/>
          <w:sz w:val="24"/>
          <w:szCs w:val="24"/>
          <w:lang w:val="it-IT"/>
        </w:rPr>
        <w:t>. Non è ammesso realizzare le opere in amministrazione</w:t>
      </w:r>
      <w:r w:rsidRPr="00546530">
        <w:rPr>
          <w:rFonts w:cs="Calibri"/>
          <w:spacing w:val="1"/>
          <w:sz w:val="24"/>
          <w:szCs w:val="24"/>
          <w:lang w:val="it-IT"/>
        </w:rPr>
        <w:t xml:space="preserve"> </w:t>
      </w:r>
      <w:r w:rsidRPr="00546530">
        <w:rPr>
          <w:rFonts w:cs="Calibri"/>
          <w:sz w:val="24"/>
          <w:szCs w:val="24"/>
          <w:lang w:val="it-IT"/>
        </w:rPr>
        <w:t>diretta.</w:t>
      </w:r>
    </w:p>
    <w:p w14:paraId="679BFF04" w14:textId="77777777" w:rsidR="00546530" w:rsidRPr="00546530" w:rsidRDefault="00546530" w:rsidP="00546530">
      <w:pPr>
        <w:pStyle w:val="Corpotesto"/>
        <w:rPr>
          <w:sz w:val="26"/>
          <w:lang w:val="it-IT"/>
        </w:rPr>
      </w:pPr>
    </w:p>
    <w:p w14:paraId="66933A1B" w14:textId="77777777" w:rsidR="00546530" w:rsidRPr="00546530" w:rsidRDefault="00546530" w:rsidP="00546530">
      <w:pPr>
        <w:pStyle w:val="Corpotesto"/>
        <w:spacing w:before="230"/>
        <w:ind w:left="432"/>
        <w:jc w:val="both"/>
        <w:rPr>
          <w:lang w:val="it-IT"/>
        </w:rPr>
        <w:sectPr w:rsidR="00546530" w:rsidRPr="00546530">
          <w:headerReference w:type="default" r:id="rId11"/>
          <w:footerReference w:type="default" r:id="rId12"/>
          <w:pgSz w:w="11906" w:h="16838"/>
          <w:pgMar w:top="1580" w:right="900" w:bottom="560" w:left="700" w:header="0" w:footer="283" w:gutter="0"/>
          <w:cols w:space="720"/>
          <w:formProt w:val="0"/>
          <w:docGrid w:linePitch="100" w:charSpace="4096"/>
        </w:sectPr>
      </w:pPr>
      <w:r w:rsidRPr="00546530">
        <w:rPr>
          <w:lang w:val="it-IT"/>
        </w:rPr>
        <w:t>DATA</w:t>
      </w:r>
      <w:r w:rsidRPr="00546530">
        <w:rPr>
          <w:spacing w:val="-1"/>
          <w:lang w:val="it-IT"/>
        </w:rPr>
        <w:t xml:space="preserve"> </w:t>
      </w:r>
      <w:r w:rsidRPr="00546530">
        <w:rPr>
          <w:lang w:val="it-IT"/>
        </w:rPr>
        <w:t>……………… FIRMA…………………………………………………………………….</w:t>
      </w:r>
    </w:p>
    <w:p w14:paraId="39290F1A" w14:textId="77777777" w:rsidR="00546530" w:rsidRPr="001C2154" w:rsidRDefault="00546530" w:rsidP="00546530">
      <w:pPr>
        <w:tabs>
          <w:tab w:val="left" w:pos="0"/>
          <w:tab w:val="left" w:pos="709"/>
        </w:tabs>
        <w:spacing w:after="0" w:line="240" w:lineRule="auto"/>
        <w:rPr>
          <w:rFonts w:cs="TimesNewRomanPSMT"/>
          <w:b/>
          <w:sz w:val="24"/>
          <w:szCs w:val="24"/>
          <w:lang w:eastAsia="it-IT"/>
        </w:rPr>
      </w:pPr>
    </w:p>
    <w:bookmarkEnd w:id="0"/>
    <w:p w14:paraId="7735247F" w14:textId="77777777" w:rsidR="00546530" w:rsidRPr="00064D7B" w:rsidRDefault="00546530" w:rsidP="00546530">
      <w:pPr>
        <w:tabs>
          <w:tab w:val="left" w:pos="0"/>
          <w:tab w:val="left" w:pos="709"/>
        </w:tabs>
        <w:spacing w:after="0" w:line="240" w:lineRule="auto"/>
        <w:jc w:val="center"/>
        <w:rPr>
          <w:b/>
          <w:sz w:val="24"/>
          <w:szCs w:val="24"/>
        </w:rPr>
      </w:pPr>
      <w:r w:rsidRPr="00064D7B">
        <w:rPr>
          <w:b/>
          <w:sz w:val="24"/>
          <w:szCs w:val="24"/>
        </w:rPr>
        <w:t xml:space="preserve">Misura 19 - Operazione B.2.4  </w:t>
      </w:r>
    </w:p>
    <w:p w14:paraId="4CC603FD" w14:textId="77777777" w:rsidR="00546530" w:rsidRPr="00064D7B" w:rsidRDefault="00546530" w:rsidP="00546530">
      <w:pPr>
        <w:tabs>
          <w:tab w:val="left" w:pos="0"/>
          <w:tab w:val="left" w:pos="709"/>
        </w:tabs>
        <w:spacing w:after="0" w:line="240" w:lineRule="auto"/>
        <w:jc w:val="center"/>
        <w:rPr>
          <w:b/>
          <w:sz w:val="24"/>
          <w:szCs w:val="24"/>
        </w:rPr>
      </w:pPr>
      <w:r w:rsidRPr="00064D7B">
        <w:rPr>
          <w:b/>
          <w:sz w:val="24"/>
          <w:szCs w:val="24"/>
        </w:rPr>
        <w:t>“STRUTTURE PER SERVIZI PUBBLICI”</w:t>
      </w:r>
    </w:p>
    <w:p w14:paraId="6393D175" w14:textId="77777777" w:rsidR="00546530" w:rsidRDefault="00546530" w:rsidP="00546530">
      <w:pPr>
        <w:tabs>
          <w:tab w:val="left" w:pos="0"/>
          <w:tab w:val="left" w:pos="709"/>
        </w:tabs>
        <w:spacing w:after="0" w:line="240" w:lineRule="auto"/>
        <w:rPr>
          <w:rFonts w:cs="TimesNewRomanPSMT"/>
          <w:b/>
          <w:lang w:eastAsia="it-IT"/>
        </w:rPr>
      </w:pPr>
    </w:p>
    <w:p w14:paraId="38D75976" w14:textId="77777777" w:rsidR="00546530" w:rsidRPr="00016392" w:rsidRDefault="00546530" w:rsidP="00546530">
      <w:pPr>
        <w:tabs>
          <w:tab w:val="left" w:pos="0"/>
          <w:tab w:val="left" w:pos="709"/>
        </w:tabs>
        <w:spacing w:after="0" w:line="240" w:lineRule="auto"/>
        <w:rPr>
          <w:rFonts w:cs="TimesNewRomanPSMT"/>
          <w:b/>
          <w:sz w:val="24"/>
          <w:szCs w:val="24"/>
          <w:lang w:eastAsia="it-IT"/>
        </w:rPr>
      </w:pPr>
      <w:r w:rsidRPr="00016392">
        <w:rPr>
          <w:rFonts w:cs="TimesNewRomanPSMT"/>
          <w:b/>
          <w:sz w:val="24"/>
          <w:szCs w:val="24"/>
          <w:lang w:eastAsia="it-IT"/>
        </w:rPr>
        <w:t xml:space="preserve">Allegato D </w:t>
      </w:r>
    </w:p>
    <w:p w14:paraId="388FC32F" w14:textId="77777777" w:rsidR="00546530" w:rsidRPr="00016392" w:rsidRDefault="00546530" w:rsidP="00546530">
      <w:pPr>
        <w:tabs>
          <w:tab w:val="left" w:pos="0"/>
          <w:tab w:val="left" w:pos="709"/>
        </w:tabs>
        <w:spacing w:after="0"/>
        <w:rPr>
          <w:rFonts w:cs="TimesNewRomanPSMT"/>
          <w:sz w:val="24"/>
          <w:szCs w:val="24"/>
          <w:lang w:eastAsia="it-IT"/>
        </w:rPr>
      </w:pPr>
      <w:r w:rsidRPr="00016392">
        <w:rPr>
          <w:rFonts w:cs="TimesNewRomanPSMT"/>
          <w:b/>
          <w:sz w:val="24"/>
          <w:szCs w:val="24"/>
          <w:lang w:eastAsia="it-IT"/>
        </w:rPr>
        <w:t xml:space="preserve">Dichiarazione relativa all’ammissibilità o meno dell’IVA </w:t>
      </w:r>
    </w:p>
    <w:p w14:paraId="7E3FA834" w14:textId="77777777" w:rsidR="00546530" w:rsidRPr="00016392" w:rsidRDefault="00546530" w:rsidP="00546530">
      <w:pPr>
        <w:tabs>
          <w:tab w:val="left" w:pos="0"/>
          <w:tab w:val="left" w:pos="709"/>
        </w:tabs>
        <w:rPr>
          <w:rFonts w:cs="TimesNewRomanPSMT"/>
          <w:sz w:val="24"/>
          <w:szCs w:val="24"/>
          <w:lang w:eastAsia="it-IT"/>
        </w:rPr>
      </w:pPr>
    </w:p>
    <w:p w14:paraId="6B24D3B1" w14:textId="77777777" w:rsidR="00546530" w:rsidRDefault="00546530" w:rsidP="00546530">
      <w:pPr>
        <w:tabs>
          <w:tab w:val="left" w:pos="0"/>
          <w:tab w:val="left" w:pos="709"/>
        </w:tabs>
        <w:jc w:val="both"/>
        <w:rPr>
          <w:rFonts w:cs="TimesNewRomanPSMT"/>
          <w:sz w:val="24"/>
          <w:szCs w:val="24"/>
          <w:lang w:eastAsia="it-IT"/>
        </w:rPr>
      </w:pPr>
      <w:r w:rsidRPr="00016392">
        <w:rPr>
          <w:rFonts w:cs="TimesNewRomanPSMT"/>
          <w:sz w:val="24"/>
          <w:szCs w:val="24"/>
          <w:lang w:eastAsia="it-IT"/>
        </w:rPr>
        <w:t xml:space="preserve">Io sottoscritto (nome)………………………………. (cognome) …………………………………… nato a………………………………………………….………… il ……….……………………….. in qualità di legale rappresentante del ………………………………………………..……............... </w:t>
      </w:r>
    </w:p>
    <w:p w14:paraId="7EDA106D" w14:textId="77777777" w:rsidR="00546530" w:rsidRDefault="00546530" w:rsidP="00546530">
      <w:pPr>
        <w:tabs>
          <w:tab w:val="left" w:pos="0"/>
          <w:tab w:val="left" w:pos="709"/>
        </w:tabs>
        <w:jc w:val="both"/>
        <w:rPr>
          <w:rFonts w:cs="TimesNewRomanPSMT"/>
          <w:sz w:val="24"/>
          <w:szCs w:val="24"/>
          <w:lang w:eastAsia="it-IT"/>
        </w:rPr>
      </w:pPr>
      <w:r w:rsidRPr="00016392">
        <w:rPr>
          <w:rFonts w:cs="TimesNewRomanPSMT"/>
          <w:sz w:val="24"/>
          <w:szCs w:val="24"/>
          <w:lang w:eastAsia="it-IT"/>
        </w:rPr>
        <w:t xml:space="preserve">in relazione all’art. 69, par. 3, lett. c) del Reg. (UE) 1303/2013 dichiaro: </w:t>
      </w:r>
    </w:p>
    <w:p w14:paraId="0EB531CB" w14:textId="77777777" w:rsidR="00546530" w:rsidRPr="00AE6F03" w:rsidRDefault="00546530" w:rsidP="00546530">
      <w:pPr>
        <w:tabs>
          <w:tab w:val="left" w:pos="0"/>
          <w:tab w:val="left" w:pos="709"/>
        </w:tabs>
        <w:jc w:val="center"/>
        <w:rPr>
          <w:rFonts w:cs="TimesNewRomanPSMT"/>
          <w:b/>
          <w:bCs/>
          <w:sz w:val="24"/>
          <w:szCs w:val="24"/>
          <w:lang w:eastAsia="it-IT"/>
        </w:rPr>
      </w:pPr>
      <w:r>
        <w:rPr>
          <w:rFonts w:cs="TimesNewRomanPSMT"/>
          <w:b/>
          <w:bCs/>
          <w:sz w:val="24"/>
          <w:szCs w:val="24"/>
          <w:lang w:eastAsia="it-IT"/>
        </w:rPr>
        <w:t>dichiaro</w:t>
      </w:r>
    </w:p>
    <w:p w14:paraId="5843E687" w14:textId="77777777" w:rsidR="00546530" w:rsidRPr="00016392" w:rsidRDefault="00546530" w:rsidP="00546530">
      <w:pPr>
        <w:tabs>
          <w:tab w:val="left" w:pos="0"/>
          <w:tab w:val="left" w:pos="709"/>
        </w:tabs>
        <w:rPr>
          <w:rFonts w:cs="TimesNewRomanPSMT"/>
          <w:sz w:val="24"/>
          <w:szCs w:val="24"/>
          <w:lang w:eastAsia="it-IT"/>
        </w:rPr>
      </w:pPr>
      <w:r w:rsidRPr="00016392">
        <w:rPr>
          <w:rFonts w:cs="TimesNewRomanPSMT"/>
          <w:sz w:val="24"/>
          <w:szCs w:val="24"/>
          <w:lang w:eastAsia="it-IT"/>
        </w:rPr>
        <w:t xml:space="preserve">(barrare la casella pertinente) </w:t>
      </w:r>
    </w:p>
    <w:p w14:paraId="3FEFA235" w14:textId="77777777" w:rsidR="00546530" w:rsidRPr="00016392" w:rsidRDefault="00546530" w:rsidP="00546530">
      <w:pPr>
        <w:numPr>
          <w:ilvl w:val="0"/>
          <w:numId w:val="14"/>
        </w:numPr>
        <w:tabs>
          <w:tab w:val="left" w:pos="0"/>
          <w:tab w:val="left" w:pos="709"/>
        </w:tabs>
        <w:jc w:val="both"/>
        <w:rPr>
          <w:rFonts w:cs="TimesNewRomanPSMT"/>
          <w:sz w:val="24"/>
          <w:szCs w:val="24"/>
          <w:lang w:eastAsia="it-IT"/>
        </w:rPr>
      </w:pPr>
      <w:r w:rsidRPr="00016392">
        <w:rPr>
          <w:rFonts w:cs="TimesNewRomanPSMT"/>
          <w:sz w:val="24"/>
          <w:szCs w:val="24"/>
          <w:lang w:eastAsia="it-IT"/>
        </w:rPr>
        <w:t xml:space="preserve">che l’IVA collegata agli investimenti proposti nel progetto presentato ai sensi dell’Operazione 7.4.02 non è recuperabile dal Comune/Ente rappresentato, nel rispetto dei disposti di cui all’articolo 37, paragrafo 11 del Regolamento (UE) n. 1303/2013 e della normativa nazionale in materia </w:t>
      </w:r>
    </w:p>
    <w:p w14:paraId="672EAAEF" w14:textId="77777777" w:rsidR="00546530" w:rsidRPr="00016392" w:rsidRDefault="00546530" w:rsidP="00546530">
      <w:pPr>
        <w:numPr>
          <w:ilvl w:val="0"/>
          <w:numId w:val="14"/>
        </w:numPr>
        <w:tabs>
          <w:tab w:val="left" w:pos="0"/>
          <w:tab w:val="left" w:pos="709"/>
        </w:tabs>
        <w:jc w:val="both"/>
        <w:rPr>
          <w:rFonts w:cs="TimesNewRomanPSMT"/>
          <w:sz w:val="24"/>
          <w:szCs w:val="24"/>
          <w:lang w:eastAsia="it-IT"/>
        </w:rPr>
      </w:pPr>
      <w:r w:rsidRPr="00016392">
        <w:rPr>
          <w:rFonts w:cs="TimesNewRomanPSMT"/>
          <w:sz w:val="24"/>
          <w:szCs w:val="24"/>
          <w:lang w:eastAsia="it-IT"/>
        </w:rPr>
        <w:t xml:space="preserve">che l’IVA collegata agli investimenti proposti nel progetto presentato ai sensi dell’Operazione 7.4.02 è recuperabile dal Comune/Ente rappresentato, nel rispetto della normativa nazionale in materia e pertanto non ammissibile a contributo. </w:t>
      </w:r>
    </w:p>
    <w:p w14:paraId="0460914F" w14:textId="77777777" w:rsidR="00546530" w:rsidRPr="00016392" w:rsidRDefault="00546530" w:rsidP="00546530">
      <w:pPr>
        <w:tabs>
          <w:tab w:val="left" w:pos="0"/>
          <w:tab w:val="left" w:pos="709"/>
        </w:tabs>
        <w:rPr>
          <w:rFonts w:cs="TimesNewRomanPSMT"/>
          <w:sz w:val="24"/>
          <w:szCs w:val="24"/>
          <w:lang w:eastAsia="it-IT"/>
        </w:rPr>
      </w:pPr>
    </w:p>
    <w:p w14:paraId="07B32831" w14:textId="77777777" w:rsidR="00546530" w:rsidRPr="00016392" w:rsidRDefault="00546530" w:rsidP="00546530">
      <w:pPr>
        <w:tabs>
          <w:tab w:val="left" w:pos="0"/>
          <w:tab w:val="left" w:pos="709"/>
        </w:tabs>
        <w:rPr>
          <w:rFonts w:cs="TimesNewRomanPSMT"/>
          <w:sz w:val="24"/>
          <w:szCs w:val="24"/>
          <w:lang w:eastAsia="it-IT"/>
        </w:rPr>
      </w:pPr>
      <w:r w:rsidRPr="00016392">
        <w:rPr>
          <w:rFonts w:cs="TimesNewRomanPSMT"/>
          <w:sz w:val="24"/>
          <w:szCs w:val="24"/>
          <w:lang w:eastAsia="it-IT"/>
        </w:rPr>
        <w:t xml:space="preserve">DATA </w:t>
      </w:r>
      <w:r>
        <w:rPr>
          <w:rFonts w:cs="TimesNewRomanPSMT"/>
          <w:sz w:val="24"/>
          <w:szCs w:val="24"/>
          <w:lang w:eastAsia="it-IT"/>
        </w:rPr>
        <w:t>______________</w:t>
      </w:r>
      <w:r w:rsidRPr="00016392">
        <w:rPr>
          <w:rFonts w:cs="TimesNewRomanPSMT"/>
          <w:sz w:val="24"/>
          <w:szCs w:val="24"/>
          <w:lang w:eastAsia="it-IT"/>
        </w:rPr>
        <w:t xml:space="preserve"> </w:t>
      </w:r>
      <w:r w:rsidRPr="00016392">
        <w:rPr>
          <w:rFonts w:cs="TimesNewRomanPSMT"/>
          <w:sz w:val="24"/>
          <w:szCs w:val="24"/>
          <w:lang w:eastAsia="it-IT"/>
        </w:rPr>
        <w:tab/>
      </w:r>
      <w:r w:rsidRPr="00016392">
        <w:rPr>
          <w:rFonts w:cs="TimesNewRomanPSMT"/>
          <w:sz w:val="24"/>
          <w:szCs w:val="24"/>
          <w:lang w:eastAsia="it-IT"/>
        </w:rPr>
        <w:tab/>
      </w:r>
      <w:r w:rsidRPr="00016392">
        <w:rPr>
          <w:rFonts w:cs="TimesNewRomanPSMT"/>
          <w:sz w:val="24"/>
          <w:szCs w:val="24"/>
          <w:lang w:eastAsia="it-IT"/>
        </w:rPr>
        <w:tab/>
      </w:r>
      <w:r w:rsidRPr="00016392">
        <w:rPr>
          <w:rFonts w:cs="TimesNewRomanPSMT"/>
          <w:sz w:val="24"/>
          <w:szCs w:val="24"/>
          <w:lang w:eastAsia="it-IT"/>
        </w:rPr>
        <w:tab/>
      </w:r>
      <w:r w:rsidRPr="00016392">
        <w:rPr>
          <w:rFonts w:cs="TimesNewRomanPSMT"/>
          <w:sz w:val="24"/>
          <w:szCs w:val="24"/>
          <w:lang w:eastAsia="it-IT"/>
        </w:rPr>
        <w:tab/>
        <w:t>FIRMA</w:t>
      </w:r>
      <w:r>
        <w:rPr>
          <w:rFonts w:cs="TimesNewRomanPSMT"/>
          <w:sz w:val="24"/>
          <w:szCs w:val="24"/>
          <w:lang w:eastAsia="it-IT"/>
        </w:rPr>
        <w:t xml:space="preserve"> _________________________</w:t>
      </w:r>
    </w:p>
    <w:p w14:paraId="7F19A4E2" w14:textId="77777777" w:rsidR="00546530" w:rsidRPr="00064D7B" w:rsidRDefault="00546530" w:rsidP="00546530">
      <w:pPr>
        <w:tabs>
          <w:tab w:val="left" w:pos="0"/>
          <w:tab w:val="left" w:pos="709"/>
        </w:tabs>
        <w:spacing w:after="0" w:line="240" w:lineRule="auto"/>
        <w:jc w:val="center"/>
        <w:rPr>
          <w:b/>
          <w:sz w:val="24"/>
          <w:szCs w:val="24"/>
        </w:rPr>
      </w:pPr>
      <w:r w:rsidRPr="00016392">
        <w:rPr>
          <w:rFonts w:cs="TimesNewRomanPSMT"/>
          <w:sz w:val="24"/>
          <w:szCs w:val="24"/>
          <w:lang w:eastAsia="it-IT"/>
        </w:rPr>
        <w:br w:type="page"/>
      </w:r>
      <w:bookmarkStart w:id="5" w:name="_Hlk505783345"/>
      <w:r w:rsidRPr="00064D7B">
        <w:rPr>
          <w:b/>
          <w:sz w:val="24"/>
          <w:szCs w:val="24"/>
        </w:rPr>
        <w:lastRenderedPageBreak/>
        <w:t xml:space="preserve">Misura 19 - Operazione B.2.4  </w:t>
      </w:r>
    </w:p>
    <w:p w14:paraId="15D75E13" w14:textId="77777777" w:rsidR="00546530" w:rsidRPr="00064D7B" w:rsidRDefault="00546530" w:rsidP="00546530">
      <w:pPr>
        <w:tabs>
          <w:tab w:val="left" w:pos="0"/>
          <w:tab w:val="left" w:pos="709"/>
        </w:tabs>
        <w:spacing w:after="0" w:line="240" w:lineRule="auto"/>
        <w:jc w:val="center"/>
        <w:rPr>
          <w:b/>
          <w:sz w:val="24"/>
          <w:szCs w:val="24"/>
        </w:rPr>
      </w:pPr>
      <w:r w:rsidRPr="00064D7B">
        <w:rPr>
          <w:b/>
          <w:sz w:val="24"/>
          <w:szCs w:val="24"/>
        </w:rPr>
        <w:t>“STRUTTURE PER SERVIZI PUBBLICI”</w:t>
      </w:r>
    </w:p>
    <w:p w14:paraId="0240CF01" w14:textId="77777777" w:rsidR="00546530" w:rsidRPr="00016392" w:rsidRDefault="00546530" w:rsidP="00546530">
      <w:pPr>
        <w:tabs>
          <w:tab w:val="left" w:pos="0"/>
          <w:tab w:val="left" w:pos="709"/>
        </w:tabs>
        <w:spacing w:before="240" w:after="0"/>
        <w:rPr>
          <w:rFonts w:cs="TimesNewRomanPSMT"/>
          <w:b/>
          <w:sz w:val="24"/>
          <w:szCs w:val="24"/>
          <w:lang w:eastAsia="it-IT"/>
        </w:rPr>
      </w:pPr>
      <w:r w:rsidRPr="00016392">
        <w:rPr>
          <w:rFonts w:cs="TimesNewRomanPSMT"/>
          <w:b/>
          <w:sz w:val="24"/>
          <w:szCs w:val="24"/>
          <w:lang w:eastAsia="it-IT"/>
        </w:rPr>
        <w:t xml:space="preserve">Allegato E </w:t>
      </w:r>
      <w:bookmarkEnd w:id="5"/>
    </w:p>
    <w:p w14:paraId="0B521383" w14:textId="77777777" w:rsidR="00546530" w:rsidRPr="00016392" w:rsidRDefault="00546530" w:rsidP="00546530">
      <w:pPr>
        <w:tabs>
          <w:tab w:val="left" w:pos="0"/>
          <w:tab w:val="left" w:pos="709"/>
        </w:tabs>
        <w:spacing w:after="0"/>
        <w:rPr>
          <w:rFonts w:cs="TimesNewRomanPSMT"/>
          <w:sz w:val="24"/>
          <w:szCs w:val="24"/>
          <w:lang w:eastAsia="it-IT"/>
        </w:rPr>
      </w:pPr>
      <w:r w:rsidRPr="00016392">
        <w:rPr>
          <w:rFonts w:cs="TimesNewRomanPSMT"/>
          <w:b/>
          <w:sz w:val="24"/>
          <w:szCs w:val="24"/>
          <w:lang w:eastAsia="it-IT"/>
        </w:rPr>
        <w:t>FAC-SIMILE DI CONVENZIONE</w:t>
      </w:r>
    </w:p>
    <w:p w14:paraId="66C33A45" w14:textId="77777777" w:rsidR="00546530" w:rsidRPr="00016392" w:rsidRDefault="00546530" w:rsidP="00546530">
      <w:pPr>
        <w:pStyle w:val="Corpotesto"/>
        <w:tabs>
          <w:tab w:val="left" w:pos="0"/>
          <w:tab w:val="left" w:pos="709"/>
        </w:tabs>
        <w:spacing w:before="60" w:line="278" w:lineRule="auto"/>
        <w:ind w:left="848" w:right="523"/>
        <w:jc w:val="center"/>
        <w:rPr>
          <w:b/>
          <w:sz w:val="24"/>
          <w:szCs w:val="24"/>
          <w:lang w:val="it-IT"/>
        </w:rPr>
      </w:pPr>
      <w:r w:rsidRPr="00016392">
        <w:rPr>
          <w:b/>
          <w:sz w:val="24"/>
          <w:szCs w:val="24"/>
          <w:lang w:val="it-IT"/>
        </w:rPr>
        <w:t>CONVENZIONE</w:t>
      </w:r>
    </w:p>
    <w:p w14:paraId="6A9F43F1" w14:textId="77777777" w:rsidR="00546530" w:rsidRPr="00016392" w:rsidRDefault="00546530" w:rsidP="00546530">
      <w:pPr>
        <w:pStyle w:val="Corpotesto"/>
        <w:tabs>
          <w:tab w:val="left" w:pos="0"/>
          <w:tab w:val="left" w:pos="709"/>
        </w:tabs>
        <w:spacing w:before="60" w:line="278" w:lineRule="auto"/>
        <w:ind w:left="848" w:right="523"/>
        <w:jc w:val="both"/>
        <w:rPr>
          <w:sz w:val="24"/>
          <w:szCs w:val="24"/>
          <w:lang w:val="it-IT"/>
        </w:rPr>
      </w:pPr>
      <w:r w:rsidRPr="00016392">
        <w:rPr>
          <w:sz w:val="24"/>
          <w:szCs w:val="24"/>
          <w:lang w:val="it-IT"/>
        </w:rPr>
        <w:t xml:space="preserve">TRA IL COMUNE DI …………………. (CAPOFILA E BENEFICIARIO) ED I COMUNI DI …………………… PER LA REALIZZAZIONE DEL PROGETTO </w:t>
      </w:r>
      <w:r w:rsidRPr="00016392">
        <w:rPr>
          <w:i/>
          <w:sz w:val="24"/>
          <w:szCs w:val="24"/>
          <w:lang w:val="it-IT"/>
        </w:rPr>
        <w:t>"………………………….</w:t>
      </w:r>
      <w:r w:rsidRPr="00016392">
        <w:rPr>
          <w:sz w:val="24"/>
          <w:szCs w:val="24"/>
          <w:lang w:val="it-IT"/>
        </w:rPr>
        <w:t>” DA CANDIDARE SUL BANDO DI FINANZIAMENTO DEL GAL DEL DUCATO NELL’AMBITO DEL PSR 2014-2020 - MISURA 19 – SOSTEGNO ALLO SVILUPPO LOCALE LEADER, OPERAZIONE 19.2.01, AZIONE ORDINARIA 7.4.02</w:t>
      </w:r>
      <w:r>
        <w:rPr>
          <w:sz w:val="24"/>
          <w:szCs w:val="24"/>
          <w:lang w:val="it-IT"/>
        </w:rPr>
        <w:t xml:space="preserve"> </w:t>
      </w:r>
      <w:r w:rsidRPr="00016392">
        <w:rPr>
          <w:sz w:val="24"/>
          <w:szCs w:val="24"/>
          <w:lang w:val="it-IT"/>
        </w:rPr>
        <w:t>“STRUTTURE PER SERVIZI PUBBLICI” – BANDO B.2.4</w:t>
      </w:r>
    </w:p>
    <w:p w14:paraId="7AFE7221" w14:textId="77777777" w:rsidR="00546530" w:rsidRPr="00016392" w:rsidRDefault="00546530" w:rsidP="00546530">
      <w:pPr>
        <w:pStyle w:val="Corpotesto"/>
        <w:tabs>
          <w:tab w:val="left" w:pos="0"/>
          <w:tab w:val="left" w:pos="709"/>
          <w:tab w:val="left" w:pos="4993"/>
          <w:tab w:val="left" w:pos="7255"/>
          <w:tab w:val="left" w:pos="8311"/>
        </w:tabs>
        <w:spacing w:before="199"/>
        <w:ind w:left="848"/>
        <w:jc w:val="both"/>
        <w:rPr>
          <w:sz w:val="24"/>
          <w:szCs w:val="24"/>
          <w:lang w:val="it-IT"/>
        </w:rPr>
      </w:pPr>
      <w:r w:rsidRPr="00016392">
        <w:rPr>
          <w:sz w:val="24"/>
          <w:szCs w:val="24"/>
          <w:lang w:val="it-IT"/>
        </w:rPr>
        <w:t>L’anno duemila……………,</w:t>
      </w:r>
      <w:r w:rsidRPr="00016392">
        <w:rPr>
          <w:spacing w:val="11"/>
          <w:sz w:val="24"/>
          <w:szCs w:val="24"/>
          <w:lang w:val="it-IT"/>
        </w:rPr>
        <w:t xml:space="preserve"> </w:t>
      </w:r>
      <w:r w:rsidRPr="00016392">
        <w:rPr>
          <w:sz w:val="24"/>
          <w:szCs w:val="24"/>
          <w:lang w:val="it-IT"/>
        </w:rPr>
        <w:t>il</w:t>
      </w:r>
      <w:r w:rsidRPr="00016392">
        <w:rPr>
          <w:spacing w:val="32"/>
          <w:sz w:val="24"/>
          <w:szCs w:val="24"/>
          <w:lang w:val="it-IT"/>
        </w:rPr>
        <w:t xml:space="preserve"> </w:t>
      </w:r>
      <w:r w:rsidRPr="00016392">
        <w:rPr>
          <w:sz w:val="24"/>
          <w:szCs w:val="24"/>
          <w:lang w:val="it-IT"/>
        </w:rPr>
        <w:t>giorno……….del</w:t>
      </w:r>
      <w:r w:rsidRPr="00016392">
        <w:rPr>
          <w:spacing w:val="32"/>
          <w:sz w:val="24"/>
          <w:szCs w:val="24"/>
          <w:lang w:val="it-IT"/>
        </w:rPr>
        <w:t xml:space="preserve"> </w:t>
      </w:r>
      <w:r w:rsidRPr="00016392">
        <w:rPr>
          <w:sz w:val="24"/>
          <w:szCs w:val="24"/>
          <w:lang w:val="it-IT"/>
        </w:rPr>
        <w:t>mese</w:t>
      </w:r>
      <w:r w:rsidRPr="00016392">
        <w:rPr>
          <w:spacing w:val="36"/>
          <w:sz w:val="24"/>
          <w:szCs w:val="24"/>
          <w:lang w:val="it-IT"/>
        </w:rPr>
        <w:t xml:space="preserve"> </w:t>
      </w:r>
      <w:r w:rsidRPr="00016392">
        <w:rPr>
          <w:sz w:val="24"/>
          <w:szCs w:val="24"/>
          <w:lang w:val="it-IT"/>
        </w:rPr>
        <w:t>di………nella sede</w:t>
      </w:r>
      <w:r w:rsidRPr="00016392">
        <w:rPr>
          <w:spacing w:val="11"/>
          <w:sz w:val="24"/>
          <w:szCs w:val="24"/>
          <w:lang w:val="it-IT"/>
        </w:rPr>
        <w:t xml:space="preserve"> </w:t>
      </w:r>
      <w:r w:rsidRPr="00016392">
        <w:rPr>
          <w:sz w:val="24"/>
          <w:szCs w:val="24"/>
          <w:lang w:val="it-IT"/>
        </w:rPr>
        <w:t>di………</w:t>
      </w:r>
    </w:p>
    <w:p w14:paraId="0E6D4651" w14:textId="77777777" w:rsidR="00546530" w:rsidRPr="00016392" w:rsidRDefault="00546530" w:rsidP="00546530">
      <w:pPr>
        <w:pStyle w:val="Corpotesto"/>
        <w:tabs>
          <w:tab w:val="left" w:pos="0"/>
          <w:tab w:val="left" w:pos="709"/>
        </w:tabs>
        <w:spacing w:before="90"/>
        <w:ind w:left="5107"/>
        <w:rPr>
          <w:sz w:val="24"/>
          <w:szCs w:val="24"/>
          <w:lang w:val="it-IT"/>
        </w:rPr>
      </w:pPr>
      <w:r w:rsidRPr="00016392">
        <w:rPr>
          <w:sz w:val="24"/>
          <w:szCs w:val="24"/>
          <w:lang w:val="it-IT"/>
        </w:rPr>
        <w:t>fra</w:t>
      </w:r>
    </w:p>
    <w:p w14:paraId="112F3B50" w14:textId="77777777" w:rsidR="00546530" w:rsidRPr="00016392" w:rsidRDefault="00546530" w:rsidP="00546530">
      <w:pPr>
        <w:pStyle w:val="Corpotesto"/>
        <w:tabs>
          <w:tab w:val="left" w:pos="0"/>
          <w:tab w:val="left" w:pos="709"/>
        </w:tabs>
        <w:spacing w:before="2"/>
        <w:rPr>
          <w:sz w:val="24"/>
          <w:szCs w:val="24"/>
          <w:lang w:val="it-IT"/>
        </w:rPr>
      </w:pPr>
    </w:p>
    <w:p w14:paraId="5C033424" w14:textId="77777777" w:rsidR="00546530" w:rsidRPr="00016392" w:rsidRDefault="00546530" w:rsidP="00546530">
      <w:pPr>
        <w:pStyle w:val="Corpotesto"/>
        <w:tabs>
          <w:tab w:val="left" w:pos="0"/>
          <w:tab w:val="left" w:pos="709"/>
        </w:tabs>
        <w:spacing w:line="278" w:lineRule="auto"/>
        <w:ind w:left="848" w:right="529"/>
        <w:jc w:val="both"/>
        <w:rPr>
          <w:sz w:val="24"/>
          <w:szCs w:val="24"/>
          <w:lang w:val="it-IT"/>
        </w:rPr>
      </w:pPr>
      <w:r w:rsidRPr="00016392">
        <w:rPr>
          <w:sz w:val="24"/>
          <w:szCs w:val="24"/>
          <w:lang w:val="it-IT"/>
        </w:rPr>
        <w:t>…………..….…..nato/a a ……………... il .................., il quale dichiara di intervenire nel presente atto nella sua qualità di Sindaco pro-tempore del COMUNE …….……….. (codice fiscale …………….), con sede in …………………. (….) via/p.zza ………..….., Ente capofila e soggetto beneficiario ed attuatore del progetto in oggetto indicato, in esecuzione della Deliberazione del Consiglio Comunale n.</w:t>
      </w:r>
      <w:r w:rsidRPr="00016392">
        <w:rPr>
          <w:sz w:val="24"/>
          <w:szCs w:val="24"/>
          <w:u w:val="single"/>
          <w:lang w:val="it-IT"/>
        </w:rPr>
        <w:t xml:space="preserve">  </w:t>
      </w:r>
      <w:r w:rsidRPr="00016392">
        <w:rPr>
          <w:sz w:val="24"/>
          <w:szCs w:val="24"/>
          <w:lang w:val="it-IT"/>
        </w:rPr>
        <w:t>del</w:t>
      </w:r>
      <w:r w:rsidRPr="00016392">
        <w:rPr>
          <w:sz w:val="24"/>
          <w:szCs w:val="24"/>
          <w:u w:val="single"/>
          <w:lang w:val="it-IT"/>
        </w:rPr>
        <w:t xml:space="preserve">  </w:t>
      </w:r>
      <w:r w:rsidRPr="00016392">
        <w:rPr>
          <w:sz w:val="24"/>
          <w:szCs w:val="24"/>
          <w:lang w:val="it-IT"/>
        </w:rPr>
        <w:t>/</w:t>
      </w:r>
      <w:r w:rsidRPr="00016392">
        <w:rPr>
          <w:sz w:val="24"/>
          <w:szCs w:val="24"/>
          <w:u w:val="single"/>
          <w:lang w:val="it-IT"/>
        </w:rPr>
        <w:t xml:space="preserve">  </w:t>
      </w:r>
      <w:r w:rsidRPr="00016392">
        <w:rPr>
          <w:sz w:val="24"/>
          <w:szCs w:val="24"/>
          <w:lang w:val="it-IT"/>
        </w:rPr>
        <w:t>/</w:t>
      </w:r>
      <w:r w:rsidRPr="00016392">
        <w:rPr>
          <w:sz w:val="24"/>
          <w:szCs w:val="24"/>
          <w:u w:val="single"/>
          <w:lang w:val="it-IT"/>
        </w:rPr>
        <w:t xml:space="preserve">      </w:t>
      </w:r>
      <w:r w:rsidRPr="00016392">
        <w:rPr>
          <w:sz w:val="24"/>
          <w:szCs w:val="24"/>
          <w:lang w:val="it-IT"/>
        </w:rPr>
        <w:t>,   dichiarata immediatamente</w:t>
      </w:r>
      <w:r w:rsidRPr="00016392">
        <w:rPr>
          <w:spacing w:val="2"/>
          <w:sz w:val="24"/>
          <w:szCs w:val="24"/>
          <w:lang w:val="it-IT"/>
        </w:rPr>
        <w:t xml:space="preserve"> </w:t>
      </w:r>
      <w:r w:rsidRPr="00016392">
        <w:rPr>
          <w:sz w:val="24"/>
          <w:szCs w:val="24"/>
          <w:lang w:val="it-IT"/>
        </w:rPr>
        <w:t>eseguibile;</w:t>
      </w:r>
    </w:p>
    <w:p w14:paraId="01F43F3F" w14:textId="77777777" w:rsidR="00546530" w:rsidRPr="00016392" w:rsidRDefault="00546530" w:rsidP="00546530">
      <w:pPr>
        <w:pStyle w:val="Corpotesto"/>
        <w:tabs>
          <w:tab w:val="left" w:pos="0"/>
          <w:tab w:val="left" w:pos="709"/>
        </w:tabs>
        <w:spacing w:line="278" w:lineRule="auto"/>
        <w:ind w:left="848" w:right="529"/>
        <w:jc w:val="center"/>
        <w:rPr>
          <w:sz w:val="24"/>
          <w:szCs w:val="24"/>
          <w:lang w:val="it-IT"/>
        </w:rPr>
      </w:pPr>
      <w:r w:rsidRPr="00016392">
        <w:rPr>
          <w:sz w:val="24"/>
          <w:szCs w:val="24"/>
          <w:lang w:val="it-IT"/>
        </w:rPr>
        <w:t>e</w:t>
      </w:r>
    </w:p>
    <w:p w14:paraId="122AF229" w14:textId="77777777" w:rsidR="00546530" w:rsidRPr="00016392" w:rsidRDefault="00546530" w:rsidP="00546530">
      <w:pPr>
        <w:pStyle w:val="Corpotesto"/>
        <w:tabs>
          <w:tab w:val="left" w:pos="0"/>
          <w:tab w:val="left" w:pos="709"/>
        </w:tabs>
        <w:spacing w:before="199" w:line="278" w:lineRule="auto"/>
        <w:ind w:left="848" w:right="527"/>
        <w:rPr>
          <w:sz w:val="24"/>
          <w:szCs w:val="24"/>
          <w:lang w:val="it-IT"/>
        </w:rPr>
      </w:pPr>
      <w:r w:rsidRPr="00016392">
        <w:rPr>
          <w:sz w:val="24"/>
          <w:szCs w:val="24"/>
          <w:lang w:val="it-IT"/>
        </w:rPr>
        <w:t>………………….nato/a  a ………………il ……………, il quale dichiara di intervenire nel presente atto nella sua qualità di Sindaco pro-tempore del COMUNE……………… codice fiscale ……………. con sede in ………. (….)  via/p.za ……………… n ….,  in esecuzione della Deliberazione del Consiglio Comunale n.  …</w:t>
      </w:r>
      <w:r>
        <w:rPr>
          <w:sz w:val="24"/>
          <w:szCs w:val="24"/>
          <w:lang w:val="it-IT"/>
        </w:rPr>
        <w:t xml:space="preserve"> </w:t>
      </w:r>
      <w:r w:rsidRPr="00016392">
        <w:rPr>
          <w:sz w:val="24"/>
          <w:szCs w:val="24"/>
          <w:lang w:val="it-IT"/>
        </w:rPr>
        <w:t xml:space="preserve">del …./ …. </w:t>
      </w:r>
      <w:r w:rsidRPr="00016392">
        <w:rPr>
          <w:spacing w:val="57"/>
          <w:sz w:val="24"/>
          <w:szCs w:val="24"/>
          <w:lang w:val="it-IT"/>
        </w:rPr>
        <w:t xml:space="preserve"> </w:t>
      </w:r>
      <w:r w:rsidRPr="00016392">
        <w:rPr>
          <w:sz w:val="24"/>
          <w:szCs w:val="24"/>
          <w:lang w:val="it-IT"/>
        </w:rPr>
        <w:t xml:space="preserve">/ </w:t>
      </w:r>
      <w:r w:rsidRPr="00016392">
        <w:rPr>
          <w:sz w:val="24"/>
          <w:szCs w:val="24"/>
          <w:lang w:val="it-IT"/>
        </w:rPr>
        <w:tab/>
        <w:t xml:space="preserve">…, dichiarata immediatamente eseguibile, quale Comune mandante; </w:t>
      </w:r>
    </w:p>
    <w:p w14:paraId="1498D110" w14:textId="77777777" w:rsidR="00546530" w:rsidRPr="00016392" w:rsidRDefault="00546530" w:rsidP="00546530">
      <w:pPr>
        <w:pStyle w:val="Corpotesto"/>
        <w:tabs>
          <w:tab w:val="left" w:pos="0"/>
          <w:tab w:val="left" w:pos="709"/>
        </w:tabs>
        <w:spacing w:line="278" w:lineRule="auto"/>
        <w:ind w:left="848" w:right="529"/>
        <w:jc w:val="center"/>
        <w:rPr>
          <w:sz w:val="24"/>
          <w:szCs w:val="24"/>
          <w:lang w:val="it-IT"/>
        </w:rPr>
      </w:pPr>
      <w:r w:rsidRPr="00016392">
        <w:rPr>
          <w:sz w:val="24"/>
          <w:szCs w:val="24"/>
          <w:lang w:val="it-IT"/>
        </w:rPr>
        <w:t>e</w:t>
      </w:r>
    </w:p>
    <w:p w14:paraId="459905D7" w14:textId="77777777" w:rsidR="00546530" w:rsidRPr="00016392" w:rsidRDefault="00546530" w:rsidP="00546530">
      <w:pPr>
        <w:pStyle w:val="Corpotesto"/>
        <w:tabs>
          <w:tab w:val="left" w:pos="0"/>
          <w:tab w:val="left" w:pos="709"/>
        </w:tabs>
        <w:spacing w:before="199" w:line="278" w:lineRule="auto"/>
        <w:ind w:left="848" w:right="527"/>
        <w:jc w:val="both"/>
        <w:rPr>
          <w:sz w:val="24"/>
          <w:szCs w:val="24"/>
          <w:lang w:val="it-IT"/>
        </w:rPr>
      </w:pPr>
      <w:r w:rsidRPr="00016392">
        <w:rPr>
          <w:sz w:val="24"/>
          <w:szCs w:val="24"/>
          <w:lang w:val="it-IT"/>
        </w:rPr>
        <w:t xml:space="preserve">…………………nato/a a …………il …………………, il quale dichiara di intervenire nel presente atto nella sua qualità di Sindaco pro-tempore del COMUNE……………… codice fiscale ……………. , con sede in ………. (….) </w:t>
      </w:r>
      <w:r w:rsidRPr="00016392">
        <w:rPr>
          <w:sz w:val="24"/>
          <w:szCs w:val="24"/>
          <w:lang w:val="it-IT"/>
        </w:rPr>
        <w:lastRenderedPageBreak/>
        <w:t xml:space="preserve">via/p.za ……………… n …., in esecuzione della Deliberazione del Consiglio Comunale n.… del … / …. </w:t>
      </w:r>
      <w:r w:rsidRPr="00016392">
        <w:rPr>
          <w:spacing w:val="57"/>
          <w:sz w:val="24"/>
          <w:szCs w:val="24"/>
          <w:lang w:val="it-IT"/>
        </w:rPr>
        <w:t xml:space="preserve"> </w:t>
      </w:r>
      <w:r w:rsidRPr="00016392">
        <w:rPr>
          <w:sz w:val="24"/>
          <w:szCs w:val="24"/>
          <w:lang w:val="it-IT"/>
        </w:rPr>
        <w:t>/ ….., dichiarata immediatamente</w:t>
      </w:r>
      <w:r w:rsidRPr="00016392">
        <w:rPr>
          <w:spacing w:val="-13"/>
          <w:sz w:val="24"/>
          <w:szCs w:val="24"/>
          <w:lang w:val="it-IT"/>
        </w:rPr>
        <w:t xml:space="preserve"> </w:t>
      </w:r>
      <w:r w:rsidRPr="00016392">
        <w:rPr>
          <w:sz w:val="24"/>
          <w:szCs w:val="24"/>
          <w:lang w:val="it-IT"/>
        </w:rPr>
        <w:t>eseguibile quale Comune mandante;</w:t>
      </w:r>
    </w:p>
    <w:p w14:paraId="1A81D755" w14:textId="77777777" w:rsidR="00546530" w:rsidRPr="00016392" w:rsidRDefault="00546530" w:rsidP="00546530">
      <w:pPr>
        <w:pStyle w:val="Corpotesto"/>
        <w:tabs>
          <w:tab w:val="left" w:pos="0"/>
          <w:tab w:val="left" w:pos="709"/>
        </w:tabs>
        <w:spacing w:line="278" w:lineRule="auto"/>
        <w:ind w:left="848" w:right="529"/>
        <w:jc w:val="center"/>
        <w:rPr>
          <w:sz w:val="24"/>
          <w:szCs w:val="24"/>
          <w:lang w:val="it-IT"/>
        </w:rPr>
      </w:pPr>
      <w:r w:rsidRPr="00016392">
        <w:rPr>
          <w:sz w:val="24"/>
          <w:szCs w:val="24"/>
          <w:lang w:val="it-IT"/>
        </w:rPr>
        <w:t>e</w:t>
      </w:r>
    </w:p>
    <w:p w14:paraId="022EA3A3" w14:textId="77777777" w:rsidR="00546530" w:rsidRPr="00016392" w:rsidRDefault="00546530" w:rsidP="00546530">
      <w:pPr>
        <w:pStyle w:val="Corpotesto"/>
        <w:tabs>
          <w:tab w:val="left" w:pos="0"/>
          <w:tab w:val="left" w:pos="709"/>
        </w:tabs>
        <w:spacing w:line="278" w:lineRule="auto"/>
        <w:ind w:left="848" w:right="529"/>
        <w:jc w:val="center"/>
        <w:rPr>
          <w:sz w:val="24"/>
          <w:szCs w:val="24"/>
          <w:lang w:val="it-IT"/>
        </w:rPr>
      </w:pPr>
      <w:r w:rsidRPr="00016392">
        <w:rPr>
          <w:sz w:val="24"/>
          <w:szCs w:val="24"/>
          <w:lang w:val="it-IT"/>
        </w:rPr>
        <w:t>………………………………</w:t>
      </w:r>
    </w:p>
    <w:p w14:paraId="524849D4" w14:textId="77777777" w:rsidR="00546530" w:rsidRPr="00016392" w:rsidRDefault="00546530" w:rsidP="00546530">
      <w:pPr>
        <w:pStyle w:val="Corpotesto"/>
        <w:tabs>
          <w:tab w:val="left" w:pos="0"/>
          <w:tab w:val="left" w:pos="709"/>
        </w:tabs>
        <w:spacing w:line="278" w:lineRule="auto"/>
        <w:ind w:left="848" w:right="529"/>
        <w:jc w:val="center"/>
        <w:rPr>
          <w:sz w:val="24"/>
          <w:szCs w:val="24"/>
          <w:lang w:val="it-IT"/>
        </w:rPr>
      </w:pPr>
      <w:r w:rsidRPr="00016392">
        <w:rPr>
          <w:sz w:val="24"/>
          <w:szCs w:val="24"/>
          <w:lang w:val="it-IT"/>
        </w:rPr>
        <w:t>………………………..</w:t>
      </w:r>
    </w:p>
    <w:p w14:paraId="3A452AE7" w14:textId="77777777" w:rsidR="00546530" w:rsidRPr="00016392" w:rsidRDefault="00546530" w:rsidP="00546530">
      <w:pPr>
        <w:pStyle w:val="Corpotesto"/>
        <w:tabs>
          <w:tab w:val="left" w:pos="0"/>
          <w:tab w:val="left" w:pos="709"/>
          <w:tab w:val="left" w:pos="1940"/>
        </w:tabs>
        <w:spacing w:line="451" w:lineRule="auto"/>
        <w:ind w:left="1698" w:right="4395" w:hanging="850"/>
        <w:rPr>
          <w:b/>
          <w:sz w:val="24"/>
          <w:szCs w:val="24"/>
          <w:lang w:val="it-IT"/>
        </w:rPr>
      </w:pPr>
      <w:r w:rsidRPr="00016392">
        <w:rPr>
          <w:b/>
          <w:sz w:val="24"/>
          <w:szCs w:val="24"/>
          <w:lang w:val="it-IT"/>
        </w:rPr>
        <w:t>VISTO IL:</w:t>
      </w:r>
    </w:p>
    <w:p w14:paraId="0A8BA515"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11" w:after="0" w:line="276" w:lineRule="auto"/>
        <w:ind w:right="310"/>
        <w:contextualSpacing w:val="0"/>
        <w:jc w:val="both"/>
        <w:rPr>
          <w:rFonts w:ascii="Calibri" w:hAnsi="Calibri"/>
          <w:szCs w:val="24"/>
        </w:rPr>
      </w:pPr>
      <w:r w:rsidRPr="00016392">
        <w:rPr>
          <w:rFonts w:ascii="Calibri" w:hAnsi="Calibri"/>
          <w:szCs w:val="24"/>
        </w:rPr>
        <w:t>Reg. (UE) n. 1303/2013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2A48BCD8"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76" w:lineRule="auto"/>
        <w:ind w:right="310"/>
        <w:contextualSpacing w:val="0"/>
        <w:jc w:val="both"/>
        <w:rPr>
          <w:rFonts w:ascii="Calibri" w:hAnsi="Calibri"/>
          <w:szCs w:val="24"/>
        </w:rPr>
      </w:pPr>
      <w:r w:rsidRPr="00016392">
        <w:rPr>
          <w:rFonts w:ascii="Calibri" w:hAnsi="Calibri"/>
          <w:szCs w:val="24"/>
        </w:rPr>
        <w:t>Reg. (UE) n. 1305/2013 sul sostegno allo sviluppo rurale da parte del Fondo europeo agricolo per lo sviluppo rurale (FEASR) e che abroga il regolamento (CE) n. 1698/2005 del Consiglio;</w:t>
      </w:r>
    </w:p>
    <w:p w14:paraId="4381765F"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76" w:lineRule="auto"/>
        <w:ind w:right="309"/>
        <w:contextualSpacing w:val="0"/>
        <w:jc w:val="both"/>
        <w:rPr>
          <w:rFonts w:ascii="Calibri" w:hAnsi="Calibri"/>
          <w:szCs w:val="24"/>
        </w:rPr>
      </w:pPr>
      <w:r w:rsidRPr="00016392">
        <w:rPr>
          <w:rFonts w:ascii="Calibri" w:hAnsi="Calibri"/>
          <w:szCs w:val="24"/>
        </w:rPr>
        <w:t>Reg. (UE) n. 1306/2013 del Parlamento Europeo e del Consiglio del 17 dicembre 2013 sul finanziamento, sulla gestione e sul monitoraggio della politica agricola comune e che abroga i regolamenti del Consiglio (CEE) n. 352/1978, (CE) n. 165/1994, (CE) n. 2799/1998, (CE) n. 814/2000, (CE) n. 1290/2005 e (CE) n. 485/2008;</w:t>
      </w:r>
    </w:p>
    <w:p w14:paraId="58A6F46D"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76" w:lineRule="auto"/>
        <w:ind w:right="309"/>
        <w:contextualSpacing w:val="0"/>
        <w:jc w:val="both"/>
        <w:rPr>
          <w:rFonts w:ascii="Calibri" w:hAnsi="Calibri"/>
          <w:szCs w:val="24"/>
        </w:rPr>
      </w:pPr>
      <w:r w:rsidRPr="00016392">
        <w:rPr>
          <w:rFonts w:ascii="Calibri" w:hAnsi="Calibri"/>
          <w:szCs w:val="24"/>
        </w:rPr>
        <w:t>Reg.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w:t>
      </w:r>
      <w:r w:rsidRPr="00016392">
        <w:rPr>
          <w:rFonts w:ascii="Calibri" w:hAnsi="Calibri"/>
          <w:spacing w:val="-23"/>
          <w:szCs w:val="24"/>
        </w:rPr>
        <w:t xml:space="preserve"> </w:t>
      </w:r>
      <w:r w:rsidRPr="00016392">
        <w:rPr>
          <w:rFonts w:ascii="Calibri" w:hAnsi="Calibri"/>
          <w:szCs w:val="24"/>
        </w:rPr>
        <w:t>condizionalità;</w:t>
      </w:r>
    </w:p>
    <w:p w14:paraId="17FBD23E"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76" w:lineRule="auto"/>
        <w:ind w:right="309"/>
        <w:contextualSpacing w:val="0"/>
        <w:jc w:val="both"/>
        <w:rPr>
          <w:rFonts w:ascii="Calibri" w:hAnsi="Calibri"/>
          <w:szCs w:val="24"/>
        </w:rPr>
      </w:pPr>
      <w:r w:rsidRPr="00016392">
        <w:rPr>
          <w:rFonts w:ascii="Calibri" w:hAnsi="Calibri"/>
          <w:szCs w:val="24"/>
        </w:rPr>
        <w:t>Reg. Delegato (UE) n. 807 dell’11 marzo 2014 che integra talune disposizioni del regolamento (UE) n. 1305/2013 del Parlamento europeo e del Consiglio sul sostegno allo sviluppo rurale da parte del Fondo europeo agricolo per lo sviluppo rurale (FEASR) e che introduce disposizioni</w:t>
      </w:r>
      <w:r w:rsidRPr="00016392">
        <w:rPr>
          <w:rFonts w:ascii="Calibri" w:hAnsi="Calibri"/>
          <w:spacing w:val="-8"/>
          <w:szCs w:val="24"/>
        </w:rPr>
        <w:t xml:space="preserve"> </w:t>
      </w:r>
      <w:r w:rsidRPr="00016392">
        <w:rPr>
          <w:rFonts w:ascii="Calibri" w:hAnsi="Calibri"/>
          <w:szCs w:val="24"/>
        </w:rPr>
        <w:t>transitorie;</w:t>
      </w:r>
    </w:p>
    <w:p w14:paraId="32BD436E"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76" w:lineRule="auto"/>
        <w:ind w:right="310"/>
        <w:contextualSpacing w:val="0"/>
        <w:jc w:val="both"/>
        <w:rPr>
          <w:rFonts w:ascii="Calibri" w:hAnsi="Calibri"/>
          <w:szCs w:val="24"/>
        </w:rPr>
      </w:pPr>
      <w:r w:rsidRPr="00016392">
        <w:rPr>
          <w:rFonts w:ascii="Calibri" w:hAnsi="Calibri"/>
          <w:szCs w:val="24"/>
        </w:rPr>
        <w:t>Reg.(UE)</w:t>
      </w:r>
      <w:r>
        <w:rPr>
          <w:rFonts w:ascii="Calibri" w:hAnsi="Calibri"/>
          <w:szCs w:val="24"/>
        </w:rPr>
        <w:t xml:space="preserve"> </w:t>
      </w:r>
      <w:r w:rsidRPr="00016392">
        <w:rPr>
          <w:rFonts w:ascii="Calibri" w:hAnsi="Calibri"/>
          <w:szCs w:val="24"/>
        </w:rPr>
        <w:t>n. 808/2014 della Commissione del 17 luglio 2014 recante modalità di applicazione del regolamento (UE) n. 1305/2013 del Parlamento europeo e del Consiglio sul sostegno allo sviluppo rurale da parte del Fondo europeo agricolo per lo sviluppo rurale (FEASR);</w:t>
      </w:r>
    </w:p>
    <w:p w14:paraId="21D0A190"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76" w:lineRule="auto"/>
        <w:ind w:right="310"/>
        <w:contextualSpacing w:val="0"/>
        <w:jc w:val="both"/>
        <w:rPr>
          <w:rFonts w:ascii="Calibri" w:hAnsi="Calibri"/>
          <w:szCs w:val="24"/>
        </w:rPr>
      </w:pPr>
      <w:r w:rsidRPr="00016392">
        <w:rPr>
          <w:rFonts w:ascii="Calibri" w:hAnsi="Calibri"/>
          <w:szCs w:val="24"/>
        </w:rPr>
        <w:lastRenderedPageBreak/>
        <w:t>Reg.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5BD2D98B"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76" w:lineRule="auto"/>
        <w:ind w:right="310"/>
        <w:contextualSpacing w:val="0"/>
        <w:jc w:val="both"/>
        <w:rPr>
          <w:rFonts w:ascii="Calibri" w:hAnsi="Calibri"/>
          <w:szCs w:val="24"/>
        </w:rPr>
      </w:pPr>
      <w:r w:rsidRPr="00016392">
        <w:rPr>
          <w:rFonts w:ascii="Calibri" w:hAnsi="Calibri"/>
          <w:szCs w:val="24"/>
        </w:rPr>
        <w:t>Reg. (UE) n. 651 del 17 giugno 2014 che dichiara alcune categorie di aiuti compatibili con il mercato interno in applicazione degli artt. 107 e 108 del Trattato sul funzionamento dell’Unione</w:t>
      </w:r>
      <w:r w:rsidRPr="00016392">
        <w:rPr>
          <w:rFonts w:ascii="Calibri" w:hAnsi="Calibri"/>
          <w:spacing w:val="-18"/>
          <w:szCs w:val="24"/>
        </w:rPr>
        <w:t xml:space="preserve"> </w:t>
      </w:r>
      <w:r w:rsidRPr="00016392">
        <w:rPr>
          <w:rFonts w:ascii="Calibri" w:hAnsi="Calibri"/>
          <w:szCs w:val="24"/>
        </w:rPr>
        <w:t>Europea;</w:t>
      </w:r>
    </w:p>
    <w:p w14:paraId="42F0873B" w14:textId="77777777" w:rsidR="00546530" w:rsidRPr="00016392" w:rsidRDefault="00546530" w:rsidP="00546530">
      <w:pPr>
        <w:numPr>
          <w:ilvl w:val="0"/>
          <w:numId w:val="8"/>
        </w:numPr>
        <w:tabs>
          <w:tab w:val="left" w:pos="0"/>
          <w:tab w:val="left" w:pos="709"/>
        </w:tabs>
        <w:spacing w:before="120" w:after="60"/>
        <w:jc w:val="both"/>
        <w:rPr>
          <w:sz w:val="24"/>
          <w:szCs w:val="24"/>
        </w:rPr>
      </w:pPr>
      <w:r w:rsidRPr="00135441">
        <w:rPr>
          <w:sz w:val="24"/>
          <w:szCs w:val="24"/>
        </w:rPr>
        <w:t>Programma di Sviluppo Rurale 2014-2020 della Regione Emilia-Romagna, approvato con Decisione della Commissione Europea C (2015) 3530 final del 26 maggio 2015, di cui si è preso atto con deliberazione della Giunta regionale n. 636 dell'8 giugno 2015, da ultimo nella versione 11.1 come modificato dalla Decisione della Commissione europea C(2021) 6321 final del 23/08/2021 di cui si è preso atto con la deliberazione della Giunta regionale n.1353 del 30 agosto 2021</w:t>
      </w:r>
      <w:r w:rsidRPr="00016392">
        <w:rPr>
          <w:sz w:val="24"/>
          <w:szCs w:val="24"/>
        </w:rPr>
        <w:t>;</w:t>
      </w:r>
    </w:p>
    <w:p w14:paraId="2080C531"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40" w:lineRule="auto"/>
        <w:ind w:right="311"/>
        <w:contextualSpacing w:val="0"/>
        <w:jc w:val="both"/>
        <w:rPr>
          <w:rFonts w:ascii="Calibri" w:hAnsi="Calibri"/>
          <w:szCs w:val="24"/>
        </w:rPr>
      </w:pPr>
      <w:r w:rsidRPr="00016392">
        <w:rPr>
          <w:rFonts w:ascii="Calibri" w:hAnsi="Calibri"/>
          <w:szCs w:val="24"/>
        </w:rPr>
        <w:t xml:space="preserve">Verbale di approvazione del CDA del GAL DEL DUCATO del </w:t>
      </w:r>
      <w:r>
        <w:rPr>
          <w:rFonts w:ascii="Calibri" w:hAnsi="Calibri"/>
          <w:szCs w:val="24"/>
        </w:rPr>
        <w:t>………………….</w:t>
      </w:r>
      <w:r w:rsidRPr="00016392">
        <w:rPr>
          <w:rFonts w:ascii="Calibri" w:hAnsi="Calibri"/>
          <w:szCs w:val="24"/>
        </w:rPr>
        <w:t>;</w:t>
      </w:r>
    </w:p>
    <w:p w14:paraId="0719ABB7"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40" w:lineRule="auto"/>
        <w:ind w:right="311"/>
        <w:contextualSpacing w:val="0"/>
        <w:jc w:val="both"/>
        <w:rPr>
          <w:rFonts w:ascii="Calibri" w:hAnsi="Calibri"/>
          <w:szCs w:val="24"/>
        </w:rPr>
      </w:pPr>
      <w:r w:rsidRPr="00016392">
        <w:rPr>
          <w:rFonts w:ascii="Calibri" w:hAnsi="Calibri"/>
          <w:szCs w:val="24"/>
        </w:rPr>
        <w:t>Verbale del NuTeL della Regione Emilia Romagna del …………………….;</w:t>
      </w:r>
    </w:p>
    <w:p w14:paraId="7EDD46D2" w14:textId="77777777" w:rsidR="00546530" w:rsidRPr="00016392" w:rsidRDefault="00546530" w:rsidP="00546530">
      <w:pPr>
        <w:pStyle w:val="Paragrafoelenco"/>
        <w:widowControl w:val="0"/>
        <w:numPr>
          <w:ilvl w:val="0"/>
          <w:numId w:val="8"/>
        </w:numPr>
        <w:tabs>
          <w:tab w:val="left" w:pos="0"/>
          <w:tab w:val="left" w:pos="709"/>
          <w:tab w:val="left" w:pos="820"/>
          <w:tab w:val="left" w:pos="821"/>
        </w:tabs>
        <w:spacing w:before="120" w:after="0" w:line="240" w:lineRule="auto"/>
        <w:ind w:right="311"/>
        <w:contextualSpacing w:val="0"/>
        <w:jc w:val="both"/>
        <w:rPr>
          <w:rFonts w:ascii="Calibri" w:hAnsi="Calibri"/>
          <w:szCs w:val="24"/>
        </w:rPr>
      </w:pPr>
      <w:r w:rsidRPr="00016392">
        <w:rPr>
          <w:rFonts w:ascii="Calibri" w:hAnsi="Calibri"/>
          <w:szCs w:val="24"/>
        </w:rPr>
        <w:t>La pubblicazione da parte del GAL DEL DUCATO del Bando pubblico avvenuta il ……….</w:t>
      </w:r>
    </w:p>
    <w:p w14:paraId="09F2E11A" w14:textId="77777777" w:rsidR="00546530" w:rsidRPr="00016392" w:rsidRDefault="00546530" w:rsidP="00546530">
      <w:pPr>
        <w:pStyle w:val="Corpotesto"/>
        <w:tabs>
          <w:tab w:val="left" w:pos="0"/>
          <w:tab w:val="left" w:pos="709"/>
        </w:tabs>
        <w:spacing w:before="60" w:line="278" w:lineRule="auto"/>
        <w:ind w:left="832" w:right="523"/>
        <w:jc w:val="center"/>
        <w:rPr>
          <w:sz w:val="24"/>
          <w:szCs w:val="24"/>
          <w:lang w:val="it-IT"/>
        </w:rPr>
      </w:pPr>
    </w:p>
    <w:p w14:paraId="45B24AD5" w14:textId="77777777" w:rsidR="00546530" w:rsidRPr="00016392" w:rsidRDefault="00546530" w:rsidP="00546530">
      <w:pPr>
        <w:pStyle w:val="Corpotesto"/>
        <w:tabs>
          <w:tab w:val="left" w:pos="0"/>
          <w:tab w:val="left" w:pos="709"/>
        </w:tabs>
        <w:spacing w:before="60" w:line="278" w:lineRule="auto"/>
        <w:ind w:left="832" w:right="523"/>
        <w:jc w:val="center"/>
        <w:rPr>
          <w:sz w:val="24"/>
          <w:szCs w:val="24"/>
          <w:lang w:val="it-IT"/>
        </w:rPr>
      </w:pPr>
      <w:r w:rsidRPr="00016392">
        <w:rPr>
          <w:b/>
          <w:sz w:val="24"/>
          <w:szCs w:val="24"/>
          <w:lang w:val="it-IT"/>
        </w:rPr>
        <w:t>CONSIDERATO CHE</w:t>
      </w:r>
      <w:r w:rsidRPr="00016392">
        <w:rPr>
          <w:sz w:val="24"/>
          <w:szCs w:val="24"/>
          <w:lang w:val="it-IT"/>
        </w:rPr>
        <w:t>:</w:t>
      </w:r>
    </w:p>
    <w:p w14:paraId="63EDA38B" w14:textId="77777777" w:rsidR="00546530" w:rsidRPr="00016392" w:rsidRDefault="00546530" w:rsidP="00546530">
      <w:pPr>
        <w:pStyle w:val="Corpotesto"/>
        <w:tabs>
          <w:tab w:val="left" w:pos="0"/>
          <w:tab w:val="left" w:pos="709"/>
        </w:tabs>
        <w:spacing w:before="60" w:line="278" w:lineRule="auto"/>
        <w:ind w:left="832" w:right="523"/>
        <w:jc w:val="center"/>
        <w:rPr>
          <w:sz w:val="24"/>
          <w:szCs w:val="24"/>
          <w:lang w:val="it-IT"/>
        </w:rPr>
      </w:pPr>
    </w:p>
    <w:p w14:paraId="2EA8075B" w14:textId="77777777" w:rsidR="00546530" w:rsidRPr="00016392" w:rsidRDefault="00546530" w:rsidP="00546530">
      <w:pPr>
        <w:pStyle w:val="Corpotesto"/>
        <w:numPr>
          <w:ilvl w:val="0"/>
          <w:numId w:val="8"/>
        </w:numPr>
        <w:tabs>
          <w:tab w:val="left" w:pos="0"/>
          <w:tab w:val="left" w:pos="709"/>
        </w:tabs>
        <w:spacing w:before="60" w:after="0" w:line="278" w:lineRule="auto"/>
        <w:ind w:right="523"/>
        <w:jc w:val="both"/>
        <w:rPr>
          <w:sz w:val="24"/>
          <w:szCs w:val="24"/>
          <w:lang w:val="it-IT"/>
        </w:rPr>
      </w:pPr>
      <w:r w:rsidRPr="00016392">
        <w:rPr>
          <w:sz w:val="24"/>
          <w:szCs w:val="24"/>
          <w:lang w:val="it-IT"/>
        </w:rPr>
        <w:t>fra gli obiettivi della Misura 7.4.02 “Strutture per servizi pubblici” si intende contribuire allo sviluppo socioeconomico locale attraverso il supporto all’introduzione di innovazioni di prodotto, servizio, processo, metodo, nonché sociali, anche per il tramite dell’ammodernamento del patrimonio immobiliare locale attraverso cui sostenere la creazione di servizi (pubblici, sociali, culturali, ecc.) e l’occupazione</w:t>
      </w:r>
      <w:r>
        <w:rPr>
          <w:sz w:val="24"/>
          <w:szCs w:val="24"/>
          <w:lang w:val="it-IT"/>
        </w:rPr>
        <w:t>,</w:t>
      </w:r>
    </w:p>
    <w:p w14:paraId="7F2EEB32" w14:textId="77777777" w:rsidR="00546530" w:rsidRPr="00016392" w:rsidRDefault="00546530" w:rsidP="00546530">
      <w:pPr>
        <w:pStyle w:val="Paragrafoelenco"/>
        <w:widowControl w:val="0"/>
        <w:numPr>
          <w:ilvl w:val="0"/>
          <w:numId w:val="8"/>
        </w:numPr>
        <w:tabs>
          <w:tab w:val="left" w:pos="0"/>
          <w:tab w:val="left" w:pos="709"/>
          <w:tab w:val="left" w:pos="851"/>
        </w:tabs>
        <w:autoSpaceDE w:val="0"/>
        <w:autoSpaceDN w:val="0"/>
        <w:spacing w:before="195" w:after="0" w:line="278" w:lineRule="auto"/>
        <w:ind w:right="525"/>
        <w:contextualSpacing w:val="0"/>
        <w:jc w:val="both"/>
        <w:rPr>
          <w:rFonts w:ascii="Calibri" w:hAnsi="Calibri"/>
          <w:szCs w:val="24"/>
        </w:rPr>
      </w:pPr>
      <w:r>
        <w:rPr>
          <w:rFonts w:ascii="Calibri" w:hAnsi="Calibri"/>
          <w:szCs w:val="24"/>
        </w:rPr>
        <w:t>i</w:t>
      </w:r>
      <w:r w:rsidRPr="00016392">
        <w:rPr>
          <w:rFonts w:ascii="Calibri" w:hAnsi="Calibri"/>
          <w:szCs w:val="24"/>
        </w:rPr>
        <w:t xml:space="preserve"> soggetti beneficiari possono ammettere all’aiuto interventi volti al recupero/ampliamento ed alla valorizzazione di fabbricati pubblici e relative aree di pertinenza di importanza storica ed architettonica, da destinare a servizi pubblici o attività artistiche, culturali, educative e naturalistiche, al fine di rendere un territorio attraente per la popolazione ed  i turisti, solo se ricadenti fra i Comuni di competenza del GAL DEL DUCATO, fra i quali sono previsti i territori dei Comuni oggetto della presente convenzione;</w:t>
      </w:r>
    </w:p>
    <w:p w14:paraId="4601E5C2" w14:textId="77777777" w:rsidR="00546530" w:rsidRPr="00016392" w:rsidRDefault="00546530" w:rsidP="00546530">
      <w:pPr>
        <w:pStyle w:val="Paragrafoelenco"/>
        <w:widowControl w:val="0"/>
        <w:numPr>
          <w:ilvl w:val="1"/>
          <w:numId w:val="9"/>
        </w:numPr>
        <w:tabs>
          <w:tab w:val="left" w:pos="0"/>
          <w:tab w:val="left" w:pos="709"/>
          <w:tab w:val="left" w:pos="851"/>
        </w:tabs>
        <w:spacing w:before="120" w:after="0" w:line="276" w:lineRule="auto"/>
        <w:ind w:left="851" w:right="351" w:hanging="709"/>
        <w:contextualSpacing w:val="0"/>
        <w:jc w:val="both"/>
        <w:rPr>
          <w:rFonts w:ascii="Calibri" w:hAnsi="Calibri"/>
          <w:szCs w:val="24"/>
        </w:rPr>
      </w:pPr>
      <w:r w:rsidRPr="00016392">
        <w:rPr>
          <w:rFonts w:ascii="Calibri" w:hAnsi="Calibri"/>
          <w:szCs w:val="24"/>
        </w:rPr>
        <w:lastRenderedPageBreak/>
        <w:t xml:space="preserve">possono partecipare al bando Comuni ed altri enti pubblici in gestione associata con convenzione, prevedendo apposito atto che regola i rapporti tra gli enti per la realizzazione del progetto, in cui risulta l’approvazione del progetto nella sua globalità e l’individuazione dell’Ente locale capofila, titolare della domanda di sostegno. </w:t>
      </w:r>
    </w:p>
    <w:p w14:paraId="51D82269" w14:textId="77777777" w:rsidR="00546530" w:rsidRPr="00016392" w:rsidRDefault="00546530" w:rsidP="00546530">
      <w:pPr>
        <w:pStyle w:val="Paragrafoelenco"/>
        <w:tabs>
          <w:tab w:val="left" w:pos="0"/>
          <w:tab w:val="left" w:pos="709"/>
          <w:tab w:val="left" w:pos="851"/>
        </w:tabs>
        <w:spacing w:line="276" w:lineRule="auto"/>
        <w:ind w:left="851" w:right="351"/>
        <w:rPr>
          <w:rFonts w:ascii="Calibri" w:hAnsi="Calibri"/>
          <w:szCs w:val="24"/>
        </w:rPr>
      </w:pPr>
      <w:r w:rsidRPr="00016392">
        <w:rPr>
          <w:rFonts w:ascii="Calibri" w:hAnsi="Calibri"/>
          <w:szCs w:val="24"/>
        </w:rPr>
        <w:t>In tale caso la presentazione della domanda di sostegno avviene attraverso un unico soggetto capofila che  gestirà  integralmente  il  progetto  per  quanto  riguarda  le  procedure</w:t>
      </w:r>
      <w:r w:rsidRPr="00016392">
        <w:rPr>
          <w:rFonts w:ascii="Calibri" w:hAnsi="Calibri"/>
          <w:spacing w:val="-7"/>
          <w:szCs w:val="24"/>
        </w:rPr>
        <w:t xml:space="preserve"> </w:t>
      </w:r>
      <w:r w:rsidRPr="00016392">
        <w:rPr>
          <w:rFonts w:ascii="Calibri" w:hAnsi="Calibri"/>
          <w:szCs w:val="24"/>
        </w:rPr>
        <w:t>di appalto, gli aspetti economico-finanziari, i rapporti con l’Autorità di Gestione e che assicurerà la successiva gestione dell’impianto; la forma associata tra i diversi soggetti partecipanti al progetto da presentare a finanziamento sulla Misura 7.4.02 Strutture per servizi pubblici del PSR è disciplinata dalla presente convenzione, sottoscritta digitalmente dai relativi legali rappresentanti con l’individuazione del soggetto capofila quale unico beneficiario dei fondi, stabilendo i fini, la durata, i reciproci obblighi e garanzie;</w:t>
      </w:r>
    </w:p>
    <w:p w14:paraId="6BACF54D" w14:textId="77777777" w:rsidR="00546530" w:rsidRPr="00016392" w:rsidRDefault="00546530" w:rsidP="00546530">
      <w:pPr>
        <w:pStyle w:val="Paragrafoelenco"/>
        <w:widowControl w:val="0"/>
        <w:numPr>
          <w:ilvl w:val="0"/>
          <w:numId w:val="7"/>
        </w:numPr>
        <w:tabs>
          <w:tab w:val="left" w:pos="0"/>
          <w:tab w:val="left" w:pos="709"/>
          <w:tab w:val="left" w:pos="851"/>
        </w:tabs>
        <w:autoSpaceDE w:val="0"/>
        <w:autoSpaceDN w:val="0"/>
        <w:spacing w:before="196" w:after="0" w:line="278" w:lineRule="auto"/>
        <w:ind w:left="851" w:right="524" w:hanging="709"/>
        <w:contextualSpacing w:val="0"/>
        <w:rPr>
          <w:rFonts w:ascii="Calibri" w:hAnsi="Calibri"/>
          <w:szCs w:val="24"/>
        </w:rPr>
      </w:pPr>
      <w:r w:rsidRPr="00016392">
        <w:rPr>
          <w:rFonts w:ascii="Calibri" w:hAnsi="Calibri"/>
          <w:szCs w:val="24"/>
        </w:rPr>
        <w:t>il Comune di ……………. (capofila e beneficiario) ed il Comune di ………….. e …………. e ……….. (mandanti) attraverso il progetto denominato ……………………………………… intendono migliorare ………………………………………………………………………...</w:t>
      </w:r>
    </w:p>
    <w:p w14:paraId="654B7F09" w14:textId="77777777" w:rsidR="00546530" w:rsidRPr="00016392" w:rsidRDefault="00546530" w:rsidP="00546530">
      <w:pPr>
        <w:pStyle w:val="Corpotesto"/>
        <w:tabs>
          <w:tab w:val="left" w:pos="0"/>
          <w:tab w:val="left" w:pos="709"/>
        </w:tabs>
        <w:spacing w:before="60" w:line="278" w:lineRule="auto"/>
        <w:ind w:left="848" w:right="523"/>
        <w:jc w:val="both"/>
        <w:rPr>
          <w:sz w:val="24"/>
          <w:szCs w:val="24"/>
          <w:lang w:val="it-IT"/>
        </w:rPr>
      </w:pPr>
      <w:r w:rsidRPr="00016392">
        <w:rPr>
          <w:sz w:val="24"/>
          <w:szCs w:val="24"/>
          <w:lang w:val="it-IT"/>
        </w:rPr>
        <w:t>……………………………………….. attraverso la realizzazione di un progetto unitario nell’ambito del PSR 2014-2020 Misura 19 – Sostegno allo sviluppo Locale LEADER, operazione 19.2.01, azione ordinaria 7.4.02 “Strutture per servizi pubblici”.</w:t>
      </w:r>
    </w:p>
    <w:p w14:paraId="1C55640C" w14:textId="77777777" w:rsidR="00546530" w:rsidRPr="00016392" w:rsidRDefault="00546530" w:rsidP="00546530">
      <w:pPr>
        <w:tabs>
          <w:tab w:val="left" w:pos="0"/>
          <w:tab w:val="left" w:pos="709"/>
          <w:tab w:val="left" w:pos="1567"/>
          <w:tab w:val="left" w:pos="1568"/>
        </w:tabs>
        <w:spacing w:before="182"/>
        <w:ind w:left="709"/>
        <w:rPr>
          <w:sz w:val="24"/>
          <w:szCs w:val="24"/>
        </w:rPr>
      </w:pPr>
      <w:r w:rsidRPr="00016392">
        <w:rPr>
          <w:sz w:val="24"/>
          <w:szCs w:val="24"/>
        </w:rPr>
        <w:t>Il suddetto progetto intende:</w:t>
      </w:r>
    </w:p>
    <w:p w14:paraId="12EBE9CB" w14:textId="77777777" w:rsidR="00546530" w:rsidRPr="00016392" w:rsidRDefault="00546530" w:rsidP="00546530">
      <w:pPr>
        <w:pStyle w:val="Paragrafoelenco"/>
        <w:widowControl w:val="0"/>
        <w:numPr>
          <w:ilvl w:val="1"/>
          <w:numId w:val="7"/>
        </w:numPr>
        <w:tabs>
          <w:tab w:val="left" w:pos="0"/>
          <w:tab w:val="left" w:pos="709"/>
          <w:tab w:val="left" w:pos="1701"/>
        </w:tabs>
        <w:autoSpaceDE w:val="0"/>
        <w:autoSpaceDN w:val="0"/>
        <w:spacing w:before="60" w:after="0" w:line="278" w:lineRule="auto"/>
        <w:ind w:left="1701" w:right="528" w:hanging="567"/>
        <w:contextualSpacing w:val="0"/>
        <w:jc w:val="both"/>
        <w:rPr>
          <w:rFonts w:ascii="Calibri" w:hAnsi="Calibri"/>
          <w:szCs w:val="24"/>
        </w:rPr>
      </w:pPr>
      <w:r w:rsidRPr="00016392">
        <w:rPr>
          <w:rFonts w:ascii="Calibri" w:hAnsi="Calibri"/>
          <w:szCs w:val="24"/>
        </w:rPr>
        <w:t>superare una visione frammentata degli interventi al fine di migliorare, attraverso la valorizzazione sistemica e integrata di risorse e competenze territoriali, le condizioni di offerta e la fruizione del patrimonio naturalistico, tale da consolidare e promuovere processi di</w:t>
      </w:r>
      <w:r w:rsidRPr="00016392">
        <w:rPr>
          <w:rFonts w:ascii="Calibri" w:hAnsi="Calibri"/>
          <w:spacing w:val="-3"/>
          <w:szCs w:val="24"/>
        </w:rPr>
        <w:t xml:space="preserve"> </w:t>
      </w:r>
      <w:r w:rsidRPr="00016392">
        <w:rPr>
          <w:rFonts w:ascii="Calibri" w:hAnsi="Calibri"/>
          <w:szCs w:val="24"/>
        </w:rPr>
        <w:t>sviluppo;</w:t>
      </w:r>
    </w:p>
    <w:p w14:paraId="7F74C485" w14:textId="77777777" w:rsidR="00546530" w:rsidRPr="00016392" w:rsidRDefault="00546530" w:rsidP="00546530">
      <w:pPr>
        <w:pStyle w:val="Paragrafoelenco"/>
        <w:widowControl w:val="0"/>
        <w:numPr>
          <w:ilvl w:val="1"/>
          <w:numId w:val="7"/>
        </w:numPr>
        <w:tabs>
          <w:tab w:val="left" w:pos="0"/>
          <w:tab w:val="left" w:pos="709"/>
          <w:tab w:val="left" w:pos="1701"/>
        </w:tabs>
        <w:autoSpaceDE w:val="0"/>
        <w:autoSpaceDN w:val="0"/>
        <w:spacing w:before="199" w:after="0" w:line="278" w:lineRule="auto"/>
        <w:ind w:left="1701" w:right="525" w:hanging="567"/>
        <w:contextualSpacing w:val="0"/>
        <w:jc w:val="both"/>
        <w:rPr>
          <w:rFonts w:ascii="Calibri" w:hAnsi="Calibri"/>
          <w:szCs w:val="24"/>
        </w:rPr>
      </w:pPr>
      <w:r w:rsidRPr="00016392">
        <w:rPr>
          <w:rFonts w:ascii="Calibri" w:hAnsi="Calibri"/>
          <w:szCs w:val="24"/>
        </w:rPr>
        <w:t>intervenire in modo mirato per costruire “prodotti” di sistema territoriale definiti partendo dalle eccellenze del territorio</w:t>
      </w:r>
    </w:p>
    <w:p w14:paraId="3DA40FDD" w14:textId="77777777" w:rsidR="00546530" w:rsidRPr="00016392" w:rsidRDefault="00546530" w:rsidP="00546530">
      <w:pPr>
        <w:pStyle w:val="Paragrafoelenco"/>
        <w:widowControl w:val="0"/>
        <w:numPr>
          <w:ilvl w:val="1"/>
          <w:numId w:val="7"/>
        </w:numPr>
        <w:tabs>
          <w:tab w:val="left" w:pos="0"/>
          <w:tab w:val="left" w:pos="709"/>
          <w:tab w:val="left" w:pos="1701"/>
        </w:tabs>
        <w:autoSpaceDE w:val="0"/>
        <w:autoSpaceDN w:val="0"/>
        <w:spacing w:before="200" w:after="0" w:line="278" w:lineRule="auto"/>
        <w:ind w:left="1701" w:right="526" w:hanging="567"/>
        <w:contextualSpacing w:val="0"/>
        <w:jc w:val="both"/>
        <w:rPr>
          <w:rFonts w:ascii="Calibri" w:hAnsi="Calibri"/>
          <w:szCs w:val="24"/>
        </w:rPr>
      </w:pPr>
      <w:r w:rsidRPr="00016392">
        <w:rPr>
          <w:rFonts w:ascii="Calibri" w:hAnsi="Calibri"/>
          <w:szCs w:val="24"/>
        </w:rPr>
        <w:t>qualificare …………………………………………………………………………..</w:t>
      </w:r>
    </w:p>
    <w:p w14:paraId="5A015A57" w14:textId="77777777" w:rsidR="00546530" w:rsidRPr="00016392" w:rsidRDefault="00546530" w:rsidP="00546530">
      <w:pPr>
        <w:pStyle w:val="Paragrafoelenco"/>
        <w:tabs>
          <w:tab w:val="left" w:pos="0"/>
          <w:tab w:val="left" w:pos="709"/>
          <w:tab w:val="left" w:pos="1701"/>
        </w:tabs>
        <w:spacing w:before="200" w:line="278" w:lineRule="auto"/>
        <w:ind w:left="1701"/>
        <w:rPr>
          <w:rFonts w:ascii="Calibri" w:hAnsi="Calibri"/>
          <w:szCs w:val="24"/>
        </w:rPr>
      </w:pPr>
      <w:r w:rsidRPr="00016392">
        <w:rPr>
          <w:rFonts w:ascii="Calibri" w:hAnsi="Calibri"/>
          <w:szCs w:val="24"/>
        </w:rPr>
        <w:t>………………………………………………………………………………</w:t>
      </w:r>
    </w:p>
    <w:p w14:paraId="00F39945" w14:textId="77777777" w:rsidR="00546530" w:rsidRPr="00016392" w:rsidRDefault="00546530" w:rsidP="00546530">
      <w:pPr>
        <w:pStyle w:val="Paragrafoelenco"/>
        <w:widowControl w:val="0"/>
        <w:numPr>
          <w:ilvl w:val="0"/>
          <w:numId w:val="7"/>
        </w:numPr>
        <w:tabs>
          <w:tab w:val="left" w:pos="0"/>
          <w:tab w:val="left" w:pos="709"/>
          <w:tab w:val="left" w:pos="1568"/>
        </w:tabs>
        <w:autoSpaceDE w:val="0"/>
        <w:autoSpaceDN w:val="0"/>
        <w:spacing w:before="199" w:after="0" w:line="278" w:lineRule="auto"/>
        <w:ind w:right="529"/>
        <w:contextualSpacing w:val="0"/>
        <w:jc w:val="both"/>
        <w:rPr>
          <w:rFonts w:ascii="Calibri" w:hAnsi="Calibri"/>
          <w:szCs w:val="24"/>
        </w:rPr>
      </w:pPr>
      <w:r w:rsidRPr="00016392">
        <w:rPr>
          <w:rFonts w:ascii="Calibri" w:hAnsi="Calibri"/>
          <w:szCs w:val="24"/>
        </w:rPr>
        <w:t xml:space="preserve">le finalità perseguite dai Comuni di …………, di …………… e di ………….. con il suddetto progetto sono pienamente rispondenti a quelle della Misura 7.4.02 del PSR 2017-2020 proposta dal GAL DEL DUCATO che ha come obiettivo specifico quello di contribuire allo sviluppo socioeconomico locale attraverso il supporto all’introduzione di innovazioni di prodotto, servizio, processo, metodo, nonché </w:t>
      </w:r>
      <w:r w:rsidRPr="00016392">
        <w:rPr>
          <w:rFonts w:ascii="Calibri" w:hAnsi="Calibri"/>
          <w:szCs w:val="24"/>
        </w:rPr>
        <w:lastRenderedPageBreak/>
        <w:t>sociali, anche per il tramite dell’ammodernamento del patrimonio immobiliare locale;</w:t>
      </w:r>
    </w:p>
    <w:p w14:paraId="1C4BA17E" w14:textId="77777777" w:rsidR="00546530" w:rsidRPr="00016392" w:rsidRDefault="00546530" w:rsidP="00546530">
      <w:pPr>
        <w:pStyle w:val="Paragrafoelenco"/>
        <w:widowControl w:val="0"/>
        <w:numPr>
          <w:ilvl w:val="0"/>
          <w:numId w:val="7"/>
        </w:numPr>
        <w:tabs>
          <w:tab w:val="left" w:pos="0"/>
          <w:tab w:val="left" w:pos="709"/>
          <w:tab w:val="left" w:pos="1568"/>
        </w:tabs>
        <w:autoSpaceDE w:val="0"/>
        <w:autoSpaceDN w:val="0"/>
        <w:spacing w:before="200" w:after="55" w:line="278" w:lineRule="auto"/>
        <w:ind w:right="528"/>
        <w:contextualSpacing w:val="0"/>
        <w:jc w:val="both"/>
        <w:rPr>
          <w:rFonts w:ascii="Calibri" w:hAnsi="Calibri"/>
          <w:szCs w:val="24"/>
        </w:rPr>
      </w:pPr>
      <w:r w:rsidRPr="00016392">
        <w:rPr>
          <w:rFonts w:ascii="Calibri" w:hAnsi="Calibri"/>
          <w:szCs w:val="24"/>
        </w:rPr>
        <w:t>l'importo complessivo delle risorse necessarie per la realizzazione dell'intero progetto denominato “……………….” ammonta ad € ………… di cui € …………, a valere sul Bando del Gal DEL DUCATO Misura 7.4.02 “Strutture per servizi pubblici”</w:t>
      </w:r>
    </w:p>
    <w:p w14:paraId="1C7F25CF" w14:textId="77777777" w:rsidR="00546530" w:rsidRPr="00016392" w:rsidRDefault="00546530" w:rsidP="00546530">
      <w:pPr>
        <w:tabs>
          <w:tab w:val="left" w:pos="0"/>
          <w:tab w:val="left" w:pos="709"/>
          <w:tab w:val="left" w:pos="1568"/>
        </w:tabs>
        <w:spacing w:before="200" w:after="55" w:line="278" w:lineRule="auto"/>
        <w:ind w:right="528"/>
        <w:rPr>
          <w:sz w:val="24"/>
          <w:szCs w:val="24"/>
        </w:rPr>
      </w:pPr>
    </w:p>
    <w:p w14:paraId="54DA3CAB" w14:textId="77777777" w:rsidR="00546530" w:rsidRPr="00016392" w:rsidRDefault="00546530" w:rsidP="00546530">
      <w:pPr>
        <w:pStyle w:val="Corpotesto"/>
        <w:tabs>
          <w:tab w:val="left" w:pos="0"/>
          <w:tab w:val="left" w:pos="709"/>
        </w:tabs>
        <w:rPr>
          <w:sz w:val="24"/>
          <w:szCs w:val="24"/>
          <w:lang w:val="it-IT"/>
        </w:rPr>
      </w:pPr>
    </w:p>
    <w:p w14:paraId="535652BC" w14:textId="77777777" w:rsidR="00546530" w:rsidRDefault="00546530" w:rsidP="00546530">
      <w:pPr>
        <w:pStyle w:val="Corpotesto"/>
        <w:tabs>
          <w:tab w:val="left" w:pos="0"/>
          <w:tab w:val="left" w:pos="709"/>
        </w:tabs>
        <w:spacing w:before="90" w:line="451" w:lineRule="auto"/>
        <w:ind w:right="3246"/>
        <w:jc w:val="center"/>
        <w:rPr>
          <w:sz w:val="24"/>
          <w:szCs w:val="24"/>
          <w:lang w:val="it-IT"/>
        </w:rPr>
      </w:pPr>
      <w:r w:rsidRPr="00016392">
        <w:rPr>
          <w:sz w:val="24"/>
          <w:szCs w:val="24"/>
          <w:lang w:val="it-IT"/>
        </w:rPr>
        <w:t>si conviene e stipula quanto</w:t>
      </w:r>
      <w:r>
        <w:rPr>
          <w:sz w:val="24"/>
          <w:szCs w:val="24"/>
          <w:lang w:val="it-IT"/>
        </w:rPr>
        <w:t xml:space="preserve"> </w:t>
      </w:r>
      <w:r w:rsidRPr="00016392">
        <w:rPr>
          <w:sz w:val="24"/>
          <w:szCs w:val="24"/>
          <w:lang w:val="it-IT"/>
        </w:rPr>
        <w:t>segue:</w:t>
      </w:r>
    </w:p>
    <w:p w14:paraId="31B0D9F4" w14:textId="77777777" w:rsidR="00546530" w:rsidRPr="00016392" w:rsidRDefault="00546530" w:rsidP="00546530">
      <w:pPr>
        <w:pStyle w:val="Corpotesto"/>
        <w:tabs>
          <w:tab w:val="left" w:pos="0"/>
          <w:tab w:val="left" w:pos="709"/>
        </w:tabs>
        <w:spacing w:before="90" w:line="451" w:lineRule="auto"/>
        <w:ind w:left="3572" w:right="3246"/>
        <w:jc w:val="center"/>
        <w:rPr>
          <w:sz w:val="24"/>
          <w:szCs w:val="24"/>
          <w:lang w:val="it-IT"/>
        </w:rPr>
      </w:pPr>
      <w:r w:rsidRPr="00016392">
        <w:rPr>
          <w:sz w:val="24"/>
          <w:szCs w:val="24"/>
          <w:lang w:val="it-IT"/>
        </w:rPr>
        <w:t>Art. 1</w:t>
      </w:r>
    </w:p>
    <w:p w14:paraId="68A62F71" w14:textId="77777777" w:rsidR="00546530" w:rsidRPr="00016392" w:rsidRDefault="00546530" w:rsidP="00546530">
      <w:pPr>
        <w:pStyle w:val="Corpotesto"/>
        <w:tabs>
          <w:tab w:val="left" w:pos="0"/>
          <w:tab w:val="left" w:pos="709"/>
        </w:tabs>
        <w:spacing w:before="2"/>
        <w:ind w:left="3565" w:right="3246"/>
        <w:jc w:val="center"/>
        <w:rPr>
          <w:i/>
          <w:sz w:val="24"/>
          <w:szCs w:val="24"/>
        </w:rPr>
      </w:pPr>
      <w:r w:rsidRPr="00016392">
        <w:rPr>
          <w:i/>
          <w:sz w:val="24"/>
          <w:szCs w:val="24"/>
        </w:rPr>
        <w:t>Oggetto della Convenzione</w:t>
      </w:r>
    </w:p>
    <w:p w14:paraId="4A76FF08" w14:textId="77777777" w:rsidR="00546530" w:rsidRPr="00016392" w:rsidRDefault="00546530" w:rsidP="00546530">
      <w:pPr>
        <w:pStyle w:val="Paragrafoelenco"/>
        <w:widowControl w:val="0"/>
        <w:numPr>
          <w:ilvl w:val="0"/>
          <w:numId w:val="6"/>
        </w:numPr>
        <w:tabs>
          <w:tab w:val="left" w:pos="0"/>
          <w:tab w:val="left" w:pos="709"/>
          <w:tab w:val="left" w:pos="1160"/>
        </w:tabs>
        <w:autoSpaceDE w:val="0"/>
        <w:autoSpaceDN w:val="0"/>
        <w:spacing w:after="0" w:line="278" w:lineRule="auto"/>
        <w:ind w:right="525"/>
        <w:contextualSpacing w:val="0"/>
        <w:jc w:val="both"/>
        <w:rPr>
          <w:rFonts w:ascii="Calibri" w:hAnsi="Calibri"/>
          <w:szCs w:val="24"/>
        </w:rPr>
      </w:pPr>
      <w:r w:rsidRPr="00016392">
        <w:rPr>
          <w:rFonts w:ascii="Calibri" w:hAnsi="Calibri"/>
          <w:szCs w:val="24"/>
        </w:rPr>
        <w:t>La presente convenzione regola i rapporti tra il Comune di ……..(capofila e beneficiario) , il Comune di……..(mandante) ed il Comune di …………. (mandante), relativi alla presentazione della candidatura della propria domanda di sostegno, finalizzata alla realizzazione del progetto denominato "………..……..” presentato in forma associata sul Bando del GAL DEL DUCATO nell’ambito del PSR 2014-2020 Misura 19 – Sostegno allo sviluppo Locale LEADER, operazione 19.2.01, azione ordinaria 7.4.02 “Strutture per servizi pubblici”</w:t>
      </w:r>
    </w:p>
    <w:p w14:paraId="5222AED8" w14:textId="77777777" w:rsidR="00546530" w:rsidRPr="00016392" w:rsidRDefault="00546530" w:rsidP="00546530">
      <w:pPr>
        <w:pStyle w:val="Paragrafoelenco"/>
        <w:widowControl w:val="0"/>
        <w:numPr>
          <w:ilvl w:val="0"/>
          <w:numId w:val="6"/>
        </w:numPr>
        <w:tabs>
          <w:tab w:val="left" w:pos="0"/>
          <w:tab w:val="left" w:pos="709"/>
          <w:tab w:val="left" w:pos="1148"/>
        </w:tabs>
        <w:autoSpaceDE w:val="0"/>
        <w:autoSpaceDN w:val="0"/>
        <w:spacing w:before="199" w:after="0" w:line="278" w:lineRule="auto"/>
        <w:ind w:right="540"/>
        <w:contextualSpacing w:val="0"/>
        <w:jc w:val="both"/>
        <w:rPr>
          <w:rFonts w:ascii="Calibri" w:hAnsi="Calibri"/>
          <w:szCs w:val="24"/>
        </w:rPr>
      </w:pPr>
      <w:r w:rsidRPr="00016392">
        <w:rPr>
          <w:rFonts w:ascii="Calibri" w:hAnsi="Calibri"/>
          <w:szCs w:val="24"/>
        </w:rPr>
        <w:t>La presente convenzione fissa altresì le modalità e le procedure per l’attuazione del progetto infrastrutturale di cui al precedente punto 1, in caso di</w:t>
      </w:r>
      <w:r w:rsidRPr="00016392">
        <w:rPr>
          <w:rFonts w:ascii="Calibri" w:hAnsi="Calibri"/>
          <w:spacing w:val="-3"/>
          <w:szCs w:val="24"/>
        </w:rPr>
        <w:t xml:space="preserve"> </w:t>
      </w:r>
      <w:r w:rsidRPr="00016392">
        <w:rPr>
          <w:rFonts w:ascii="Calibri" w:hAnsi="Calibri"/>
          <w:szCs w:val="24"/>
        </w:rPr>
        <w:t>finanziamento.</w:t>
      </w:r>
    </w:p>
    <w:p w14:paraId="179A859D" w14:textId="77777777" w:rsidR="00546530" w:rsidRPr="00016392" w:rsidRDefault="00546530" w:rsidP="00546530">
      <w:pPr>
        <w:pStyle w:val="Corpotesto"/>
        <w:tabs>
          <w:tab w:val="left" w:pos="0"/>
          <w:tab w:val="left" w:pos="709"/>
        </w:tabs>
        <w:spacing w:before="200"/>
        <w:ind w:left="3569" w:right="3246"/>
        <w:jc w:val="center"/>
        <w:rPr>
          <w:sz w:val="24"/>
          <w:szCs w:val="24"/>
          <w:lang w:val="it-IT"/>
        </w:rPr>
      </w:pPr>
      <w:r w:rsidRPr="00016392">
        <w:rPr>
          <w:sz w:val="24"/>
          <w:szCs w:val="24"/>
          <w:lang w:val="it-IT"/>
        </w:rPr>
        <w:t>Art. 2</w:t>
      </w:r>
    </w:p>
    <w:p w14:paraId="1E049627" w14:textId="77777777" w:rsidR="00546530" w:rsidRPr="00016392" w:rsidRDefault="00546530" w:rsidP="00546530">
      <w:pPr>
        <w:pStyle w:val="Corpotesto"/>
        <w:tabs>
          <w:tab w:val="left" w:pos="0"/>
          <w:tab w:val="left" w:pos="709"/>
        </w:tabs>
        <w:spacing w:before="1"/>
        <w:ind w:left="3128"/>
        <w:rPr>
          <w:i/>
          <w:sz w:val="24"/>
          <w:szCs w:val="24"/>
          <w:lang w:val="it-IT"/>
        </w:rPr>
      </w:pPr>
      <w:r w:rsidRPr="00016392">
        <w:rPr>
          <w:i/>
          <w:sz w:val="24"/>
          <w:szCs w:val="24"/>
          <w:lang w:val="it-IT"/>
        </w:rPr>
        <w:t>Individuazione e compiti dell’Ente Capofila</w:t>
      </w:r>
    </w:p>
    <w:p w14:paraId="31011FE6" w14:textId="77777777" w:rsidR="00546530" w:rsidRPr="00016392" w:rsidRDefault="00546530" w:rsidP="00546530">
      <w:pPr>
        <w:tabs>
          <w:tab w:val="left" w:pos="0"/>
          <w:tab w:val="left" w:pos="709"/>
          <w:tab w:val="left" w:pos="1246"/>
        </w:tabs>
        <w:ind w:left="668" w:right="352"/>
        <w:jc w:val="both"/>
        <w:rPr>
          <w:sz w:val="24"/>
          <w:szCs w:val="24"/>
        </w:rPr>
      </w:pPr>
      <w:r w:rsidRPr="00016392">
        <w:rPr>
          <w:sz w:val="24"/>
          <w:szCs w:val="24"/>
        </w:rPr>
        <w:t>1- Il Comune di …………… viene individuato quale soggetto capofila del progetto realizzato in forma associata, titolare della domanda di sostegno, che gestirà integralmente</w:t>
      </w:r>
      <w:r>
        <w:rPr>
          <w:sz w:val="24"/>
          <w:szCs w:val="24"/>
        </w:rPr>
        <w:t xml:space="preserve"> </w:t>
      </w:r>
      <w:r w:rsidRPr="00016392">
        <w:rPr>
          <w:sz w:val="24"/>
          <w:szCs w:val="24"/>
        </w:rPr>
        <w:t>il progetto per quanto riguarda le procedure</w:t>
      </w:r>
      <w:r w:rsidRPr="00016392">
        <w:rPr>
          <w:spacing w:val="-7"/>
          <w:sz w:val="24"/>
          <w:szCs w:val="24"/>
        </w:rPr>
        <w:t xml:space="preserve"> </w:t>
      </w:r>
      <w:r w:rsidRPr="00016392">
        <w:rPr>
          <w:sz w:val="24"/>
          <w:szCs w:val="24"/>
        </w:rPr>
        <w:t>di appalto, gli aspetti economico-finanziari, i rapporti con l’Autorità di Gestione e assicurerà la successiva gestione dell’impianto. Esso avrà anche un ruolo di coordinamento del partenariato nella predisposizione di tutta la documentazione richiesta per la presentazione della domanda di sostegno nonché della sua sottoscrizione digitale e relative incombenze procedurali.</w:t>
      </w:r>
    </w:p>
    <w:p w14:paraId="13318A35" w14:textId="77777777" w:rsidR="00546530" w:rsidRPr="00016392" w:rsidRDefault="00546530" w:rsidP="00546530">
      <w:pPr>
        <w:pStyle w:val="Paragrafoelenco"/>
        <w:tabs>
          <w:tab w:val="left" w:pos="0"/>
          <w:tab w:val="left" w:pos="709"/>
          <w:tab w:val="left" w:pos="1160"/>
        </w:tabs>
        <w:spacing w:line="278" w:lineRule="auto"/>
        <w:ind w:left="668" w:right="525"/>
        <w:rPr>
          <w:rFonts w:ascii="Calibri" w:hAnsi="Calibri"/>
          <w:szCs w:val="24"/>
        </w:rPr>
      </w:pPr>
      <w:r w:rsidRPr="00016392">
        <w:rPr>
          <w:rFonts w:ascii="Calibri" w:hAnsi="Calibri"/>
          <w:szCs w:val="24"/>
        </w:rPr>
        <w:lastRenderedPageBreak/>
        <w:t>2- Nel caso in cui venga accordato il finanziamento richiesto a valere sui fondi PSR 2014-2020 Misura 19 – Sostegno allo sviluppo Locale LEADER, Operazione 19.2.01, Azione Ordinaria 7.4.02 Strutture per servizi pubblici il Comune capofila nella fase di realizzazione del progetto è l’unico referente nei confronti della Regione Emilia-Romagna, di AGREA e/o soggetto delegato, per gli aspetti amministrativi e di rendicontazione economica e di risultato.</w:t>
      </w:r>
    </w:p>
    <w:p w14:paraId="6E8FC9F3" w14:textId="77777777" w:rsidR="00546530" w:rsidRPr="00016392" w:rsidRDefault="00546530" w:rsidP="00546530">
      <w:pPr>
        <w:pStyle w:val="Corpotesto"/>
        <w:tabs>
          <w:tab w:val="left" w:pos="0"/>
          <w:tab w:val="left" w:pos="709"/>
        </w:tabs>
        <w:spacing w:before="200"/>
        <w:ind w:left="3569" w:right="3246"/>
        <w:jc w:val="center"/>
        <w:rPr>
          <w:sz w:val="24"/>
          <w:szCs w:val="24"/>
          <w:lang w:val="it-IT"/>
        </w:rPr>
      </w:pPr>
      <w:r w:rsidRPr="00016392">
        <w:rPr>
          <w:sz w:val="24"/>
          <w:szCs w:val="24"/>
          <w:lang w:val="it-IT"/>
        </w:rPr>
        <w:t>Art. 3</w:t>
      </w:r>
    </w:p>
    <w:p w14:paraId="1D43600C" w14:textId="77777777" w:rsidR="00546530" w:rsidRPr="00016392" w:rsidRDefault="00546530" w:rsidP="00546530">
      <w:pPr>
        <w:pStyle w:val="Corpotesto"/>
        <w:tabs>
          <w:tab w:val="left" w:pos="0"/>
          <w:tab w:val="left" w:pos="709"/>
        </w:tabs>
        <w:ind w:left="3119" w:right="3246"/>
        <w:rPr>
          <w:i/>
          <w:sz w:val="24"/>
          <w:szCs w:val="24"/>
          <w:lang w:val="it-IT"/>
        </w:rPr>
      </w:pPr>
      <w:r w:rsidRPr="00016392">
        <w:rPr>
          <w:i/>
          <w:sz w:val="24"/>
          <w:szCs w:val="24"/>
          <w:lang w:val="it-IT"/>
        </w:rPr>
        <w:t>Rapporti fra partners di progetto</w:t>
      </w:r>
    </w:p>
    <w:p w14:paraId="3CC86E12" w14:textId="77777777" w:rsidR="00546530" w:rsidRPr="00016392" w:rsidRDefault="00546530" w:rsidP="00546530">
      <w:pPr>
        <w:pStyle w:val="Corpotesto"/>
        <w:tabs>
          <w:tab w:val="left" w:pos="0"/>
          <w:tab w:val="left" w:pos="709"/>
        </w:tabs>
        <w:spacing w:line="278" w:lineRule="auto"/>
        <w:ind w:left="848" w:right="526"/>
        <w:jc w:val="both"/>
        <w:rPr>
          <w:sz w:val="24"/>
          <w:szCs w:val="24"/>
          <w:lang w:val="it-IT"/>
        </w:rPr>
      </w:pPr>
      <w:r w:rsidRPr="00016392">
        <w:rPr>
          <w:sz w:val="24"/>
          <w:szCs w:val="24"/>
          <w:lang w:val="it-IT"/>
        </w:rPr>
        <w:t>1- Ai fini della presentazione della domanda di sostegno, oggetto della presente convenzione, da presentarsi sul portale SIAG di AGREA, ciascun partner si impegna a predisporre gli atti necessari e preliminari da trasmettere al Comune capofila quale unico interlocutore del progetto.</w:t>
      </w:r>
    </w:p>
    <w:p w14:paraId="70338DD7" w14:textId="77777777" w:rsidR="00546530" w:rsidRPr="000B5972" w:rsidRDefault="00546530" w:rsidP="00546530">
      <w:pPr>
        <w:pStyle w:val="Corpotesto"/>
        <w:numPr>
          <w:ilvl w:val="0"/>
          <w:numId w:val="11"/>
        </w:numPr>
        <w:tabs>
          <w:tab w:val="left" w:pos="0"/>
          <w:tab w:val="left" w:pos="709"/>
          <w:tab w:val="left" w:pos="1134"/>
        </w:tabs>
        <w:spacing w:after="0" w:line="278" w:lineRule="auto"/>
        <w:ind w:left="851" w:right="526" w:firstLine="0"/>
        <w:jc w:val="both"/>
        <w:rPr>
          <w:sz w:val="24"/>
          <w:szCs w:val="24"/>
          <w:lang w:val="it-IT"/>
        </w:rPr>
      </w:pPr>
      <w:r w:rsidRPr="00016392">
        <w:rPr>
          <w:sz w:val="24"/>
          <w:szCs w:val="24"/>
          <w:lang w:val="it-IT"/>
        </w:rPr>
        <w:t>Il Comune capofila, prima della sottoscrizione della domanda di sostegno sul portale SIAG di AGREA, ha già nella disponibilità (titolo di possesso) i beni su cui dovranno essere eseguiti e realizzati gli interventi strutturali oggetto del progetto denominato “………………………”. Pertanto</w:t>
      </w:r>
      <w:r>
        <w:rPr>
          <w:sz w:val="24"/>
          <w:szCs w:val="24"/>
          <w:lang w:val="it-IT"/>
        </w:rPr>
        <w:t>,</w:t>
      </w:r>
      <w:r w:rsidRPr="00016392">
        <w:rPr>
          <w:sz w:val="24"/>
          <w:szCs w:val="24"/>
          <w:lang w:val="it-IT"/>
        </w:rPr>
        <w:t xml:space="preserve"> gli eventuali beni, inizialmente in possesso dei comuni mandatari saranno messi nelle disponibilità del Comune capofila previa apposita convenzione che ne disciplina il titolo e le modalità per un periodo di tempo superiore </w:t>
      </w:r>
      <w:r w:rsidRPr="000B5972">
        <w:rPr>
          <w:sz w:val="24"/>
          <w:szCs w:val="24"/>
          <w:lang w:val="it-IT"/>
        </w:rPr>
        <w:t xml:space="preserve">alla durata del vincolo di destinazione, così come disposto </w:t>
      </w:r>
      <w:r w:rsidRPr="000B5972">
        <w:rPr>
          <w:rFonts w:cs="Calibri"/>
          <w:sz w:val="24"/>
          <w:szCs w:val="24"/>
          <w:lang w:val="it-IT"/>
        </w:rPr>
        <w:t>dagli</w:t>
      </w:r>
      <w:r w:rsidRPr="000B5972">
        <w:rPr>
          <w:sz w:val="24"/>
          <w:szCs w:val="24"/>
          <w:lang w:val="it-IT"/>
        </w:rPr>
        <w:t xml:space="preserve"> </w:t>
      </w:r>
      <w:r w:rsidRPr="00546530">
        <w:rPr>
          <w:sz w:val="24"/>
          <w:szCs w:val="24"/>
          <w:lang w:val="it-IT"/>
        </w:rPr>
        <w:t>art. 10 e art. 16 della L.R. n. 15/2021</w:t>
      </w:r>
      <w:r w:rsidRPr="000B5972">
        <w:rPr>
          <w:sz w:val="24"/>
          <w:szCs w:val="24"/>
          <w:lang w:val="it-IT"/>
        </w:rPr>
        <w:t>.</w:t>
      </w:r>
    </w:p>
    <w:p w14:paraId="04D56121" w14:textId="77777777" w:rsidR="00546530" w:rsidRPr="00016392" w:rsidRDefault="00546530" w:rsidP="00546530">
      <w:pPr>
        <w:pStyle w:val="Corpotesto"/>
        <w:tabs>
          <w:tab w:val="left" w:pos="0"/>
          <w:tab w:val="left" w:pos="709"/>
        </w:tabs>
        <w:spacing w:before="199" w:line="278" w:lineRule="auto"/>
        <w:ind w:left="847" w:right="530" w:hanging="4"/>
        <w:jc w:val="both"/>
        <w:rPr>
          <w:sz w:val="24"/>
          <w:szCs w:val="24"/>
          <w:lang w:val="it-IT"/>
        </w:rPr>
      </w:pPr>
      <w:r w:rsidRPr="00016392">
        <w:rPr>
          <w:sz w:val="24"/>
          <w:szCs w:val="24"/>
          <w:lang w:val="it-IT"/>
        </w:rPr>
        <w:t>3-. In caso di finanziamento, il soggetto capofila assume in s</w:t>
      </w:r>
      <w:r>
        <w:rPr>
          <w:sz w:val="24"/>
          <w:szCs w:val="24"/>
          <w:lang w:val="it-IT"/>
        </w:rPr>
        <w:t>é</w:t>
      </w:r>
      <w:r w:rsidRPr="00016392">
        <w:rPr>
          <w:sz w:val="24"/>
          <w:szCs w:val="24"/>
          <w:lang w:val="it-IT"/>
        </w:rPr>
        <w:t xml:space="preserve"> tutti gli obblighi relativi alla realizzazione degli interventi previsti dal progetto garantendone la conformità rispetto al progetto candidato. Resta ferma la responsabilità solidale di tutti i Comuni partecipanti in ordine alla realizzazione complessiva del progetto integrato. Il Comune capofila è l’unico soggetto intestatario dei titoli di spesa relativi ai costi del progetto.</w:t>
      </w:r>
    </w:p>
    <w:p w14:paraId="08FBD162" w14:textId="77777777" w:rsidR="00546530" w:rsidRPr="00016392" w:rsidRDefault="00546530" w:rsidP="00546530">
      <w:pPr>
        <w:pStyle w:val="Corpotesto"/>
        <w:tabs>
          <w:tab w:val="left" w:pos="0"/>
          <w:tab w:val="left" w:pos="709"/>
        </w:tabs>
        <w:spacing w:before="199" w:line="278" w:lineRule="auto"/>
        <w:ind w:left="847" w:right="530" w:hanging="4"/>
        <w:jc w:val="center"/>
        <w:rPr>
          <w:sz w:val="24"/>
          <w:szCs w:val="24"/>
          <w:lang w:val="it-IT"/>
        </w:rPr>
      </w:pPr>
      <w:r w:rsidRPr="00016392">
        <w:rPr>
          <w:sz w:val="24"/>
          <w:szCs w:val="24"/>
          <w:lang w:val="it-IT"/>
        </w:rPr>
        <w:t>Al fine della attuazione del progetto integrato, il Comune capofila si obbliga a:</w:t>
      </w:r>
    </w:p>
    <w:p w14:paraId="3F9C5E64"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199" w:after="0" w:line="278" w:lineRule="auto"/>
        <w:ind w:right="528"/>
        <w:contextualSpacing w:val="0"/>
        <w:jc w:val="both"/>
        <w:rPr>
          <w:rFonts w:ascii="Calibri" w:hAnsi="Calibri"/>
          <w:szCs w:val="24"/>
        </w:rPr>
      </w:pPr>
      <w:r w:rsidRPr="00016392">
        <w:rPr>
          <w:rFonts w:ascii="Calibri" w:hAnsi="Calibri"/>
          <w:szCs w:val="24"/>
        </w:rPr>
        <w:t xml:space="preserve">nominare il responsabile della realizzazione del progetto, identificato come responsabile del procedimento, </w:t>
      </w:r>
    </w:p>
    <w:p w14:paraId="6CDDE83C"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199" w:after="0" w:line="278" w:lineRule="auto"/>
        <w:ind w:right="525"/>
        <w:contextualSpacing w:val="0"/>
        <w:jc w:val="both"/>
        <w:rPr>
          <w:rFonts w:ascii="Calibri" w:hAnsi="Calibri"/>
          <w:szCs w:val="24"/>
        </w:rPr>
      </w:pPr>
      <w:r w:rsidRPr="00016392">
        <w:rPr>
          <w:rFonts w:ascii="Calibri" w:hAnsi="Calibri"/>
          <w:szCs w:val="24"/>
        </w:rPr>
        <w:t>informare tempestivamente i partner di progetto in merito ad eventuali fatti/circostanze che possano intervenire in corso di svolgimento del progetto e che possano influire sulla corretta attuazione del progetto</w:t>
      </w:r>
      <w:r w:rsidRPr="00016392">
        <w:rPr>
          <w:rFonts w:ascii="Calibri" w:hAnsi="Calibri"/>
          <w:spacing w:val="-2"/>
          <w:szCs w:val="24"/>
        </w:rPr>
        <w:t xml:space="preserve"> </w:t>
      </w:r>
      <w:r w:rsidRPr="00016392">
        <w:rPr>
          <w:rFonts w:ascii="Calibri" w:hAnsi="Calibri"/>
          <w:szCs w:val="24"/>
        </w:rPr>
        <w:t>approvato;</w:t>
      </w:r>
    </w:p>
    <w:p w14:paraId="182331B2"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200" w:after="0" w:line="278" w:lineRule="auto"/>
        <w:ind w:right="530"/>
        <w:contextualSpacing w:val="0"/>
        <w:jc w:val="both"/>
        <w:rPr>
          <w:rFonts w:ascii="Calibri" w:hAnsi="Calibri"/>
          <w:szCs w:val="24"/>
        </w:rPr>
      </w:pPr>
      <w:r w:rsidRPr="00016392">
        <w:rPr>
          <w:rFonts w:ascii="Calibri" w:hAnsi="Calibri"/>
          <w:szCs w:val="24"/>
        </w:rPr>
        <w:lastRenderedPageBreak/>
        <w:t>impegnarsi ad effettuare procedure di evidenza pubblica secondo la vigente normativa nazionale e comunitaria in materia di appalti pubblici;</w:t>
      </w:r>
    </w:p>
    <w:p w14:paraId="193642B9"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200" w:after="0" w:line="278" w:lineRule="auto"/>
        <w:ind w:right="524"/>
        <w:contextualSpacing w:val="0"/>
        <w:jc w:val="both"/>
        <w:rPr>
          <w:rFonts w:ascii="Calibri" w:hAnsi="Calibri"/>
          <w:szCs w:val="24"/>
        </w:rPr>
      </w:pPr>
      <w:r w:rsidRPr="00016392">
        <w:rPr>
          <w:rFonts w:ascii="Calibri" w:hAnsi="Calibri"/>
          <w:szCs w:val="24"/>
        </w:rPr>
        <w:t xml:space="preserve">monitorare il rispetto dei tempi di realizzazione degli interventi e comunicare al </w:t>
      </w:r>
      <w:r>
        <w:rPr>
          <w:rFonts w:ascii="Calibri" w:hAnsi="Calibri"/>
          <w:szCs w:val="24"/>
        </w:rPr>
        <w:t xml:space="preserve">GAL DEL DUCATO </w:t>
      </w:r>
      <w:r w:rsidRPr="00016392">
        <w:rPr>
          <w:rFonts w:ascii="Calibri" w:hAnsi="Calibri"/>
          <w:szCs w:val="24"/>
        </w:rPr>
        <w:t>ogni eventuale variazione che comporti proroghe o modifiche del progetto predisposto in fase di presentazione della</w:t>
      </w:r>
      <w:r w:rsidRPr="00016392">
        <w:rPr>
          <w:rFonts w:ascii="Calibri" w:hAnsi="Calibri"/>
          <w:spacing w:val="-5"/>
          <w:szCs w:val="24"/>
        </w:rPr>
        <w:t xml:space="preserve"> </w:t>
      </w:r>
      <w:r w:rsidRPr="00016392">
        <w:rPr>
          <w:rFonts w:ascii="Calibri" w:hAnsi="Calibri"/>
          <w:szCs w:val="24"/>
        </w:rPr>
        <w:t>domanda;</w:t>
      </w:r>
    </w:p>
    <w:p w14:paraId="51AA6A81"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199" w:after="0" w:line="278" w:lineRule="auto"/>
        <w:ind w:right="528"/>
        <w:contextualSpacing w:val="0"/>
        <w:jc w:val="both"/>
        <w:rPr>
          <w:rFonts w:ascii="Calibri" w:hAnsi="Calibri"/>
          <w:szCs w:val="24"/>
        </w:rPr>
      </w:pPr>
      <w:r w:rsidRPr="00016392">
        <w:rPr>
          <w:rFonts w:ascii="Calibri" w:hAnsi="Calibri"/>
          <w:szCs w:val="24"/>
        </w:rPr>
        <w:t>adottare un sistema di contabilità separata o una codificazione contabile</w:t>
      </w:r>
      <w:r>
        <w:rPr>
          <w:rFonts w:ascii="Calibri" w:hAnsi="Calibri"/>
          <w:szCs w:val="24"/>
        </w:rPr>
        <w:t xml:space="preserve"> e</w:t>
      </w:r>
      <w:r w:rsidRPr="00016392">
        <w:rPr>
          <w:rFonts w:ascii="Calibri" w:hAnsi="Calibri"/>
          <w:szCs w:val="24"/>
        </w:rPr>
        <w:t xml:space="preserve"> adeguata </w:t>
      </w:r>
      <w:r>
        <w:rPr>
          <w:rFonts w:ascii="Calibri" w:hAnsi="Calibri"/>
          <w:szCs w:val="24"/>
        </w:rPr>
        <w:t>a</w:t>
      </w:r>
      <w:r w:rsidRPr="00016392">
        <w:rPr>
          <w:rFonts w:ascii="Calibri" w:hAnsi="Calibri"/>
          <w:szCs w:val="24"/>
        </w:rPr>
        <w:t xml:space="preserve"> tutte le transazioni relative all'operazione, ferme restando le norme contabili nazionali;</w:t>
      </w:r>
    </w:p>
    <w:p w14:paraId="11C4B2A7"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200" w:after="0" w:line="278" w:lineRule="auto"/>
        <w:ind w:right="527"/>
        <w:contextualSpacing w:val="0"/>
        <w:jc w:val="both"/>
        <w:rPr>
          <w:rFonts w:ascii="Calibri" w:hAnsi="Calibri"/>
          <w:szCs w:val="24"/>
        </w:rPr>
      </w:pPr>
      <w:r w:rsidRPr="00016392">
        <w:rPr>
          <w:rFonts w:ascii="Calibri" w:hAnsi="Calibri"/>
          <w:szCs w:val="24"/>
        </w:rPr>
        <w:t>archiviare e conservare tutti i documenti giustificativi relativi alle spese sostenute e rendicontate nell’ambito del progetto;</w:t>
      </w:r>
    </w:p>
    <w:p w14:paraId="420677B3"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199" w:after="0" w:line="278" w:lineRule="auto"/>
        <w:ind w:right="529"/>
        <w:contextualSpacing w:val="0"/>
        <w:jc w:val="both"/>
        <w:rPr>
          <w:rFonts w:ascii="Calibri" w:hAnsi="Calibri"/>
          <w:szCs w:val="24"/>
        </w:rPr>
      </w:pPr>
      <w:r w:rsidRPr="00016392">
        <w:rPr>
          <w:rFonts w:ascii="Calibri" w:hAnsi="Calibri"/>
          <w:szCs w:val="24"/>
        </w:rPr>
        <w:t>presentare la rendicontazione delle spese sostenute, nel rispetto di quanto prescritto dal Bando del GAL DEL DUCATO con riferimento al cronoprogramma, a stato di avanzamento e saldo finale, entro le scadenze stabilite;</w:t>
      </w:r>
    </w:p>
    <w:p w14:paraId="0D2AEF5D"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200" w:after="0" w:line="278" w:lineRule="auto"/>
        <w:ind w:right="527"/>
        <w:contextualSpacing w:val="0"/>
        <w:jc w:val="both"/>
        <w:rPr>
          <w:rFonts w:ascii="Calibri" w:hAnsi="Calibri"/>
          <w:szCs w:val="24"/>
        </w:rPr>
      </w:pPr>
      <w:r w:rsidRPr="00016392">
        <w:rPr>
          <w:rFonts w:ascii="Calibri" w:hAnsi="Calibri"/>
          <w:szCs w:val="24"/>
        </w:rPr>
        <w:t>tenere copia di tutti i documenti contabili e fiscali da presentarsi in fase di rendicontazione in formato digitale in modo da fornire i dati richiestati all’Autorità di Gestione al fine di assicurare la raccolta dei dati relativi all’attuazione necessari per la gestione finanziaria, la sorveglianza, le verifiche, gli Audit, il monitoraggio e la valutazione;</w:t>
      </w:r>
    </w:p>
    <w:p w14:paraId="432D7463" w14:textId="77777777" w:rsidR="00546530" w:rsidRPr="00016392" w:rsidRDefault="00546530" w:rsidP="00546530">
      <w:pPr>
        <w:pStyle w:val="Paragrafoelenco"/>
        <w:widowControl w:val="0"/>
        <w:numPr>
          <w:ilvl w:val="1"/>
          <w:numId w:val="10"/>
        </w:numPr>
        <w:tabs>
          <w:tab w:val="left" w:pos="0"/>
          <w:tab w:val="left" w:pos="709"/>
          <w:tab w:val="left" w:pos="1246"/>
        </w:tabs>
        <w:spacing w:before="120" w:after="0" w:line="276" w:lineRule="auto"/>
        <w:ind w:right="349"/>
        <w:contextualSpacing w:val="0"/>
        <w:jc w:val="both"/>
        <w:rPr>
          <w:rFonts w:ascii="Calibri" w:hAnsi="Calibri"/>
          <w:szCs w:val="24"/>
        </w:rPr>
      </w:pPr>
      <w:r w:rsidRPr="00016392">
        <w:rPr>
          <w:rFonts w:ascii="Calibri" w:hAnsi="Calibri"/>
          <w:szCs w:val="24"/>
        </w:rPr>
        <w:t>descrivere nel progetto i servizi che effettivamente si svolgeranno negli immobili oggetto di intervento con indicazione della tipologia di utenza prevista, indicazione previsionale dei soggetti gestori e le modalità organizzative e di gestione delle attività, anche ai fini di dimostrare le finalità pubbliche dell’intervento e che all’interno di esso non dovranno essere svolte attività economiche di rilevanza comunitaria e non dovranno essere esercitate</w:t>
      </w:r>
      <w:r w:rsidRPr="00016392">
        <w:rPr>
          <w:rFonts w:ascii="Calibri" w:hAnsi="Calibri"/>
          <w:spacing w:val="-9"/>
          <w:szCs w:val="24"/>
        </w:rPr>
        <w:t xml:space="preserve"> </w:t>
      </w:r>
      <w:r w:rsidRPr="00016392">
        <w:rPr>
          <w:rFonts w:ascii="Calibri" w:hAnsi="Calibri"/>
          <w:szCs w:val="24"/>
        </w:rPr>
        <w:t>attività</w:t>
      </w:r>
      <w:r w:rsidRPr="00016392">
        <w:rPr>
          <w:rFonts w:ascii="Calibri" w:hAnsi="Calibri"/>
          <w:spacing w:val="-9"/>
          <w:szCs w:val="24"/>
        </w:rPr>
        <w:t xml:space="preserve"> </w:t>
      </w:r>
      <w:r w:rsidRPr="00016392">
        <w:rPr>
          <w:rFonts w:ascii="Calibri" w:hAnsi="Calibri"/>
          <w:szCs w:val="24"/>
        </w:rPr>
        <w:t>generatrici</w:t>
      </w:r>
      <w:r w:rsidRPr="00016392">
        <w:rPr>
          <w:rFonts w:ascii="Calibri" w:hAnsi="Calibri"/>
          <w:spacing w:val="-8"/>
          <w:szCs w:val="24"/>
        </w:rPr>
        <w:t xml:space="preserve"> </w:t>
      </w:r>
      <w:r w:rsidRPr="00016392">
        <w:rPr>
          <w:rFonts w:ascii="Calibri" w:hAnsi="Calibri"/>
          <w:szCs w:val="24"/>
        </w:rPr>
        <w:t>di</w:t>
      </w:r>
      <w:r w:rsidRPr="00016392">
        <w:rPr>
          <w:rFonts w:ascii="Calibri" w:hAnsi="Calibri"/>
          <w:spacing w:val="-9"/>
          <w:szCs w:val="24"/>
        </w:rPr>
        <w:t xml:space="preserve"> </w:t>
      </w:r>
      <w:r w:rsidRPr="00016392">
        <w:rPr>
          <w:rFonts w:ascii="Calibri" w:hAnsi="Calibri"/>
          <w:szCs w:val="24"/>
        </w:rPr>
        <w:t>entrate</w:t>
      </w:r>
      <w:r w:rsidRPr="00016392">
        <w:rPr>
          <w:rFonts w:ascii="Calibri" w:hAnsi="Calibri"/>
          <w:spacing w:val="-9"/>
          <w:szCs w:val="24"/>
        </w:rPr>
        <w:t xml:space="preserve"> </w:t>
      </w:r>
      <w:r w:rsidRPr="00016392">
        <w:rPr>
          <w:rFonts w:ascii="Calibri" w:hAnsi="Calibri"/>
          <w:szCs w:val="24"/>
        </w:rPr>
        <w:t>nette; tali servizi, dovranno andare a beneficio di tutti i cittadini e della  collettività dei n.…. Comuni coinvolti nel progetto;</w:t>
      </w:r>
    </w:p>
    <w:p w14:paraId="41D6DD3F"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200" w:after="0" w:line="278" w:lineRule="auto"/>
        <w:ind w:right="528"/>
        <w:contextualSpacing w:val="0"/>
        <w:jc w:val="both"/>
        <w:rPr>
          <w:rFonts w:ascii="Calibri" w:hAnsi="Calibri"/>
          <w:szCs w:val="24"/>
        </w:rPr>
      </w:pPr>
      <w:r w:rsidRPr="00016392">
        <w:rPr>
          <w:rFonts w:ascii="Calibri" w:hAnsi="Calibri"/>
          <w:szCs w:val="24"/>
        </w:rPr>
        <w:t>I beneficiari dovranno dare adeguata informazione e pubblicità sul sostegno ricevuto secondo quanto disposto dal Reg. (UE) n. 808/2014, dalle successive norme applicative statali (Linee guida sull’ammissibilità delle spese relative allo sviluppo rurale 2014-2020) e Regionali (Deliberazione di Giunta Regionale n. 1630 del 7 ottobre 2016).;</w:t>
      </w:r>
    </w:p>
    <w:p w14:paraId="6AF28736"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200" w:after="0" w:line="278" w:lineRule="auto"/>
        <w:ind w:right="528"/>
        <w:contextualSpacing w:val="0"/>
        <w:jc w:val="both"/>
        <w:rPr>
          <w:rFonts w:ascii="Calibri" w:hAnsi="Calibri"/>
          <w:szCs w:val="24"/>
        </w:rPr>
      </w:pPr>
      <w:r w:rsidRPr="00016392">
        <w:rPr>
          <w:rFonts w:ascii="Calibri" w:hAnsi="Calibri"/>
          <w:szCs w:val="24"/>
        </w:rPr>
        <w:lastRenderedPageBreak/>
        <w:t>garantire che, per almeno dieci anni successivi al pagamento finale del contributo concesso, il bene riqualificato non dovrà subire alcuna modifica sostanziale che riguardi la proprietà o la disponibilità del bene e da cui derivi un vantaggio indebito o una modifica che alteri la natura, gli obiettivi o le condizioni di attuazione dell’intervento con il risultato di comprometterne gli obiettivi originari.</w:t>
      </w:r>
    </w:p>
    <w:p w14:paraId="753A0DD6" w14:textId="77777777" w:rsidR="00546530" w:rsidRPr="00016392" w:rsidRDefault="00546530" w:rsidP="00546530">
      <w:pPr>
        <w:pStyle w:val="Paragrafoelenco"/>
        <w:widowControl w:val="0"/>
        <w:numPr>
          <w:ilvl w:val="1"/>
          <w:numId w:val="10"/>
        </w:numPr>
        <w:tabs>
          <w:tab w:val="left" w:pos="0"/>
          <w:tab w:val="left" w:pos="709"/>
          <w:tab w:val="left" w:pos="1748"/>
        </w:tabs>
        <w:autoSpaceDE w:val="0"/>
        <w:autoSpaceDN w:val="0"/>
        <w:spacing w:before="199" w:after="0" w:line="278" w:lineRule="auto"/>
        <w:ind w:right="533"/>
        <w:contextualSpacing w:val="0"/>
        <w:jc w:val="both"/>
        <w:rPr>
          <w:rFonts w:ascii="Calibri" w:hAnsi="Calibri"/>
          <w:szCs w:val="24"/>
        </w:rPr>
      </w:pPr>
      <w:r w:rsidRPr="00016392">
        <w:rPr>
          <w:rFonts w:ascii="Calibri" w:hAnsi="Calibri"/>
          <w:szCs w:val="24"/>
        </w:rPr>
        <w:t>restituire, in caso di revoca totale o parziale del contributo, le quote di contributo indebitamente introitato;</w:t>
      </w:r>
    </w:p>
    <w:p w14:paraId="4F31C83F" w14:textId="77777777" w:rsidR="00546530" w:rsidRPr="00016392" w:rsidRDefault="00546530" w:rsidP="00546530">
      <w:pPr>
        <w:pStyle w:val="Paragrafoelenco"/>
        <w:tabs>
          <w:tab w:val="left" w:pos="0"/>
          <w:tab w:val="left" w:pos="709"/>
          <w:tab w:val="left" w:pos="1748"/>
        </w:tabs>
        <w:spacing w:line="278" w:lineRule="auto"/>
        <w:ind w:left="1748" w:right="533"/>
        <w:rPr>
          <w:rFonts w:ascii="Calibri" w:hAnsi="Calibri"/>
          <w:szCs w:val="24"/>
        </w:rPr>
      </w:pPr>
    </w:p>
    <w:p w14:paraId="43DBFC51" w14:textId="77777777" w:rsidR="00546530" w:rsidRPr="00016392" w:rsidRDefault="00546530" w:rsidP="00546530">
      <w:pPr>
        <w:tabs>
          <w:tab w:val="left" w:pos="0"/>
          <w:tab w:val="left" w:pos="709"/>
          <w:tab w:val="left" w:pos="1202"/>
        </w:tabs>
        <w:spacing w:line="278" w:lineRule="auto"/>
        <w:ind w:left="993" w:right="533"/>
        <w:jc w:val="both"/>
        <w:rPr>
          <w:sz w:val="24"/>
          <w:szCs w:val="24"/>
        </w:rPr>
      </w:pPr>
      <w:r w:rsidRPr="00016392">
        <w:rPr>
          <w:sz w:val="24"/>
          <w:szCs w:val="24"/>
        </w:rPr>
        <w:t>4-</w:t>
      </w:r>
      <w:r>
        <w:rPr>
          <w:sz w:val="24"/>
          <w:szCs w:val="24"/>
        </w:rPr>
        <w:t xml:space="preserve"> </w:t>
      </w:r>
      <w:r w:rsidRPr="00016392">
        <w:rPr>
          <w:sz w:val="24"/>
          <w:szCs w:val="24"/>
        </w:rPr>
        <w:t>A seguito della sottoscrizione della presente convenzione, i Comuni partner mandatari si impegnano a mettere a disposizione del Comune di …………….. (Comune capofila e beneficiario):</w:t>
      </w:r>
    </w:p>
    <w:p w14:paraId="696B8AB0" w14:textId="77777777" w:rsidR="00546530" w:rsidRPr="00016392" w:rsidRDefault="00546530" w:rsidP="00546530">
      <w:pPr>
        <w:pStyle w:val="Paragrafoelenco"/>
        <w:widowControl w:val="0"/>
        <w:numPr>
          <w:ilvl w:val="0"/>
          <w:numId w:val="5"/>
        </w:numPr>
        <w:tabs>
          <w:tab w:val="left" w:pos="0"/>
          <w:tab w:val="left" w:pos="709"/>
          <w:tab w:val="left" w:pos="1568"/>
        </w:tabs>
        <w:autoSpaceDE w:val="0"/>
        <w:autoSpaceDN w:val="0"/>
        <w:spacing w:before="183" w:after="0" w:line="278" w:lineRule="auto"/>
        <w:ind w:right="527"/>
        <w:contextualSpacing w:val="0"/>
        <w:jc w:val="both"/>
        <w:rPr>
          <w:rFonts w:ascii="Calibri" w:hAnsi="Calibri"/>
          <w:szCs w:val="24"/>
        </w:rPr>
      </w:pPr>
      <w:r w:rsidRPr="00016392">
        <w:rPr>
          <w:rFonts w:ascii="Calibri" w:hAnsi="Calibri"/>
          <w:szCs w:val="24"/>
        </w:rPr>
        <w:t>l’eventuale preventiva convenzione con la quale si intende mettere nelle disponibilità del capofila il bene, al fine della realizzazione dell’investimento e la cura della successiva gestione del bene per l’intera durata del vincolo di destinazione</w:t>
      </w:r>
    </w:p>
    <w:p w14:paraId="5DB464EB" w14:textId="77777777" w:rsidR="00546530" w:rsidRPr="00016392" w:rsidRDefault="00546530" w:rsidP="00546530">
      <w:pPr>
        <w:pStyle w:val="Paragrafoelenco"/>
        <w:widowControl w:val="0"/>
        <w:numPr>
          <w:ilvl w:val="0"/>
          <w:numId w:val="5"/>
        </w:numPr>
        <w:tabs>
          <w:tab w:val="left" w:pos="0"/>
          <w:tab w:val="left" w:pos="709"/>
          <w:tab w:val="left" w:pos="1568"/>
        </w:tabs>
        <w:autoSpaceDE w:val="0"/>
        <w:autoSpaceDN w:val="0"/>
        <w:spacing w:before="183" w:after="0" w:line="278" w:lineRule="auto"/>
        <w:ind w:right="527"/>
        <w:contextualSpacing w:val="0"/>
        <w:jc w:val="both"/>
        <w:rPr>
          <w:rFonts w:ascii="Calibri" w:hAnsi="Calibri"/>
          <w:szCs w:val="24"/>
        </w:rPr>
      </w:pPr>
      <w:r w:rsidRPr="00016392">
        <w:rPr>
          <w:rFonts w:ascii="Calibri" w:hAnsi="Calibri"/>
          <w:szCs w:val="24"/>
        </w:rPr>
        <w:t>la messa a disposizione del soggetto capofila di tutta la documentazione necessaria per assolvere agli adempimenti normativi, tecnici e procedurali previsti dal Bando del GAL DEL DUCATO</w:t>
      </w:r>
    </w:p>
    <w:p w14:paraId="6C90632F" w14:textId="77777777" w:rsidR="00546530" w:rsidRPr="00016392" w:rsidRDefault="00546530" w:rsidP="00546530">
      <w:pPr>
        <w:pStyle w:val="Corpotesto"/>
        <w:tabs>
          <w:tab w:val="left" w:pos="0"/>
          <w:tab w:val="left" w:pos="709"/>
        </w:tabs>
        <w:spacing w:before="195" w:line="360" w:lineRule="auto"/>
        <w:ind w:left="3544" w:right="3713" w:firstLine="1104"/>
        <w:rPr>
          <w:sz w:val="24"/>
          <w:szCs w:val="24"/>
        </w:rPr>
      </w:pPr>
      <w:r w:rsidRPr="00016392">
        <w:rPr>
          <w:sz w:val="24"/>
          <w:szCs w:val="24"/>
        </w:rPr>
        <w:t xml:space="preserve">Art. 4 </w:t>
      </w:r>
    </w:p>
    <w:p w14:paraId="7A39FDC7" w14:textId="77777777" w:rsidR="00546530" w:rsidRPr="00016392" w:rsidRDefault="00546530" w:rsidP="00546530">
      <w:pPr>
        <w:pStyle w:val="Corpotesto"/>
        <w:tabs>
          <w:tab w:val="left" w:pos="0"/>
          <w:tab w:val="left" w:pos="709"/>
        </w:tabs>
        <w:spacing w:before="195" w:line="360" w:lineRule="auto"/>
        <w:ind w:left="2880" w:right="3713"/>
        <w:jc w:val="center"/>
        <w:rPr>
          <w:sz w:val="24"/>
          <w:szCs w:val="24"/>
        </w:rPr>
      </w:pPr>
      <w:r w:rsidRPr="00016392">
        <w:rPr>
          <w:i/>
          <w:sz w:val="24"/>
          <w:szCs w:val="24"/>
        </w:rPr>
        <w:t>Ammontare delle</w:t>
      </w:r>
      <w:r>
        <w:rPr>
          <w:i/>
          <w:sz w:val="24"/>
          <w:szCs w:val="24"/>
          <w:lang w:val="it-IT"/>
        </w:rPr>
        <w:t xml:space="preserve"> </w:t>
      </w:r>
      <w:r w:rsidRPr="00920460">
        <w:rPr>
          <w:i/>
          <w:sz w:val="24"/>
          <w:szCs w:val="24"/>
          <w:lang w:val="it-IT"/>
        </w:rPr>
        <w:t>risorse</w:t>
      </w:r>
    </w:p>
    <w:p w14:paraId="1DC9B74D" w14:textId="77777777" w:rsidR="00546530" w:rsidRPr="00016392" w:rsidRDefault="00546530" w:rsidP="00546530">
      <w:pPr>
        <w:pStyle w:val="Corpotesto"/>
        <w:numPr>
          <w:ilvl w:val="0"/>
          <w:numId w:val="12"/>
        </w:numPr>
        <w:tabs>
          <w:tab w:val="left" w:pos="0"/>
          <w:tab w:val="left" w:pos="709"/>
        </w:tabs>
        <w:spacing w:before="60" w:after="0" w:line="278" w:lineRule="auto"/>
        <w:ind w:right="523"/>
        <w:jc w:val="both"/>
        <w:rPr>
          <w:sz w:val="24"/>
          <w:szCs w:val="24"/>
          <w:lang w:val="it-IT"/>
        </w:rPr>
      </w:pPr>
      <w:r w:rsidRPr="00016392">
        <w:rPr>
          <w:sz w:val="24"/>
          <w:szCs w:val="24"/>
          <w:lang w:val="it-IT"/>
        </w:rPr>
        <w:t>L’importo complessivo delle risorse necessarie per la realizzazione del progetto integrato di cui al precedente articolo 1, ammonta a complessivi € ………. di cui € …………. a valere sul Bando del GAL DEL DUCATO Misura 7.4.02 “Strutture per servizi pubblici”.</w:t>
      </w:r>
    </w:p>
    <w:p w14:paraId="5E89D020" w14:textId="77777777" w:rsidR="00546530" w:rsidRPr="00016392" w:rsidRDefault="00546530" w:rsidP="00546530">
      <w:pPr>
        <w:pStyle w:val="Corpotesto"/>
        <w:tabs>
          <w:tab w:val="left" w:pos="0"/>
          <w:tab w:val="left" w:pos="709"/>
        </w:tabs>
        <w:spacing w:before="3" w:line="360" w:lineRule="auto"/>
        <w:ind w:left="668" w:right="530" w:firstLine="180"/>
        <w:jc w:val="center"/>
        <w:rPr>
          <w:sz w:val="24"/>
          <w:szCs w:val="24"/>
          <w:lang w:val="it-IT"/>
        </w:rPr>
      </w:pPr>
      <w:r w:rsidRPr="00016392">
        <w:rPr>
          <w:sz w:val="24"/>
          <w:szCs w:val="24"/>
          <w:lang w:val="it-IT"/>
        </w:rPr>
        <w:t>Art. 5</w:t>
      </w:r>
    </w:p>
    <w:p w14:paraId="68023C95" w14:textId="77777777" w:rsidR="00546530" w:rsidRPr="00016392" w:rsidRDefault="00546530" w:rsidP="00546530">
      <w:pPr>
        <w:pStyle w:val="Corpotesto"/>
        <w:tabs>
          <w:tab w:val="left" w:pos="0"/>
          <w:tab w:val="left" w:pos="709"/>
        </w:tabs>
        <w:spacing w:before="1" w:line="360" w:lineRule="auto"/>
        <w:ind w:left="3050"/>
        <w:rPr>
          <w:i/>
          <w:sz w:val="24"/>
          <w:szCs w:val="24"/>
          <w:lang w:val="it-IT"/>
        </w:rPr>
      </w:pPr>
      <w:r w:rsidRPr="00016392">
        <w:rPr>
          <w:i/>
          <w:sz w:val="24"/>
          <w:szCs w:val="24"/>
          <w:lang w:val="it-IT"/>
        </w:rPr>
        <w:t>Tempistiche per la realizzazione del progetto</w:t>
      </w:r>
    </w:p>
    <w:p w14:paraId="38DAFB9E" w14:textId="77777777" w:rsidR="00546530" w:rsidRPr="00016392" w:rsidRDefault="00546530" w:rsidP="00546530">
      <w:pPr>
        <w:pStyle w:val="Paragrafoelenco"/>
        <w:widowControl w:val="0"/>
        <w:numPr>
          <w:ilvl w:val="1"/>
          <w:numId w:val="4"/>
        </w:numPr>
        <w:tabs>
          <w:tab w:val="left" w:pos="0"/>
          <w:tab w:val="left" w:pos="709"/>
          <w:tab w:val="left" w:pos="1500"/>
        </w:tabs>
        <w:autoSpaceDE w:val="0"/>
        <w:autoSpaceDN w:val="0"/>
        <w:spacing w:before="1" w:after="0" w:line="276" w:lineRule="auto"/>
        <w:ind w:right="535" w:firstLine="360"/>
        <w:contextualSpacing w:val="0"/>
        <w:jc w:val="both"/>
        <w:rPr>
          <w:rFonts w:ascii="Calibri" w:hAnsi="Calibri"/>
          <w:szCs w:val="24"/>
        </w:rPr>
      </w:pPr>
      <w:r w:rsidRPr="00016392">
        <w:rPr>
          <w:rFonts w:ascii="Calibri" w:hAnsi="Calibri"/>
          <w:szCs w:val="24"/>
        </w:rPr>
        <w:t>Le attività del progetto integrato dovranno rispettare le tempistiche previste dal Bando del GAL DEL DUCATO. Infatti</w:t>
      </w:r>
      <w:r>
        <w:rPr>
          <w:rFonts w:ascii="Calibri" w:hAnsi="Calibri"/>
          <w:szCs w:val="24"/>
        </w:rPr>
        <w:t>,</w:t>
      </w:r>
      <w:r w:rsidRPr="00016392">
        <w:rPr>
          <w:rFonts w:ascii="Calibri" w:hAnsi="Calibri"/>
          <w:szCs w:val="24"/>
        </w:rPr>
        <w:t xml:space="preserve"> l’inizio lavori può avvenire solo successivamente alla data di presentazione della propria domanda di sostegno, o secondo i contenuti del </w:t>
      </w:r>
      <w:r w:rsidRPr="00016392">
        <w:rPr>
          <w:rFonts w:ascii="Calibri" w:hAnsi="Calibri"/>
          <w:szCs w:val="24"/>
        </w:rPr>
        <w:lastRenderedPageBreak/>
        <w:t>Bando del GAL DEL DUCATO.</w:t>
      </w:r>
    </w:p>
    <w:p w14:paraId="43F3ADEC" w14:textId="77777777" w:rsidR="00546530" w:rsidRPr="00016392" w:rsidRDefault="00546530" w:rsidP="00546530">
      <w:pPr>
        <w:pStyle w:val="Paragrafoelenco"/>
        <w:widowControl w:val="0"/>
        <w:numPr>
          <w:ilvl w:val="1"/>
          <w:numId w:val="4"/>
        </w:numPr>
        <w:tabs>
          <w:tab w:val="left" w:pos="0"/>
          <w:tab w:val="left" w:pos="709"/>
          <w:tab w:val="left" w:pos="1512"/>
        </w:tabs>
        <w:autoSpaceDE w:val="0"/>
        <w:autoSpaceDN w:val="0"/>
        <w:spacing w:before="220" w:after="0" w:line="278" w:lineRule="auto"/>
        <w:ind w:right="525" w:firstLine="360"/>
        <w:contextualSpacing w:val="0"/>
        <w:jc w:val="both"/>
        <w:rPr>
          <w:rFonts w:ascii="Calibri" w:hAnsi="Calibri"/>
          <w:szCs w:val="24"/>
        </w:rPr>
      </w:pPr>
      <w:r w:rsidRPr="00016392">
        <w:rPr>
          <w:rFonts w:ascii="Calibri" w:hAnsi="Calibri"/>
          <w:szCs w:val="24"/>
        </w:rPr>
        <w:t>Il progetto integrato dovrà essere realizzato entro i termini indicati nell’avviso di concessione formalizzato dal GAL DEL DUCATO, fatto salvo le eventuali richieste di proroghe così come normato dal Bando.</w:t>
      </w:r>
    </w:p>
    <w:p w14:paraId="7664022F" w14:textId="77777777" w:rsidR="00546530" w:rsidRPr="00016392" w:rsidRDefault="00546530" w:rsidP="00546530">
      <w:pPr>
        <w:pStyle w:val="Corpotesto"/>
        <w:tabs>
          <w:tab w:val="left" w:pos="0"/>
          <w:tab w:val="left" w:pos="709"/>
        </w:tabs>
        <w:spacing w:before="60"/>
        <w:ind w:left="4962"/>
        <w:rPr>
          <w:sz w:val="24"/>
          <w:szCs w:val="24"/>
          <w:lang w:val="it-IT"/>
        </w:rPr>
      </w:pPr>
      <w:r w:rsidRPr="00016392">
        <w:rPr>
          <w:sz w:val="24"/>
          <w:szCs w:val="24"/>
          <w:lang w:val="it-IT"/>
        </w:rPr>
        <w:t>Art. 6</w:t>
      </w:r>
    </w:p>
    <w:p w14:paraId="75B4C1E7" w14:textId="77777777" w:rsidR="00546530" w:rsidRPr="00016392" w:rsidRDefault="00546530" w:rsidP="00546530">
      <w:pPr>
        <w:pStyle w:val="Corpotesto"/>
        <w:tabs>
          <w:tab w:val="left" w:pos="0"/>
          <w:tab w:val="left" w:pos="709"/>
        </w:tabs>
        <w:ind w:left="3566" w:right="3246"/>
        <w:jc w:val="center"/>
        <w:rPr>
          <w:i/>
          <w:sz w:val="24"/>
          <w:szCs w:val="24"/>
          <w:lang w:val="it-IT"/>
        </w:rPr>
      </w:pPr>
      <w:r w:rsidRPr="00016392">
        <w:rPr>
          <w:i/>
          <w:sz w:val="24"/>
          <w:szCs w:val="24"/>
          <w:lang w:val="it-IT"/>
        </w:rPr>
        <w:t>Modalità di rendicontazione</w:t>
      </w:r>
    </w:p>
    <w:p w14:paraId="327FAC6F" w14:textId="77777777" w:rsidR="00546530" w:rsidRPr="00016392" w:rsidRDefault="00546530" w:rsidP="00546530">
      <w:pPr>
        <w:pStyle w:val="Paragrafoelenco"/>
        <w:tabs>
          <w:tab w:val="left" w:pos="0"/>
          <w:tab w:val="left" w:pos="709"/>
          <w:tab w:val="left" w:pos="1134"/>
        </w:tabs>
        <w:spacing w:line="278" w:lineRule="auto"/>
        <w:ind w:left="709" w:right="532"/>
        <w:rPr>
          <w:rFonts w:ascii="Calibri" w:hAnsi="Calibri"/>
          <w:szCs w:val="24"/>
        </w:rPr>
      </w:pPr>
      <w:r w:rsidRPr="00016392">
        <w:rPr>
          <w:rFonts w:ascii="Calibri" w:hAnsi="Calibri"/>
          <w:szCs w:val="24"/>
        </w:rPr>
        <w:t>1-</w:t>
      </w:r>
      <w:r w:rsidRPr="00016392">
        <w:rPr>
          <w:rFonts w:ascii="Calibri" w:hAnsi="Calibri"/>
          <w:i/>
          <w:szCs w:val="24"/>
        </w:rPr>
        <w:t xml:space="preserve"> </w:t>
      </w:r>
      <w:r w:rsidRPr="00016392">
        <w:rPr>
          <w:rFonts w:ascii="Calibri" w:hAnsi="Calibri"/>
          <w:szCs w:val="24"/>
        </w:rPr>
        <w:t xml:space="preserve">La rendicontazione delle spese avviene ad opera del Comune capofila e beneficiario quale unico soggetto referente del progetto e secondo le modalità riportate nel bando pubblico del GAL DEL DUCATO. </w:t>
      </w:r>
    </w:p>
    <w:p w14:paraId="6706FF5B" w14:textId="77777777" w:rsidR="00546530" w:rsidRPr="00016392" w:rsidRDefault="00546530" w:rsidP="00546530">
      <w:pPr>
        <w:pStyle w:val="Corpotesto"/>
        <w:tabs>
          <w:tab w:val="left" w:pos="0"/>
          <w:tab w:val="left" w:pos="709"/>
        </w:tabs>
        <w:spacing w:before="54"/>
        <w:ind w:left="709" w:right="350"/>
        <w:jc w:val="both"/>
        <w:rPr>
          <w:sz w:val="24"/>
          <w:szCs w:val="24"/>
          <w:lang w:val="it-IT"/>
        </w:rPr>
      </w:pPr>
      <w:r w:rsidRPr="00016392">
        <w:rPr>
          <w:sz w:val="24"/>
          <w:szCs w:val="24"/>
          <w:lang w:val="it-IT"/>
        </w:rPr>
        <w:t>2- Il beneficiario, entro il termine indicato nella comunicazione di concessione del contributo, presenta la domanda di pagamento a saldo unitamente alla richiesta di accertamento finale di avvenuta esecuzione degli interventi.</w:t>
      </w:r>
    </w:p>
    <w:p w14:paraId="127F2884" w14:textId="77777777" w:rsidR="00546530" w:rsidRPr="00016392" w:rsidRDefault="00546530" w:rsidP="00546530">
      <w:pPr>
        <w:pStyle w:val="Corpotesto"/>
        <w:tabs>
          <w:tab w:val="left" w:pos="0"/>
          <w:tab w:val="left" w:pos="709"/>
        </w:tabs>
        <w:ind w:left="709" w:right="350"/>
        <w:jc w:val="both"/>
        <w:rPr>
          <w:sz w:val="24"/>
          <w:szCs w:val="24"/>
          <w:lang w:val="it-IT"/>
        </w:rPr>
      </w:pPr>
      <w:r w:rsidRPr="00016392">
        <w:rPr>
          <w:sz w:val="24"/>
          <w:szCs w:val="24"/>
          <w:lang w:val="it-IT"/>
        </w:rPr>
        <w:t>La domanda di saldo conterrà le informazioni e la documentazione relative all’esecuzione dei contratti stipulati a seguito delle procedure di selezione dei fornitori già oggetto di verifica in fase di comunicazione integrativa (in particolare eventuali contenziosi, estensioni di appalto e determinazione di nuovi prezzi). Qualora in fase di attuazione siano intervenute modifiche rispetto a quanto contenuto nella comunicazione integrativa, il beneficiario dovrà fornire anche una integrazione alla check list di autovalutazione e l’elenco della documentazione ad esse riferite.</w:t>
      </w:r>
    </w:p>
    <w:p w14:paraId="33421D5B" w14:textId="77777777" w:rsidR="00546530" w:rsidRPr="00016392" w:rsidRDefault="00546530" w:rsidP="00546530">
      <w:pPr>
        <w:pStyle w:val="Corpotesto"/>
        <w:tabs>
          <w:tab w:val="left" w:pos="0"/>
          <w:tab w:val="left" w:pos="709"/>
        </w:tabs>
        <w:ind w:left="709"/>
        <w:rPr>
          <w:sz w:val="24"/>
          <w:szCs w:val="24"/>
          <w:lang w:val="it-IT"/>
        </w:rPr>
      </w:pPr>
    </w:p>
    <w:p w14:paraId="0A6CF7E4" w14:textId="77777777" w:rsidR="00546530" w:rsidRPr="00016392" w:rsidRDefault="00546530" w:rsidP="00546530">
      <w:pPr>
        <w:pStyle w:val="Corpotesto"/>
        <w:tabs>
          <w:tab w:val="left" w:pos="0"/>
          <w:tab w:val="left" w:pos="709"/>
        </w:tabs>
        <w:ind w:left="709" w:right="351"/>
        <w:jc w:val="both"/>
        <w:rPr>
          <w:sz w:val="24"/>
          <w:szCs w:val="24"/>
          <w:lang w:val="it-IT"/>
        </w:rPr>
      </w:pPr>
      <w:r w:rsidRPr="00016392">
        <w:rPr>
          <w:sz w:val="24"/>
          <w:szCs w:val="24"/>
          <w:lang w:val="it-IT"/>
        </w:rPr>
        <w:t>La domanda di pagamento a saldo (delle sole somme ammissibili e rendicontate) dovrà essere corredata dalla seguente documentazione:</w:t>
      </w:r>
    </w:p>
    <w:p w14:paraId="116E926A" w14:textId="77777777" w:rsidR="00546530" w:rsidRPr="00016392" w:rsidRDefault="00546530" w:rsidP="00546530">
      <w:pPr>
        <w:pStyle w:val="Paragrafoelenco"/>
        <w:widowControl w:val="0"/>
        <w:numPr>
          <w:ilvl w:val="0"/>
          <w:numId w:val="2"/>
        </w:numPr>
        <w:tabs>
          <w:tab w:val="left" w:pos="0"/>
          <w:tab w:val="left" w:pos="680"/>
          <w:tab w:val="left" w:pos="709"/>
        </w:tabs>
        <w:spacing w:before="120" w:after="0" w:line="276" w:lineRule="auto"/>
        <w:contextualSpacing w:val="0"/>
        <w:jc w:val="both"/>
        <w:rPr>
          <w:rFonts w:ascii="Calibri" w:hAnsi="Calibri"/>
          <w:szCs w:val="24"/>
        </w:rPr>
      </w:pPr>
      <w:r w:rsidRPr="00016392">
        <w:rPr>
          <w:rFonts w:ascii="Calibri" w:hAnsi="Calibri"/>
          <w:szCs w:val="24"/>
        </w:rPr>
        <w:t>fatture accompagnate dalla documentazione comprovante l'avvenuto</w:t>
      </w:r>
      <w:r w:rsidRPr="00016392">
        <w:rPr>
          <w:rFonts w:ascii="Calibri" w:hAnsi="Calibri"/>
          <w:spacing w:val="-4"/>
          <w:szCs w:val="24"/>
        </w:rPr>
        <w:t xml:space="preserve"> </w:t>
      </w:r>
      <w:r w:rsidRPr="00016392">
        <w:rPr>
          <w:rFonts w:ascii="Calibri" w:hAnsi="Calibri"/>
          <w:szCs w:val="24"/>
        </w:rPr>
        <w:t>pagamento;</w:t>
      </w:r>
    </w:p>
    <w:p w14:paraId="59F3A2E8" w14:textId="77777777" w:rsidR="00546530" w:rsidRPr="00016392" w:rsidRDefault="00546530" w:rsidP="00546530">
      <w:pPr>
        <w:pStyle w:val="Paragrafoelenco"/>
        <w:widowControl w:val="0"/>
        <w:numPr>
          <w:ilvl w:val="0"/>
          <w:numId w:val="2"/>
        </w:numPr>
        <w:tabs>
          <w:tab w:val="left" w:pos="0"/>
          <w:tab w:val="left" w:pos="680"/>
          <w:tab w:val="left" w:pos="709"/>
        </w:tabs>
        <w:spacing w:before="120" w:after="0" w:line="276" w:lineRule="auto"/>
        <w:ind w:right="349"/>
        <w:contextualSpacing w:val="0"/>
        <w:jc w:val="both"/>
        <w:rPr>
          <w:rFonts w:ascii="Calibri" w:hAnsi="Calibri"/>
          <w:szCs w:val="24"/>
        </w:rPr>
      </w:pPr>
      <w:r w:rsidRPr="00016392">
        <w:rPr>
          <w:rFonts w:ascii="Calibri" w:hAnsi="Calibri"/>
          <w:szCs w:val="24"/>
        </w:rPr>
        <w:t xml:space="preserve">dettagliato resoconto delle spese sostenute e computo metrico consuntivo delle opere realizzate con </w:t>
      </w:r>
      <w:r w:rsidRPr="00016392">
        <w:rPr>
          <w:rFonts w:ascii="Calibri" w:hAnsi="Calibri"/>
          <w:szCs w:val="24"/>
        </w:rPr>
        <w:tab/>
        <w:t xml:space="preserve">specifici riferimenti ai prezzi e alle voci del prezzario utilizzato in sede di domanda di sostegno </w:t>
      </w:r>
      <w:r w:rsidRPr="00016392">
        <w:rPr>
          <w:rFonts w:ascii="Calibri" w:hAnsi="Calibri"/>
          <w:szCs w:val="24"/>
        </w:rPr>
        <w:tab/>
        <w:t xml:space="preserve">nonché alle fatture di cui al punto a). Nel caso di appalti pubblici, ogni singola voce di spesa deve </w:t>
      </w:r>
      <w:r w:rsidRPr="00016392">
        <w:rPr>
          <w:rFonts w:ascii="Calibri" w:hAnsi="Calibri"/>
          <w:szCs w:val="24"/>
        </w:rPr>
        <w:tab/>
        <w:t>essere rapportata alle risultanze delle procedure di selezione dell’esecutore delle opere o dei servizi in quanto in sede di rendicontazione saranno ritenuti congrui i prezzi delle gare</w:t>
      </w:r>
      <w:r w:rsidRPr="00016392">
        <w:rPr>
          <w:rFonts w:ascii="Calibri" w:hAnsi="Calibri"/>
          <w:spacing w:val="-23"/>
          <w:szCs w:val="24"/>
        </w:rPr>
        <w:t xml:space="preserve"> </w:t>
      </w:r>
      <w:r w:rsidRPr="00016392">
        <w:rPr>
          <w:rFonts w:ascii="Calibri" w:hAnsi="Calibri"/>
          <w:szCs w:val="24"/>
        </w:rPr>
        <w:t>d’appalto;</w:t>
      </w:r>
    </w:p>
    <w:p w14:paraId="72BD732C" w14:textId="77777777" w:rsidR="00546530" w:rsidRPr="00016392" w:rsidRDefault="00546530" w:rsidP="00546530">
      <w:pPr>
        <w:pStyle w:val="Paragrafoelenco"/>
        <w:widowControl w:val="0"/>
        <w:numPr>
          <w:ilvl w:val="0"/>
          <w:numId w:val="2"/>
        </w:numPr>
        <w:tabs>
          <w:tab w:val="left" w:pos="0"/>
          <w:tab w:val="left" w:pos="680"/>
          <w:tab w:val="left" w:pos="709"/>
        </w:tabs>
        <w:spacing w:before="120" w:after="0" w:line="240" w:lineRule="auto"/>
        <w:ind w:left="709" w:firstLine="0"/>
        <w:contextualSpacing w:val="0"/>
        <w:jc w:val="both"/>
        <w:rPr>
          <w:rFonts w:ascii="Calibri" w:hAnsi="Calibri"/>
          <w:szCs w:val="24"/>
        </w:rPr>
      </w:pPr>
      <w:r w:rsidRPr="00016392">
        <w:rPr>
          <w:rFonts w:ascii="Calibri" w:hAnsi="Calibri"/>
          <w:szCs w:val="24"/>
        </w:rPr>
        <w:t>collaudo statico, se</w:t>
      </w:r>
      <w:r w:rsidRPr="00016392">
        <w:rPr>
          <w:rFonts w:ascii="Calibri" w:hAnsi="Calibri"/>
          <w:spacing w:val="-2"/>
          <w:szCs w:val="24"/>
        </w:rPr>
        <w:t xml:space="preserve"> </w:t>
      </w:r>
      <w:r w:rsidRPr="00016392">
        <w:rPr>
          <w:rFonts w:ascii="Calibri" w:hAnsi="Calibri"/>
          <w:szCs w:val="24"/>
        </w:rPr>
        <w:t>necessario;</w:t>
      </w:r>
    </w:p>
    <w:p w14:paraId="68F85778" w14:textId="77777777" w:rsidR="00546530" w:rsidRPr="00016392" w:rsidRDefault="00546530" w:rsidP="00546530">
      <w:pPr>
        <w:pStyle w:val="Paragrafoelenco"/>
        <w:widowControl w:val="0"/>
        <w:numPr>
          <w:ilvl w:val="0"/>
          <w:numId w:val="2"/>
        </w:numPr>
        <w:tabs>
          <w:tab w:val="left" w:pos="0"/>
          <w:tab w:val="left" w:pos="680"/>
          <w:tab w:val="left" w:pos="709"/>
        </w:tabs>
        <w:spacing w:before="120" w:after="0" w:line="240" w:lineRule="auto"/>
        <w:ind w:left="709" w:right="351" w:firstLine="0"/>
        <w:contextualSpacing w:val="0"/>
        <w:jc w:val="both"/>
        <w:rPr>
          <w:rFonts w:ascii="Calibri" w:hAnsi="Calibri"/>
          <w:szCs w:val="24"/>
        </w:rPr>
      </w:pPr>
      <w:r w:rsidRPr="00016392">
        <w:rPr>
          <w:rFonts w:ascii="Calibri" w:hAnsi="Calibri"/>
          <w:szCs w:val="24"/>
        </w:rPr>
        <w:t xml:space="preserve">certificato di regolare esecuzione dei lavori rilasciato dal direttore dei lavori o dal </w:t>
      </w:r>
      <w:r w:rsidRPr="00016392">
        <w:rPr>
          <w:rFonts w:ascii="Calibri" w:hAnsi="Calibri"/>
          <w:szCs w:val="24"/>
        </w:rPr>
        <w:lastRenderedPageBreak/>
        <w:t>responsabile unico del procedimento (art. 102 del Decreto Legislativo n. 50/2016) nonché di ogni servizio</w:t>
      </w:r>
      <w:r>
        <w:rPr>
          <w:rFonts w:ascii="Calibri" w:hAnsi="Calibri"/>
          <w:szCs w:val="24"/>
        </w:rPr>
        <w:t>,</w:t>
      </w:r>
      <w:r w:rsidRPr="00016392">
        <w:rPr>
          <w:rFonts w:ascii="Calibri" w:hAnsi="Calibri"/>
          <w:szCs w:val="24"/>
        </w:rPr>
        <w:t xml:space="preserve"> o fornitura</w:t>
      </w:r>
      <w:r>
        <w:rPr>
          <w:rFonts w:ascii="Calibri" w:hAnsi="Calibri"/>
          <w:szCs w:val="24"/>
        </w:rPr>
        <w:t>, effettuati</w:t>
      </w:r>
      <w:r w:rsidRPr="00016392">
        <w:rPr>
          <w:rFonts w:ascii="Calibri" w:hAnsi="Calibri"/>
          <w:szCs w:val="24"/>
        </w:rPr>
        <w:t>;</w:t>
      </w:r>
    </w:p>
    <w:p w14:paraId="1A40736F" w14:textId="77777777" w:rsidR="00546530" w:rsidRPr="00016392" w:rsidRDefault="00546530" w:rsidP="00546530">
      <w:pPr>
        <w:pStyle w:val="Paragrafoelenco"/>
        <w:widowControl w:val="0"/>
        <w:numPr>
          <w:ilvl w:val="0"/>
          <w:numId w:val="2"/>
        </w:numPr>
        <w:tabs>
          <w:tab w:val="left" w:pos="0"/>
          <w:tab w:val="left" w:pos="680"/>
          <w:tab w:val="left" w:pos="709"/>
        </w:tabs>
        <w:spacing w:before="120" w:after="0" w:line="240" w:lineRule="auto"/>
        <w:ind w:left="709" w:right="352" w:firstLine="0"/>
        <w:contextualSpacing w:val="0"/>
        <w:jc w:val="both"/>
        <w:rPr>
          <w:rFonts w:ascii="Calibri" w:hAnsi="Calibri"/>
          <w:szCs w:val="24"/>
        </w:rPr>
      </w:pPr>
      <w:r w:rsidRPr="00016392">
        <w:rPr>
          <w:rFonts w:ascii="Calibri" w:hAnsi="Calibri"/>
          <w:szCs w:val="24"/>
        </w:rPr>
        <w:t>dichiarazione che tutte le selezioni di opere, forniture o servizi sono state fatte in base alle procedure</w:t>
      </w:r>
      <w:r w:rsidRPr="00016392">
        <w:rPr>
          <w:rFonts w:ascii="Calibri" w:hAnsi="Calibri"/>
          <w:spacing w:val="-4"/>
          <w:szCs w:val="24"/>
        </w:rPr>
        <w:t xml:space="preserve"> </w:t>
      </w:r>
      <w:r w:rsidRPr="00016392">
        <w:rPr>
          <w:rFonts w:ascii="Calibri" w:hAnsi="Calibri"/>
          <w:spacing w:val="-4"/>
          <w:szCs w:val="24"/>
        </w:rPr>
        <w:tab/>
      </w:r>
      <w:r w:rsidRPr="00016392">
        <w:rPr>
          <w:rFonts w:ascii="Calibri" w:hAnsi="Calibri"/>
          <w:szCs w:val="24"/>
        </w:rPr>
        <w:t>e</w:t>
      </w:r>
      <w:r w:rsidRPr="00016392">
        <w:rPr>
          <w:rFonts w:ascii="Calibri" w:hAnsi="Calibri"/>
          <w:spacing w:val="-4"/>
          <w:szCs w:val="24"/>
        </w:rPr>
        <w:t xml:space="preserve"> </w:t>
      </w:r>
      <w:r w:rsidRPr="00016392">
        <w:rPr>
          <w:rFonts w:ascii="Calibri" w:hAnsi="Calibri"/>
          <w:szCs w:val="24"/>
        </w:rPr>
        <w:t>con</w:t>
      </w:r>
      <w:r w:rsidRPr="00016392">
        <w:rPr>
          <w:rFonts w:ascii="Calibri" w:hAnsi="Calibri"/>
          <w:spacing w:val="-4"/>
          <w:szCs w:val="24"/>
        </w:rPr>
        <w:t xml:space="preserve"> </w:t>
      </w:r>
      <w:r w:rsidRPr="00016392">
        <w:rPr>
          <w:rFonts w:ascii="Calibri" w:hAnsi="Calibri"/>
          <w:szCs w:val="24"/>
        </w:rPr>
        <w:t>le</w:t>
      </w:r>
      <w:r w:rsidRPr="00016392">
        <w:rPr>
          <w:rFonts w:ascii="Calibri" w:hAnsi="Calibri"/>
          <w:spacing w:val="-4"/>
          <w:szCs w:val="24"/>
        </w:rPr>
        <w:t xml:space="preserve"> </w:t>
      </w:r>
      <w:r w:rsidRPr="00016392">
        <w:rPr>
          <w:rFonts w:ascii="Calibri" w:hAnsi="Calibri"/>
          <w:szCs w:val="24"/>
        </w:rPr>
        <w:t>modalità</w:t>
      </w:r>
      <w:r w:rsidRPr="00016392">
        <w:rPr>
          <w:rFonts w:ascii="Calibri" w:hAnsi="Calibri"/>
          <w:spacing w:val="-4"/>
          <w:szCs w:val="24"/>
        </w:rPr>
        <w:t xml:space="preserve"> </w:t>
      </w:r>
      <w:r w:rsidRPr="00016392">
        <w:rPr>
          <w:rFonts w:ascii="Calibri" w:hAnsi="Calibri"/>
          <w:szCs w:val="24"/>
        </w:rPr>
        <w:t>segnalate</w:t>
      </w:r>
      <w:r w:rsidRPr="00016392">
        <w:rPr>
          <w:rFonts w:ascii="Calibri" w:hAnsi="Calibri"/>
          <w:spacing w:val="-4"/>
          <w:szCs w:val="24"/>
        </w:rPr>
        <w:t xml:space="preserve"> </w:t>
      </w:r>
      <w:r w:rsidRPr="00016392">
        <w:rPr>
          <w:rFonts w:ascii="Calibri" w:hAnsi="Calibri"/>
          <w:szCs w:val="24"/>
        </w:rPr>
        <w:t>in</w:t>
      </w:r>
      <w:r w:rsidRPr="00016392">
        <w:rPr>
          <w:rFonts w:ascii="Calibri" w:hAnsi="Calibri"/>
          <w:spacing w:val="-4"/>
          <w:szCs w:val="24"/>
        </w:rPr>
        <w:t xml:space="preserve"> </w:t>
      </w:r>
      <w:r w:rsidRPr="00016392">
        <w:rPr>
          <w:rFonts w:ascii="Calibri" w:hAnsi="Calibri"/>
          <w:szCs w:val="24"/>
        </w:rPr>
        <w:t>sede</w:t>
      </w:r>
      <w:r w:rsidRPr="00016392">
        <w:rPr>
          <w:rFonts w:ascii="Calibri" w:hAnsi="Calibri"/>
          <w:spacing w:val="-4"/>
          <w:szCs w:val="24"/>
        </w:rPr>
        <w:t xml:space="preserve"> </w:t>
      </w:r>
      <w:r w:rsidRPr="00016392">
        <w:rPr>
          <w:rFonts w:ascii="Calibri" w:hAnsi="Calibri"/>
          <w:szCs w:val="24"/>
        </w:rPr>
        <w:t>di</w:t>
      </w:r>
      <w:r w:rsidRPr="00016392">
        <w:rPr>
          <w:rFonts w:ascii="Calibri" w:hAnsi="Calibri"/>
          <w:spacing w:val="-4"/>
          <w:szCs w:val="24"/>
        </w:rPr>
        <w:t xml:space="preserve"> </w:t>
      </w:r>
      <w:r w:rsidRPr="00016392">
        <w:rPr>
          <w:rFonts w:ascii="Calibri" w:hAnsi="Calibri"/>
          <w:szCs w:val="24"/>
        </w:rPr>
        <w:t>domanda</w:t>
      </w:r>
      <w:r w:rsidRPr="00016392">
        <w:rPr>
          <w:rFonts w:ascii="Calibri" w:hAnsi="Calibri"/>
          <w:spacing w:val="-4"/>
          <w:szCs w:val="24"/>
        </w:rPr>
        <w:t xml:space="preserve"> </w:t>
      </w:r>
      <w:r w:rsidRPr="00016392">
        <w:rPr>
          <w:rFonts w:ascii="Calibri" w:hAnsi="Calibri"/>
          <w:szCs w:val="24"/>
        </w:rPr>
        <w:t>di</w:t>
      </w:r>
      <w:r w:rsidRPr="00016392">
        <w:rPr>
          <w:rFonts w:ascii="Calibri" w:hAnsi="Calibri"/>
          <w:spacing w:val="-4"/>
          <w:szCs w:val="24"/>
        </w:rPr>
        <w:t xml:space="preserve"> </w:t>
      </w:r>
      <w:r w:rsidRPr="00016392">
        <w:rPr>
          <w:rFonts w:ascii="Calibri" w:hAnsi="Calibri"/>
          <w:szCs w:val="24"/>
        </w:rPr>
        <w:t>sostegno</w:t>
      </w:r>
      <w:r w:rsidRPr="00016392">
        <w:rPr>
          <w:rFonts w:ascii="Calibri" w:hAnsi="Calibri"/>
          <w:spacing w:val="-4"/>
          <w:szCs w:val="24"/>
        </w:rPr>
        <w:t xml:space="preserve"> </w:t>
      </w:r>
      <w:r w:rsidRPr="00016392">
        <w:rPr>
          <w:rFonts w:ascii="Calibri" w:hAnsi="Calibri"/>
          <w:szCs w:val="24"/>
        </w:rPr>
        <w:t>o</w:t>
      </w:r>
      <w:r w:rsidRPr="00016392">
        <w:rPr>
          <w:rFonts w:ascii="Calibri" w:hAnsi="Calibri"/>
          <w:spacing w:val="-4"/>
          <w:szCs w:val="24"/>
        </w:rPr>
        <w:t xml:space="preserve"> </w:t>
      </w:r>
      <w:r w:rsidRPr="00016392">
        <w:rPr>
          <w:rFonts w:ascii="Calibri" w:hAnsi="Calibri"/>
          <w:szCs w:val="24"/>
        </w:rPr>
        <w:t>di</w:t>
      </w:r>
      <w:r w:rsidRPr="00016392">
        <w:rPr>
          <w:rFonts w:ascii="Calibri" w:hAnsi="Calibri"/>
          <w:spacing w:val="-4"/>
          <w:szCs w:val="24"/>
        </w:rPr>
        <w:t xml:space="preserve"> </w:t>
      </w:r>
      <w:r w:rsidRPr="00016392">
        <w:rPr>
          <w:rFonts w:ascii="Calibri" w:hAnsi="Calibri"/>
          <w:szCs w:val="24"/>
        </w:rPr>
        <w:t>variante;</w:t>
      </w:r>
    </w:p>
    <w:p w14:paraId="35991ED3" w14:textId="77777777" w:rsidR="00546530" w:rsidRPr="00016392" w:rsidRDefault="00546530" w:rsidP="00546530">
      <w:pPr>
        <w:pStyle w:val="Paragrafoelenco"/>
        <w:widowControl w:val="0"/>
        <w:numPr>
          <w:ilvl w:val="0"/>
          <w:numId w:val="2"/>
        </w:numPr>
        <w:tabs>
          <w:tab w:val="left" w:pos="0"/>
          <w:tab w:val="left" w:pos="680"/>
          <w:tab w:val="left" w:pos="709"/>
        </w:tabs>
        <w:spacing w:before="120" w:after="0" w:line="240" w:lineRule="auto"/>
        <w:ind w:left="709" w:right="349" w:firstLine="0"/>
        <w:contextualSpacing w:val="0"/>
        <w:jc w:val="both"/>
        <w:rPr>
          <w:rFonts w:ascii="Calibri" w:hAnsi="Calibri"/>
          <w:szCs w:val="24"/>
        </w:rPr>
      </w:pPr>
      <w:r w:rsidRPr="00016392">
        <w:rPr>
          <w:rFonts w:ascii="Calibri" w:hAnsi="Calibri"/>
          <w:szCs w:val="24"/>
        </w:rPr>
        <w:t xml:space="preserve">copia dei contratti effettuati con i soggetti selezionati per l’esecuzione delle opere e dei servizi, nonché documentazione relativa a fatti, contenziosi o estensioni d’appalto per l’esecuzione </w:t>
      </w:r>
      <w:r w:rsidRPr="00016392">
        <w:rPr>
          <w:rFonts w:ascii="Calibri" w:hAnsi="Calibri"/>
          <w:szCs w:val="24"/>
        </w:rPr>
        <w:tab/>
        <w:t>dell’intervento non presentata con la comunicazione</w:t>
      </w:r>
      <w:r w:rsidRPr="00016392">
        <w:rPr>
          <w:rFonts w:ascii="Calibri" w:hAnsi="Calibri"/>
          <w:spacing w:val="-1"/>
          <w:szCs w:val="24"/>
        </w:rPr>
        <w:t xml:space="preserve"> </w:t>
      </w:r>
      <w:r w:rsidRPr="00016392">
        <w:rPr>
          <w:rFonts w:ascii="Calibri" w:hAnsi="Calibri"/>
          <w:szCs w:val="24"/>
        </w:rPr>
        <w:t>integrativa;</w:t>
      </w:r>
    </w:p>
    <w:p w14:paraId="4E4052A7" w14:textId="77777777" w:rsidR="00546530" w:rsidRPr="00016392" w:rsidRDefault="00546530" w:rsidP="00546530">
      <w:pPr>
        <w:pStyle w:val="Paragrafoelenco"/>
        <w:widowControl w:val="0"/>
        <w:numPr>
          <w:ilvl w:val="0"/>
          <w:numId w:val="2"/>
        </w:numPr>
        <w:tabs>
          <w:tab w:val="left" w:pos="0"/>
          <w:tab w:val="left" w:pos="680"/>
          <w:tab w:val="left" w:pos="709"/>
        </w:tabs>
        <w:spacing w:before="120" w:after="0" w:line="240" w:lineRule="auto"/>
        <w:ind w:left="709" w:right="351" w:firstLine="0"/>
        <w:contextualSpacing w:val="0"/>
        <w:jc w:val="both"/>
        <w:rPr>
          <w:rFonts w:ascii="Calibri" w:hAnsi="Calibri"/>
          <w:szCs w:val="24"/>
        </w:rPr>
      </w:pPr>
      <w:r w:rsidRPr="00016392">
        <w:rPr>
          <w:rFonts w:ascii="Calibri" w:hAnsi="Calibri"/>
          <w:szCs w:val="24"/>
        </w:rPr>
        <w:t>relazione gestionale che dovrà contenere le modalità di selezione dei soggetti che gestiranno i singoli servizi presenti nella struttura o l’esatta individuazione dei soggetti quando</w:t>
      </w:r>
      <w:r w:rsidRPr="00016392">
        <w:rPr>
          <w:rFonts w:ascii="Calibri" w:hAnsi="Calibri"/>
          <w:spacing w:val="-34"/>
          <w:szCs w:val="24"/>
        </w:rPr>
        <w:t xml:space="preserve"> </w:t>
      </w:r>
      <w:r w:rsidRPr="00016392">
        <w:rPr>
          <w:rFonts w:ascii="Calibri" w:hAnsi="Calibri"/>
          <w:szCs w:val="24"/>
        </w:rPr>
        <w:t>possibile.</w:t>
      </w:r>
    </w:p>
    <w:p w14:paraId="14AFADE2" w14:textId="77777777" w:rsidR="00546530" w:rsidRPr="00016392" w:rsidRDefault="00546530" w:rsidP="00546530">
      <w:pPr>
        <w:pStyle w:val="Corpotesto"/>
        <w:tabs>
          <w:tab w:val="left" w:pos="0"/>
          <w:tab w:val="left" w:pos="709"/>
        </w:tabs>
        <w:spacing w:before="120"/>
        <w:ind w:left="709"/>
        <w:jc w:val="both"/>
        <w:rPr>
          <w:sz w:val="24"/>
          <w:szCs w:val="24"/>
          <w:lang w:val="it-IT"/>
        </w:rPr>
      </w:pPr>
      <w:r w:rsidRPr="00016392">
        <w:rPr>
          <w:sz w:val="24"/>
          <w:szCs w:val="24"/>
          <w:lang w:val="it-IT"/>
        </w:rPr>
        <w:t>In sede di accertamento si procederà a verificare:</w:t>
      </w:r>
    </w:p>
    <w:p w14:paraId="32AE6914" w14:textId="77777777" w:rsidR="00546530" w:rsidRPr="00016392" w:rsidRDefault="00546530" w:rsidP="00546530">
      <w:pPr>
        <w:pStyle w:val="Paragrafoelenco"/>
        <w:widowControl w:val="0"/>
        <w:numPr>
          <w:ilvl w:val="0"/>
          <w:numId w:val="3"/>
        </w:numPr>
        <w:tabs>
          <w:tab w:val="left" w:pos="0"/>
          <w:tab w:val="left" w:pos="679"/>
          <w:tab w:val="left" w:pos="680"/>
          <w:tab w:val="left" w:pos="709"/>
        </w:tabs>
        <w:spacing w:before="120" w:after="0" w:line="240" w:lineRule="auto"/>
        <w:ind w:left="709" w:right="353" w:firstLine="0"/>
        <w:contextualSpacing w:val="0"/>
        <w:jc w:val="both"/>
        <w:rPr>
          <w:rFonts w:ascii="Calibri" w:hAnsi="Calibri"/>
          <w:szCs w:val="24"/>
        </w:rPr>
      </w:pPr>
      <w:r w:rsidRPr="00016392">
        <w:rPr>
          <w:rFonts w:ascii="Calibri" w:hAnsi="Calibri"/>
          <w:szCs w:val="24"/>
        </w:rPr>
        <w:t xml:space="preserve">che siano state rispettate le prescrizioni, gli obblighi ed i vincoli previsti dal presente avviso e dalla </w:t>
      </w:r>
      <w:r w:rsidRPr="00016392">
        <w:rPr>
          <w:rFonts w:ascii="Calibri" w:hAnsi="Calibri"/>
          <w:szCs w:val="24"/>
        </w:rPr>
        <w:tab/>
        <w:t>comunicazione di concessione del</w:t>
      </w:r>
      <w:r w:rsidRPr="00016392">
        <w:rPr>
          <w:rFonts w:ascii="Calibri" w:hAnsi="Calibri"/>
          <w:spacing w:val="-25"/>
          <w:szCs w:val="24"/>
        </w:rPr>
        <w:t xml:space="preserve"> </w:t>
      </w:r>
      <w:r w:rsidRPr="00016392">
        <w:rPr>
          <w:rFonts w:ascii="Calibri" w:hAnsi="Calibri"/>
          <w:szCs w:val="24"/>
        </w:rPr>
        <w:t>sostegno;</w:t>
      </w:r>
    </w:p>
    <w:p w14:paraId="68020406" w14:textId="77777777" w:rsidR="00546530" w:rsidRPr="00016392" w:rsidRDefault="00546530" w:rsidP="00546530">
      <w:pPr>
        <w:pStyle w:val="Paragrafoelenco"/>
        <w:widowControl w:val="0"/>
        <w:numPr>
          <w:ilvl w:val="0"/>
          <w:numId w:val="3"/>
        </w:numPr>
        <w:tabs>
          <w:tab w:val="left" w:pos="0"/>
          <w:tab w:val="left" w:pos="679"/>
          <w:tab w:val="left" w:pos="680"/>
          <w:tab w:val="left" w:pos="709"/>
        </w:tabs>
        <w:spacing w:before="120" w:after="0" w:line="240" w:lineRule="auto"/>
        <w:ind w:left="709" w:firstLine="0"/>
        <w:contextualSpacing w:val="0"/>
        <w:jc w:val="both"/>
        <w:rPr>
          <w:rFonts w:ascii="Calibri" w:hAnsi="Calibri"/>
          <w:szCs w:val="24"/>
        </w:rPr>
      </w:pPr>
      <w:r w:rsidRPr="00016392">
        <w:rPr>
          <w:rFonts w:ascii="Calibri" w:hAnsi="Calibri"/>
          <w:szCs w:val="24"/>
        </w:rPr>
        <w:t>che tutte le opere e gli acquisti siano stati regolarmente</w:t>
      </w:r>
      <w:r w:rsidRPr="00016392">
        <w:rPr>
          <w:rFonts w:ascii="Calibri" w:hAnsi="Calibri"/>
          <w:spacing w:val="-33"/>
          <w:szCs w:val="24"/>
        </w:rPr>
        <w:t xml:space="preserve"> </w:t>
      </w:r>
      <w:r w:rsidRPr="00016392">
        <w:rPr>
          <w:rFonts w:ascii="Calibri" w:hAnsi="Calibri"/>
          <w:szCs w:val="24"/>
        </w:rPr>
        <w:t>attuati;</w:t>
      </w:r>
    </w:p>
    <w:p w14:paraId="30613944" w14:textId="77777777" w:rsidR="00546530" w:rsidRPr="00016392" w:rsidRDefault="00546530" w:rsidP="00546530">
      <w:pPr>
        <w:pStyle w:val="Paragrafoelenco"/>
        <w:widowControl w:val="0"/>
        <w:numPr>
          <w:ilvl w:val="0"/>
          <w:numId w:val="3"/>
        </w:numPr>
        <w:tabs>
          <w:tab w:val="left" w:pos="0"/>
          <w:tab w:val="left" w:pos="679"/>
          <w:tab w:val="left" w:pos="680"/>
          <w:tab w:val="left" w:pos="709"/>
        </w:tabs>
        <w:spacing w:before="120" w:after="0" w:line="240" w:lineRule="auto"/>
        <w:ind w:left="709" w:firstLine="0"/>
        <w:contextualSpacing w:val="0"/>
        <w:jc w:val="both"/>
        <w:rPr>
          <w:rFonts w:ascii="Calibri" w:hAnsi="Calibri"/>
          <w:szCs w:val="24"/>
        </w:rPr>
      </w:pPr>
      <w:r w:rsidRPr="00016392">
        <w:rPr>
          <w:rFonts w:ascii="Calibri" w:hAnsi="Calibri"/>
          <w:szCs w:val="24"/>
        </w:rPr>
        <w:t>che la rendicontazione finale sia completa di tutti i documenti</w:t>
      </w:r>
      <w:r w:rsidRPr="00016392">
        <w:rPr>
          <w:rFonts w:ascii="Calibri" w:hAnsi="Calibri"/>
          <w:spacing w:val="-2"/>
          <w:szCs w:val="24"/>
        </w:rPr>
        <w:t xml:space="preserve"> </w:t>
      </w:r>
      <w:r w:rsidRPr="00016392">
        <w:rPr>
          <w:rFonts w:ascii="Calibri" w:hAnsi="Calibri"/>
          <w:szCs w:val="24"/>
        </w:rPr>
        <w:t>richiesti;</w:t>
      </w:r>
    </w:p>
    <w:p w14:paraId="1CDEAC70" w14:textId="77777777" w:rsidR="00546530" w:rsidRPr="008859A8" w:rsidRDefault="00546530" w:rsidP="00546530">
      <w:pPr>
        <w:pStyle w:val="Paragrafoelenco"/>
        <w:widowControl w:val="0"/>
        <w:numPr>
          <w:ilvl w:val="0"/>
          <w:numId w:val="3"/>
        </w:numPr>
        <w:tabs>
          <w:tab w:val="left" w:pos="0"/>
          <w:tab w:val="left" w:pos="679"/>
          <w:tab w:val="left" w:pos="680"/>
          <w:tab w:val="left" w:pos="709"/>
        </w:tabs>
        <w:spacing w:before="120" w:after="0" w:line="240" w:lineRule="auto"/>
        <w:ind w:left="709" w:right="351" w:firstLine="0"/>
        <w:contextualSpacing w:val="0"/>
        <w:jc w:val="both"/>
        <w:rPr>
          <w:rFonts w:ascii="Calibri" w:hAnsi="Calibri"/>
          <w:szCs w:val="24"/>
        </w:rPr>
      </w:pPr>
      <w:r w:rsidRPr="008859A8">
        <w:rPr>
          <w:rFonts w:ascii="Calibri" w:hAnsi="Calibri"/>
          <w:szCs w:val="24"/>
        </w:rPr>
        <w:t xml:space="preserve">che le spese rendicontate siano congrue rispetto al computo metrico estimativo. Per gli appalti </w:t>
      </w:r>
      <w:r w:rsidRPr="008859A8">
        <w:rPr>
          <w:rFonts w:ascii="Calibri" w:hAnsi="Calibri"/>
          <w:szCs w:val="24"/>
        </w:rPr>
        <w:tab/>
        <w:t>pubblici si ritengono congrui i prezzi fissati con le procedure pubbliche di selezione dell’esecutore delle opere, delle forniture o dei servizi;</w:t>
      </w:r>
    </w:p>
    <w:p w14:paraId="258A0A26" w14:textId="77777777" w:rsidR="00546530" w:rsidRPr="00016392" w:rsidRDefault="00546530" w:rsidP="00546530">
      <w:pPr>
        <w:pStyle w:val="Paragrafoelenco"/>
        <w:widowControl w:val="0"/>
        <w:numPr>
          <w:ilvl w:val="0"/>
          <w:numId w:val="3"/>
        </w:numPr>
        <w:tabs>
          <w:tab w:val="left" w:pos="0"/>
          <w:tab w:val="left" w:pos="679"/>
          <w:tab w:val="left" w:pos="680"/>
          <w:tab w:val="left" w:pos="709"/>
        </w:tabs>
        <w:spacing w:before="120" w:after="0" w:line="240" w:lineRule="auto"/>
        <w:ind w:left="709" w:firstLine="0"/>
        <w:contextualSpacing w:val="0"/>
        <w:jc w:val="both"/>
        <w:rPr>
          <w:rFonts w:ascii="Calibri" w:hAnsi="Calibri"/>
          <w:szCs w:val="24"/>
        </w:rPr>
      </w:pPr>
      <w:r w:rsidRPr="00016392">
        <w:rPr>
          <w:rFonts w:ascii="Calibri" w:hAnsi="Calibri"/>
          <w:szCs w:val="24"/>
        </w:rPr>
        <w:t>che non siano presenti vizi formali non sanabili.</w:t>
      </w:r>
    </w:p>
    <w:p w14:paraId="3BB415E4" w14:textId="77777777" w:rsidR="00546530" w:rsidRPr="00016392" w:rsidRDefault="00546530" w:rsidP="00546530">
      <w:pPr>
        <w:pStyle w:val="Corpotesto"/>
        <w:tabs>
          <w:tab w:val="left" w:pos="0"/>
          <w:tab w:val="left" w:pos="709"/>
        </w:tabs>
        <w:spacing w:before="120"/>
        <w:ind w:left="709" w:right="349"/>
        <w:jc w:val="both"/>
        <w:rPr>
          <w:sz w:val="24"/>
          <w:szCs w:val="24"/>
          <w:lang w:val="it-IT"/>
        </w:rPr>
      </w:pPr>
      <w:r w:rsidRPr="00016392">
        <w:rPr>
          <w:sz w:val="24"/>
          <w:szCs w:val="24"/>
          <w:lang w:val="it-IT"/>
        </w:rPr>
        <w:t>Tutte le domande di pagamento dovranno pervenire, tramite il Sistema Informativo Agrea (SIAG), all’Organismo pagatore (Agrea) o il soggetto delegato e dovranno contenere tutte le informazioni e la documentazione relativa alle procedure adottate per la selezione dei fornitori, non trasmesse o allegate nella comunicazione integrativa (esempio: copia del contratto effettivamente stipulato, integrazioni successive, estensioni, contenziosi</w:t>
      </w:r>
      <w:r>
        <w:rPr>
          <w:sz w:val="24"/>
          <w:szCs w:val="24"/>
          <w:lang w:val="it-IT"/>
        </w:rPr>
        <w:t xml:space="preserve">, </w:t>
      </w:r>
      <w:r w:rsidRPr="00016392">
        <w:rPr>
          <w:sz w:val="24"/>
          <w:szCs w:val="24"/>
          <w:lang w:val="it-IT"/>
        </w:rPr>
        <w:t>ecc</w:t>
      </w:r>
      <w:r>
        <w:rPr>
          <w:sz w:val="24"/>
          <w:szCs w:val="24"/>
          <w:lang w:val="it-IT"/>
        </w:rPr>
        <w:t>.</w:t>
      </w:r>
      <w:r w:rsidRPr="00016392">
        <w:rPr>
          <w:sz w:val="24"/>
          <w:szCs w:val="24"/>
          <w:lang w:val="it-IT"/>
        </w:rPr>
        <w:t>) al fine di documentarne la regolarità.</w:t>
      </w:r>
    </w:p>
    <w:p w14:paraId="06B8AD9D" w14:textId="77777777" w:rsidR="00546530" w:rsidRPr="00016392" w:rsidRDefault="00546530" w:rsidP="00546530">
      <w:pPr>
        <w:pStyle w:val="Corpotesto"/>
        <w:tabs>
          <w:tab w:val="left" w:pos="0"/>
          <w:tab w:val="left" w:pos="709"/>
        </w:tabs>
        <w:spacing w:before="199" w:line="278" w:lineRule="auto"/>
        <w:ind w:left="668" w:right="528" w:firstLine="180"/>
        <w:jc w:val="center"/>
        <w:rPr>
          <w:sz w:val="24"/>
          <w:szCs w:val="24"/>
          <w:lang w:val="it-IT"/>
        </w:rPr>
      </w:pPr>
      <w:r w:rsidRPr="00016392">
        <w:rPr>
          <w:sz w:val="24"/>
          <w:szCs w:val="24"/>
          <w:lang w:val="it-IT"/>
        </w:rPr>
        <w:t xml:space="preserve">Art. 7 </w:t>
      </w:r>
    </w:p>
    <w:p w14:paraId="75E91515" w14:textId="77777777" w:rsidR="00546530" w:rsidRPr="00016392" w:rsidRDefault="00546530" w:rsidP="00546530">
      <w:pPr>
        <w:pStyle w:val="Corpotesto"/>
        <w:tabs>
          <w:tab w:val="left" w:pos="0"/>
          <w:tab w:val="left" w:pos="709"/>
        </w:tabs>
        <w:spacing w:before="199" w:line="278" w:lineRule="auto"/>
        <w:ind w:left="668" w:right="528" w:firstLine="180"/>
        <w:jc w:val="center"/>
        <w:rPr>
          <w:i/>
          <w:sz w:val="24"/>
          <w:szCs w:val="24"/>
          <w:lang w:val="it-IT"/>
        </w:rPr>
      </w:pPr>
      <w:r w:rsidRPr="00016392">
        <w:rPr>
          <w:i/>
          <w:sz w:val="24"/>
          <w:szCs w:val="24"/>
          <w:lang w:val="it-IT"/>
        </w:rPr>
        <w:t>Modifiche dei progetti</w:t>
      </w:r>
    </w:p>
    <w:p w14:paraId="09DAB78D" w14:textId="77777777" w:rsidR="00546530" w:rsidRPr="00016392" w:rsidRDefault="00546530" w:rsidP="00546530">
      <w:pPr>
        <w:pStyle w:val="Corpotesto"/>
        <w:tabs>
          <w:tab w:val="left" w:pos="0"/>
          <w:tab w:val="left" w:pos="709"/>
        </w:tabs>
        <w:ind w:left="709" w:right="351"/>
        <w:jc w:val="both"/>
        <w:rPr>
          <w:sz w:val="24"/>
          <w:szCs w:val="24"/>
          <w:lang w:val="it-IT"/>
        </w:rPr>
      </w:pPr>
      <w:r w:rsidRPr="00016392">
        <w:rPr>
          <w:sz w:val="24"/>
          <w:szCs w:val="24"/>
          <w:lang w:val="it-IT"/>
        </w:rPr>
        <w:t>Il progetto deve essere realizzato nella sua interezza sostanziale e comprensivo di tutte le opere ed attrezzature relative ai servizi che hanno inciso sulle priorità e criteri adottati per la formazione della graduatoria. Non potranno pertanto essere approvate varianti che incidano sull’ammissibilità e sulla collocazione in graduatoria in posizione</w:t>
      </w:r>
      <w:r w:rsidRPr="00016392">
        <w:rPr>
          <w:spacing w:val="-1"/>
          <w:sz w:val="24"/>
          <w:szCs w:val="24"/>
          <w:lang w:val="it-IT"/>
        </w:rPr>
        <w:t xml:space="preserve"> </w:t>
      </w:r>
      <w:r w:rsidRPr="00016392">
        <w:rPr>
          <w:sz w:val="24"/>
          <w:szCs w:val="24"/>
          <w:lang w:val="it-IT"/>
        </w:rPr>
        <w:t>utile.</w:t>
      </w:r>
    </w:p>
    <w:p w14:paraId="26C04583" w14:textId="77777777" w:rsidR="00546530" w:rsidRPr="00016392" w:rsidRDefault="00546530" w:rsidP="00546530">
      <w:pPr>
        <w:pStyle w:val="Corpotesto"/>
        <w:tabs>
          <w:tab w:val="left" w:pos="0"/>
          <w:tab w:val="left" w:pos="709"/>
        </w:tabs>
        <w:ind w:left="709"/>
        <w:rPr>
          <w:sz w:val="24"/>
          <w:szCs w:val="24"/>
          <w:lang w:val="it-IT"/>
        </w:rPr>
      </w:pPr>
    </w:p>
    <w:p w14:paraId="3937694A" w14:textId="77777777" w:rsidR="00546530" w:rsidRPr="00016392" w:rsidRDefault="00546530" w:rsidP="00546530">
      <w:pPr>
        <w:pStyle w:val="Corpotesto"/>
        <w:tabs>
          <w:tab w:val="left" w:pos="0"/>
          <w:tab w:val="left" w:pos="709"/>
        </w:tabs>
        <w:ind w:left="709" w:right="349"/>
        <w:jc w:val="both"/>
        <w:rPr>
          <w:sz w:val="24"/>
          <w:szCs w:val="24"/>
          <w:lang w:val="it-IT"/>
        </w:rPr>
      </w:pPr>
      <w:r w:rsidRPr="00016392">
        <w:rPr>
          <w:sz w:val="24"/>
          <w:szCs w:val="24"/>
          <w:lang w:val="it-IT"/>
        </w:rPr>
        <w:t xml:space="preserve">L’autorizzazione ad eseguire eventuali varianti ad opera del Comune capofila beneficiario, dovrà essere richiesta </w:t>
      </w:r>
      <w:r w:rsidRPr="00016392">
        <w:rPr>
          <w:sz w:val="24"/>
          <w:szCs w:val="24"/>
          <w:u w:val="single"/>
          <w:lang w:val="it-IT"/>
        </w:rPr>
        <w:t>almeno 35 giorni prima</w:t>
      </w:r>
      <w:r w:rsidRPr="00016392">
        <w:rPr>
          <w:sz w:val="24"/>
          <w:szCs w:val="24"/>
          <w:lang w:val="it-IT"/>
        </w:rPr>
        <w:t xml:space="preserve"> della loro realizzazione e comunque almeno 120 giorni prima del termine ultimo della domanda di pagamento fissato in concessione.</w:t>
      </w:r>
    </w:p>
    <w:p w14:paraId="1DCF064A" w14:textId="77777777" w:rsidR="00546530" w:rsidRPr="00016392" w:rsidRDefault="00546530" w:rsidP="00546530">
      <w:pPr>
        <w:pStyle w:val="Corpotesto"/>
        <w:tabs>
          <w:tab w:val="left" w:pos="0"/>
          <w:tab w:val="left" w:pos="709"/>
        </w:tabs>
        <w:spacing w:before="220"/>
        <w:ind w:left="3569" w:right="3246"/>
        <w:jc w:val="center"/>
        <w:rPr>
          <w:sz w:val="24"/>
          <w:szCs w:val="24"/>
          <w:lang w:val="it-IT"/>
        </w:rPr>
      </w:pPr>
      <w:r w:rsidRPr="00016392">
        <w:rPr>
          <w:sz w:val="24"/>
          <w:szCs w:val="24"/>
          <w:lang w:val="it-IT"/>
        </w:rPr>
        <w:t>Art. 8</w:t>
      </w:r>
    </w:p>
    <w:p w14:paraId="2A310686" w14:textId="77777777" w:rsidR="00546530" w:rsidRPr="00016392" w:rsidRDefault="00546530" w:rsidP="00546530">
      <w:pPr>
        <w:pStyle w:val="Corpotesto"/>
        <w:tabs>
          <w:tab w:val="left" w:pos="0"/>
          <w:tab w:val="left" w:pos="709"/>
        </w:tabs>
        <w:spacing w:before="1"/>
        <w:ind w:left="3567" w:right="3246"/>
        <w:jc w:val="center"/>
        <w:rPr>
          <w:i/>
          <w:sz w:val="24"/>
          <w:szCs w:val="24"/>
          <w:lang w:val="it-IT"/>
        </w:rPr>
      </w:pPr>
      <w:r w:rsidRPr="00016392">
        <w:rPr>
          <w:i/>
          <w:sz w:val="24"/>
          <w:szCs w:val="24"/>
          <w:lang w:val="it-IT"/>
        </w:rPr>
        <w:t>Durata della convenzione</w:t>
      </w:r>
    </w:p>
    <w:p w14:paraId="35D3FAA7" w14:textId="77777777" w:rsidR="00546530" w:rsidRPr="00016392" w:rsidRDefault="00546530" w:rsidP="00546530">
      <w:pPr>
        <w:pStyle w:val="Corpotesto"/>
        <w:tabs>
          <w:tab w:val="left" w:pos="0"/>
          <w:tab w:val="left" w:pos="709"/>
        </w:tabs>
        <w:ind w:left="709" w:right="349"/>
        <w:jc w:val="both"/>
        <w:rPr>
          <w:sz w:val="24"/>
          <w:szCs w:val="24"/>
          <w:lang w:val="it-IT"/>
        </w:rPr>
      </w:pPr>
      <w:r w:rsidRPr="00016392">
        <w:rPr>
          <w:sz w:val="24"/>
          <w:szCs w:val="24"/>
          <w:lang w:val="it-IT"/>
        </w:rPr>
        <w:t xml:space="preserve">La presente convenzione ha validità dalla data della sua sottoscrizione fino al completamento </w:t>
      </w:r>
      <w:r w:rsidRPr="000B5972">
        <w:rPr>
          <w:sz w:val="24"/>
          <w:szCs w:val="24"/>
          <w:lang w:val="it-IT"/>
        </w:rPr>
        <w:t xml:space="preserve">delle attività programmate e, comunque, sino allo scadere del vincolo di destinazione, così come disposto dagli </w:t>
      </w:r>
      <w:r w:rsidRPr="000B5972">
        <w:rPr>
          <w:sz w:val="24"/>
          <w:szCs w:val="24"/>
        </w:rPr>
        <w:t>art. 10 e art. 16 della L.R. n. 15/2021</w:t>
      </w:r>
      <w:r w:rsidRPr="000B5972">
        <w:rPr>
          <w:lang w:val="it-IT"/>
        </w:rPr>
        <w:t>.</w:t>
      </w:r>
    </w:p>
    <w:p w14:paraId="2043A672" w14:textId="77777777" w:rsidR="00546530" w:rsidRPr="00016392" w:rsidRDefault="00546530" w:rsidP="00546530">
      <w:pPr>
        <w:pStyle w:val="Corpotesto"/>
        <w:tabs>
          <w:tab w:val="left" w:pos="0"/>
          <w:tab w:val="left" w:pos="709"/>
        </w:tabs>
        <w:spacing w:before="200" w:line="451" w:lineRule="auto"/>
        <w:ind w:left="3600" w:right="4298" w:firstLine="2"/>
        <w:jc w:val="center"/>
        <w:rPr>
          <w:i/>
          <w:sz w:val="24"/>
          <w:szCs w:val="24"/>
          <w:lang w:val="it-IT"/>
        </w:rPr>
      </w:pPr>
      <w:r w:rsidRPr="00016392">
        <w:rPr>
          <w:sz w:val="24"/>
          <w:szCs w:val="24"/>
          <w:lang w:val="it-IT"/>
        </w:rPr>
        <w:t xml:space="preserve">Art. 9           </w:t>
      </w:r>
      <w:r w:rsidRPr="00016392">
        <w:rPr>
          <w:i/>
          <w:sz w:val="24"/>
          <w:szCs w:val="24"/>
          <w:lang w:val="it-IT"/>
        </w:rPr>
        <w:t>Controversie</w:t>
      </w:r>
    </w:p>
    <w:p w14:paraId="5E552BB8" w14:textId="77777777" w:rsidR="00546530" w:rsidRPr="00016392" w:rsidRDefault="00546530" w:rsidP="00546530">
      <w:pPr>
        <w:pStyle w:val="Corpotesto"/>
        <w:tabs>
          <w:tab w:val="left" w:pos="0"/>
          <w:tab w:val="left" w:pos="709"/>
        </w:tabs>
        <w:spacing w:before="2" w:line="278" w:lineRule="auto"/>
        <w:ind w:left="709" w:right="532"/>
        <w:jc w:val="both"/>
        <w:rPr>
          <w:sz w:val="24"/>
          <w:szCs w:val="24"/>
          <w:lang w:val="it-IT"/>
        </w:rPr>
      </w:pPr>
      <w:r w:rsidRPr="00016392">
        <w:rPr>
          <w:sz w:val="24"/>
          <w:szCs w:val="24"/>
          <w:lang w:val="it-IT"/>
        </w:rPr>
        <w:t xml:space="preserve">Per quanto non espressamente contemplato nella presente convenzione si applicano le norme del Codice </w:t>
      </w:r>
      <w:r>
        <w:rPr>
          <w:sz w:val="24"/>
          <w:szCs w:val="24"/>
          <w:lang w:val="it-IT"/>
        </w:rPr>
        <w:t>c</w:t>
      </w:r>
      <w:r w:rsidRPr="00016392">
        <w:rPr>
          <w:sz w:val="24"/>
          <w:szCs w:val="24"/>
          <w:lang w:val="it-IT"/>
        </w:rPr>
        <w:t>ivile.</w:t>
      </w:r>
    </w:p>
    <w:p w14:paraId="047B168D" w14:textId="77777777" w:rsidR="00546530" w:rsidRPr="00016392" w:rsidRDefault="00546530" w:rsidP="00546530">
      <w:pPr>
        <w:pStyle w:val="Corpotesto"/>
        <w:tabs>
          <w:tab w:val="left" w:pos="0"/>
          <w:tab w:val="left" w:pos="709"/>
        </w:tabs>
        <w:spacing w:before="2"/>
        <w:rPr>
          <w:sz w:val="24"/>
          <w:szCs w:val="24"/>
          <w:lang w:val="it-IT"/>
        </w:rPr>
      </w:pPr>
    </w:p>
    <w:p w14:paraId="011CD77F" w14:textId="77777777" w:rsidR="00546530" w:rsidRPr="00016392" w:rsidRDefault="00546530" w:rsidP="00546530">
      <w:pPr>
        <w:pStyle w:val="Corpotesto"/>
        <w:tabs>
          <w:tab w:val="left" w:pos="0"/>
          <w:tab w:val="left" w:pos="709"/>
        </w:tabs>
        <w:ind w:left="668"/>
        <w:rPr>
          <w:sz w:val="24"/>
          <w:szCs w:val="24"/>
          <w:lang w:val="it-IT"/>
        </w:rPr>
      </w:pPr>
      <w:r w:rsidRPr="00016392">
        <w:rPr>
          <w:sz w:val="24"/>
          <w:szCs w:val="24"/>
          <w:lang w:val="it-IT"/>
        </w:rPr>
        <w:t>Letto e sottoscritto per accettazione</w:t>
      </w:r>
    </w:p>
    <w:p w14:paraId="4A83E66C" w14:textId="77777777" w:rsidR="00546530" w:rsidRPr="00016392" w:rsidRDefault="00546530" w:rsidP="00546530">
      <w:pPr>
        <w:pStyle w:val="Corpotesto"/>
        <w:tabs>
          <w:tab w:val="left" w:pos="0"/>
          <w:tab w:val="left" w:pos="709"/>
        </w:tabs>
        <w:spacing w:before="3"/>
        <w:rPr>
          <w:sz w:val="24"/>
          <w:szCs w:val="24"/>
          <w:lang w:val="it-IT"/>
        </w:rPr>
      </w:pPr>
    </w:p>
    <w:p w14:paraId="412B9B6C" w14:textId="77777777" w:rsidR="00546530" w:rsidRPr="00016392" w:rsidRDefault="00546530" w:rsidP="00546530">
      <w:pPr>
        <w:pStyle w:val="Corpotesto"/>
        <w:tabs>
          <w:tab w:val="left" w:pos="0"/>
          <w:tab w:val="left" w:pos="709"/>
        </w:tabs>
        <w:ind w:left="666" w:right="6041"/>
        <w:rPr>
          <w:sz w:val="24"/>
          <w:szCs w:val="24"/>
          <w:lang w:val="it-IT"/>
        </w:rPr>
      </w:pPr>
      <w:r w:rsidRPr="00016392">
        <w:rPr>
          <w:sz w:val="24"/>
          <w:szCs w:val="24"/>
          <w:lang w:val="it-IT"/>
        </w:rPr>
        <w:t>Per il Comune di ………….</w:t>
      </w:r>
    </w:p>
    <w:p w14:paraId="40F6498A" w14:textId="77777777" w:rsidR="00546530" w:rsidRPr="00016392" w:rsidRDefault="00546530" w:rsidP="00546530">
      <w:pPr>
        <w:pStyle w:val="Corpotesto"/>
        <w:tabs>
          <w:tab w:val="left" w:pos="0"/>
          <w:tab w:val="left" w:pos="709"/>
        </w:tabs>
        <w:ind w:left="666" w:right="6041"/>
        <w:rPr>
          <w:sz w:val="24"/>
          <w:szCs w:val="24"/>
          <w:lang w:val="it-IT"/>
        </w:rPr>
      </w:pPr>
      <w:r w:rsidRPr="00016392">
        <w:rPr>
          <w:sz w:val="24"/>
          <w:szCs w:val="24"/>
          <w:lang w:val="it-IT"/>
        </w:rPr>
        <w:t>Il Sindaco ……………….</w:t>
      </w:r>
    </w:p>
    <w:p w14:paraId="436FFBAA" w14:textId="77777777" w:rsidR="00546530" w:rsidRPr="00016392" w:rsidRDefault="00546530" w:rsidP="00546530">
      <w:pPr>
        <w:pStyle w:val="Corpotesto"/>
        <w:tabs>
          <w:tab w:val="left" w:pos="0"/>
          <w:tab w:val="left" w:pos="709"/>
        </w:tabs>
        <w:spacing w:before="120"/>
        <w:ind w:left="668"/>
        <w:rPr>
          <w:sz w:val="24"/>
          <w:szCs w:val="24"/>
          <w:lang w:val="it-IT"/>
        </w:rPr>
      </w:pPr>
      <w:r w:rsidRPr="00016392">
        <w:rPr>
          <w:sz w:val="24"/>
          <w:szCs w:val="24"/>
          <w:lang w:val="it-IT"/>
        </w:rPr>
        <w:t>Documento firmato digitalmente</w:t>
      </w:r>
    </w:p>
    <w:p w14:paraId="3A167C01" w14:textId="77777777" w:rsidR="00546530" w:rsidRPr="00016392" w:rsidRDefault="00546530" w:rsidP="00546530">
      <w:pPr>
        <w:pStyle w:val="Corpotesto"/>
        <w:tabs>
          <w:tab w:val="left" w:pos="0"/>
          <w:tab w:val="left" w:pos="709"/>
        </w:tabs>
        <w:spacing w:before="5"/>
        <w:rPr>
          <w:sz w:val="24"/>
          <w:szCs w:val="24"/>
          <w:lang w:val="it-IT"/>
        </w:rPr>
      </w:pPr>
    </w:p>
    <w:p w14:paraId="0BA004A3" w14:textId="77777777" w:rsidR="00546530" w:rsidRPr="00016392" w:rsidRDefault="00546530" w:rsidP="00546530">
      <w:pPr>
        <w:pStyle w:val="Corpotesto"/>
        <w:tabs>
          <w:tab w:val="left" w:pos="0"/>
          <w:tab w:val="left" w:pos="709"/>
        </w:tabs>
        <w:ind w:left="666" w:right="6041"/>
        <w:rPr>
          <w:sz w:val="24"/>
          <w:szCs w:val="24"/>
          <w:lang w:val="it-IT"/>
        </w:rPr>
      </w:pPr>
      <w:r w:rsidRPr="00016392">
        <w:rPr>
          <w:sz w:val="24"/>
          <w:szCs w:val="24"/>
          <w:lang w:val="it-IT"/>
        </w:rPr>
        <w:t>Per il Comune di ………….</w:t>
      </w:r>
    </w:p>
    <w:p w14:paraId="14DEA5A1" w14:textId="77777777" w:rsidR="00546530" w:rsidRPr="00016392" w:rsidRDefault="00546530" w:rsidP="00546530">
      <w:pPr>
        <w:pStyle w:val="Corpotesto"/>
        <w:tabs>
          <w:tab w:val="left" w:pos="0"/>
          <w:tab w:val="left" w:pos="709"/>
        </w:tabs>
        <w:ind w:left="666" w:right="6041"/>
        <w:rPr>
          <w:sz w:val="24"/>
          <w:szCs w:val="24"/>
          <w:lang w:val="it-IT"/>
        </w:rPr>
      </w:pPr>
      <w:r w:rsidRPr="00016392">
        <w:rPr>
          <w:sz w:val="24"/>
          <w:szCs w:val="24"/>
          <w:lang w:val="it-IT"/>
        </w:rPr>
        <w:t>Il Sindaco ……………….</w:t>
      </w:r>
    </w:p>
    <w:p w14:paraId="3C84BEBF" w14:textId="77777777" w:rsidR="00546530" w:rsidRPr="00016392" w:rsidRDefault="00546530" w:rsidP="00546530">
      <w:pPr>
        <w:pStyle w:val="Corpotesto"/>
        <w:tabs>
          <w:tab w:val="left" w:pos="0"/>
          <w:tab w:val="left" w:pos="709"/>
        </w:tabs>
        <w:spacing w:line="343" w:lineRule="auto"/>
        <w:ind w:left="668" w:right="5857" w:hanging="2"/>
        <w:rPr>
          <w:sz w:val="24"/>
          <w:szCs w:val="24"/>
          <w:lang w:val="it-IT"/>
        </w:rPr>
      </w:pPr>
      <w:r w:rsidRPr="00016392">
        <w:rPr>
          <w:sz w:val="24"/>
          <w:szCs w:val="24"/>
          <w:lang w:val="it-IT"/>
        </w:rPr>
        <w:t>Documento firmato digitalmente</w:t>
      </w:r>
    </w:p>
    <w:p w14:paraId="4B967423" w14:textId="77777777" w:rsidR="00546530" w:rsidRPr="00016392" w:rsidRDefault="00546530" w:rsidP="00546530">
      <w:pPr>
        <w:pStyle w:val="Corpotesto"/>
        <w:tabs>
          <w:tab w:val="left" w:pos="0"/>
          <w:tab w:val="left" w:pos="709"/>
        </w:tabs>
        <w:spacing w:line="343" w:lineRule="auto"/>
        <w:ind w:left="668" w:right="5857" w:hanging="2"/>
        <w:rPr>
          <w:sz w:val="24"/>
          <w:szCs w:val="24"/>
          <w:lang w:val="it-IT"/>
        </w:rPr>
      </w:pPr>
    </w:p>
    <w:p w14:paraId="65F238E1" w14:textId="77777777" w:rsidR="00546530" w:rsidRPr="00016392" w:rsidRDefault="00546530" w:rsidP="00546530">
      <w:pPr>
        <w:pStyle w:val="Corpotesto"/>
        <w:tabs>
          <w:tab w:val="left" w:pos="0"/>
          <w:tab w:val="left" w:pos="709"/>
        </w:tabs>
        <w:ind w:left="666" w:right="6041"/>
        <w:rPr>
          <w:sz w:val="24"/>
          <w:szCs w:val="24"/>
          <w:lang w:val="it-IT"/>
        </w:rPr>
      </w:pPr>
      <w:r w:rsidRPr="00016392">
        <w:rPr>
          <w:sz w:val="24"/>
          <w:szCs w:val="24"/>
          <w:lang w:val="it-IT"/>
        </w:rPr>
        <w:lastRenderedPageBreak/>
        <w:t>Per il Comune di ………….</w:t>
      </w:r>
    </w:p>
    <w:p w14:paraId="187D0B99" w14:textId="77777777" w:rsidR="00546530" w:rsidRPr="00016392" w:rsidRDefault="00546530" w:rsidP="00546530">
      <w:pPr>
        <w:pStyle w:val="Corpotesto"/>
        <w:tabs>
          <w:tab w:val="left" w:pos="0"/>
          <w:tab w:val="left" w:pos="709"/>
        </w:tabs>
        <w:ind w:left="666" w:right="6041"/>
        <w:rPr>
          <w:sz w:val="24"/>
          <w:szCs w:val="24"/>
          <w:lang w:val="it-IT"/>
        </w:rPr>
      </w:pPr>
      <w:r w:rsidRPr="00016392">
        <w:rPr>
          <w:sz w:val="24"/>
          <w:szCs w:val="24"/>
          <w:lang w:val="it-IT"/>
        </w:rPr>
        <w:t>Il Sindaco ……………….</w:t>
      </w:r>
    </w:p>
    <w:p w14:paraId="1032A9BA" w14:textId="77777777" w:rsidR="00546530" w:rsidRPr="00016392" w:rsidRDefault="00546530" w:rsidP="00546530">
      <w:pPr>
        <w:pStyle w:val="Corpotesto"/>
        <w:tabs>
          <w:tab w:val="left" w:pos="0"/>
          <w:tab w:val="left" w:pos="709"/>
        </w:tabs>
        <w:spacing w:line="343" w:lineRule="auto"/>
        <w:ind w:left="668" w:right="5857" w:hanging="2"/>
        <w:rPr>
          <w:sz w:val="24"/>
          <w:szCs w:val="24"/>
          <w:lang w:val="it-IT"/>
        </w:rPr>
      </w:pPr>
      <w:r w:rsidRPr="00016392">
        <w:rPr>
          <w:sz w:val="24"/>
          <w:szCs w:val="24"/>
          <w:lang w:val="it-IT"/>
        </w:rPr>
        <w:t>Documento firmato digitalmente</w:t>
      </w:r>
    </w:p>
    <w:p w14:paraId="02A60071" w14:textId="77777777" w:rsidR="00546530" w:rsidRPr="00016392" w:rsidRDefault="00546530" w:rsidP="00546530">
      <w:pPr>
        <w:pStyle w:val="Corpotesto"/>
        <w:tabs>
          <w:tab w:val="left" w:pos="0"/>
          <w:tab w:val="left" w:pos="709"/>
        </w:tabs>
        <w:spacing w:line="343" w:lineRule="auto"/>
        <w:ind w:left="668" w:right="5857" w:hanging="2"/>
        <w:rPr>
          <w:sz w:val="24"/>
          <w:szCs w:val="24"/>
          <w:lang w:val="it-IT"/>
        </w:rPr>
      </w:pPr>
      <w:r w:rsidRPr="00016392">
        <w:rPr>
          <w:sz w:val="24"/>
          <w:szCs w:val="24"/>
          <w:lang w:val="it-IT"/>
        </w:rPr>
        <w:t>……………………………..</w:t>
      </w:r>
    </w:p>
    <w:p w14:paraId="356BA78C" w14:textId="77777777" w:rsidR="00546530" w:rsidRPr="00064D7B" w:rsidRDefault="00546530" w:rsidP="00546530">
      <w:pPr>
        <w:tabs>
          <w:tab w:val="left" w:pos="0"/>
          <w:tab w:val="left" w:pos="709"/>
        </w:tabs>
        <w:spacing w:after="0" w:line="240" w:lineRule="auto"/>
        <w:jc w:val="center"/>
        <w:rPr>
          <w:b/>
          <w:sz w:val="24"/>
          <w:szCs w:val="24"/>
        </w:rPr>
      </w:pPr>
      <w:r w:rsidRPr="00F80C95">
        <w:rPr>
          <w:rFonts w:cs="TimesNewRomanPSMT"/>
          <w:lang w:eastAsia="it-IT"/>
        </w:rPr>
        <w:br w:type="page"/>
      </w:r>
      <w:r w:rsidRPr="002529EB" w:rsidDel="00160EB2">
        <w:rPr>
          <w:b/>
          <w:dstrike/>
          <w:sz w:val="24"/>
          <w:szCs w:val="24"/>
          <w:highlight w:val="yellow"/>
        </w:rPr>
        <w:lastRenderedPageBreak/>
        <w:t xml:space="preserve"> </w:t>
      </w:r>
      <w:r w:rsidRPr="00064D7B">
        <w:rPr>
          <w:b/>
          <w:sz w:val="24"/>
          <w:szCs w:val="24"/>
        </w:rPr>
        <w:t xml:space="preserve">Misura 19 - Operazione B.2.4  </w:t>
      </w:r>
    </w:p>
    <w:p w14:paraId="7E077E0D" w14:textId="77777777" w:rsidR="00546530" w:rsidRPr="00064D7B" w:rsidRDefault="00546530" w:rsidP="00546530">
      <w:pPr>
        <w:tabs>
          <w:tab w:val="left" w:pos="0"/>
          <w:tab w:val="left" w:pos="709"/>
        </w:tabs>
        <w:spacing w:after="0" w:line="240" w:lineRule="auto"/>
        <w:jc w:val="center"/>
        <w:rPr>
          <w:b/>
          <w:sz w:val="24"/>
          <w:szCs w:val="24"/>
        </w:rPr>
      </w:pPr>
      <w:r w:rsidRPr="00064D7B">
        <w:rPr>
          <w:b/>
          <w:sz w:val="24"/>
          <w:szCs w:val="24"/>
        </w:rPr>
        <w:t>“STRUTTURE PER SERVIZI PUBBLICI”</w:t>
      </w:r>
    </w:p>
    <w:p w14:paraId="007BA18D" w14:textId="77777777" w:rsidR="00546530" w:rsidRDefault="00546530" w:rsidP="00546530">
      <w:pPr>
        <w:tabs>
          <w:tab w:val="left" w:pos="0"/>
          <w:tab w:val="left" w:pos="709"/>
        </w:tabs>
        <w:autoSpaceDE w:val="0"/>
        <w:autoSpaceDN w:val="0"/>
        <w:adjustRightInd w:val="0"/>
        <w:spacing w:after="0" w:line="240" w:lineRule="auto"/>
        <w:jc w:val="both"/>
        <w:rPr>
          <w:rFonts w:cs="TimesNewRomanPSMT"/>
          <w:b/>
          <w:lang w:eastAsia="it-IT"/>
        </w:rPr>
      </w:pPr>
    </w:p>
    <w:p w14:paraId="21F15632" w14:textId="77777777" w:rsidR="00546530" w:rsidRPr="002529EB" w:rsidRDefault="00546530" w:rsidP="00546530">
      <w:pPr>
        <w:tabs>
          <w:tab w:val="left" w:pos="0"/>
          <w:tab w:val="left" w:pos="709"/>
        </w:tabs>
        <w:autoSpaceDE w:val="0"/>
        <w:autoSpaceDN w:val="0"/>
        <w:adjustRightInd w:val="0"/>
        <w:spacing w:after="0"/>
        <w:jc w:val="both"/>
        <w:rPr>
          <w:rFonts w:cs="TimesNewRomanPSMT"/>
          <w:b/>
          <w:lang w:eastAsia="it-IT"/>
        </w:rPr>
      </w:pPr>
      <w:r w:rsidRPr="002529EB">
        <w:rPr>
          <w:rFonts w:cs="TimesNewRomanPSMT"/>
          <w:b/>
          <w:lang w:eastAsia="it-IT"/>
        </w:rPr>
        <w:t>Allegato F</w:t>
      </w:r>
    </w:p>
    <w:p w14:paraId="428489F1" w14:textId="77777777" w:rsidR="00546530" w:rsidRDefault="00546530" w:rsidP="00546530">
      <w:pPr>
        <w:pStyle w:val="Titolo4"/>
        <w:spacing w:before="0" w:after="0" w:line="240" w:lineRule="auto"/>
        <w:jc w:val="both"/>
        <w:rPr>
          <w:szCs w:val="24"/>
        </w:rPr>
      </w:pPr>
      <w:bookmarkStart w:id="6" w:name="_Toc94170712"/>
    </w:p>
    <w:p w14:paraId="71ACB65B" w14:textId="77777777" w:rsidR="00546530" w:rsidRDefault="00546530" w:rsidP="00546530">
      <w:pPr>
        <w:pStyle w:val="Titolo4"/>
        <w:spacing w:before="0" w:after="0" w:line="240" w:lineRule="auto"/>
        <w:jc w:val="both"/>
      </w:pPr>
      <w:r w:rsidRPr="00AE6F03">
        <w:rPr>
          <w:szCs w:val="24"/>
        </w:rPr>
        <w:t>Mandato al GAL per la consultazione del fascicolo anagrafico di competenza della Regione Emilia-Romagna</w:t>
      </w:r>
      <w:r>
        <w:t>.</w:t>
      </w:r>
      <w:bookmarkEnd w:id="6"/>
    </w:p>
    <w:p w14:paraId="09DCB474" w14:textId="77777777" w:rsidR="00546530" w:rsidRDefault="00546530" w:rsidP="00546530">
      <w:pPr>
        <w:spacing w:before="120" w:after="60"/>
        <w:jc w:val="both"/>
        <w:rPr>
          <w:rFonts w:eastAsia="DejaVu Sans"/>
          <w:bCs/>
          <w:kern w:val="2"/>
          <w:lang w:eastAsia="zh-CN" w:bidi="hi-IN"/>
        </w:rPr>
      </w:pPr>
      <w:r>
        <w:rPr>
          <w:rFonts w:eastAsia="DejaVu Sans"/>
          <w:bCs/>
          <w:kern w:val="2"/>
          <w:lang w:eastAsia="zh-CN" w:bidi="hi-IN"/>
        </w:rPr>
        <w:t xml:space="preserve">MODELLO DI “MANDATO PER LA COMPILAZIONE E LA TRASMISSIONE TELEMATICA DI ISTANZE/DICHIARAZIONI/ COMUNICAZIONI DI COMPETENZA DELLA REGIONE EMILA-ROMAGNA.” </w:t>
      </w:r>
    </w:p>
    <w:p w14:paraId="73036F20" w14:textId="77777777" w:rsidR="00546530" w:rsidRDefault="00546530" w:rsidP="00546530">
      <w:pPr>
        <w:pStyle w:val="Standard"/>
        <w:spacing w:line="360" w:lineRule="auto"/>
        <w:jc w:val="both"/>
        <w:rPr>
          <w:sz w:val="22"/>
          <w:szCs w:val="22"/>
        </w:rPr>
      </w:pPr>
    </w:p>
    <w:p w14:paraId="65CB062D" w14:textId="77777777" w:rsidR="00546530" w:rsidRDefault="00546530" w:rsidP="00546530">
      <w:pPr>
        <w:pStyle w:val="Standard"/>
        <w:rPr>
          <w:sz w:val="22"/>
          <w:szCs w:val="22"/>
        </w:rPr>
      </w:pPr>
      <w:r>
        <w:rPr>
          <w:sz w:val="22"/>
          <w:szCs w:val="22"/>
        </w:rPr>
        <w:t>Il sottoscritto legale rappresentante / munito del potere di rappresentanza  C.F. ............................................ dell’impresa iscritta all'Anagrafe regionale delle aziende agricole (Reg. RER n.17/2003) con CUAA ...................................,</w:t>
      </w:r>
    </w:p>
    <w:p w14:paraId="38B8C763" w14:textId="77777777" w:rsidR="00546530" w:rsidRDefault="00546530" w:rsidP="00546530">
      <w:pPr>
        <w:pStyle w:val="Standard"/>
        <w:spacing w:line="360" w:lineRule="auto"/>
        <w:jc w:val="both"/>
        <w:rPr>
          <w:sz w:val="22"/>
          <w:szCs w:val="22"/>
        </w:rPr>
      </w:pPr>
    </w:p>
    <w:p w14:paraId="23C5EF0B" w14:textId="77777777" w:rsidR="00546530" w:rsidRDefault="00546530" w:rsidP="00546530">
      <w:pPr>
        <w:pStyle w:val="Standard"/>
        <w:spacing w:line="480" w:lineRule="auto"/>
        <w:jc w:val="center"/>
        <w:rPr>
          <w:sz w:val="22"/>
          <w:szCs w:val="22"/>
        </w:rPr>
      </w:pPr>
      <w:r>
        <w:rPr>
          <w:sz w:val="22"/>
          <w:szCs w:val="22"/>
        </w:rPr>
        <w:t>CONFERISCE</w:t>
      </w:r>
    </w:p>
    <w:p w14:paraId="7B7036CF" w14:textId="77777777" w:rsidR="00546530" w:rsidRDefault="00546530" w:rsidP="00546530">
      <w:pPr>
        <w:pStyle w:val="Standard"/>
        <w:rPr>
          <w:sz w:val="22"/>
          <w:szCs w:val="22"/>
        </w:rPr>
      </w:pPr>
      <w:r>
        <w:rPr>
          <w:sz w:val="22"/>
          <w:szCs w:val="22"/>
        </w:rPr>
        <w:t>autorizzazione al GAL del DUCATO C.F. 02765170341 per la consultazione del fascicolo anagrafico, in base all’art. 17 regolamento regionale n. 2/2007, di cui alla deliberazione della Giunta Regionale n. 1789/2017 (convenzione tra i Gruppi di Azione Locale – GAL e la Regione Emilia-Romagna).</w:t>
      </w:r>
    </w:p>
    <w:p w14:paraId="1AF39DC9" w14:textId="77777777" w:rsidR="00546530" w:rsidRDefault="00546530" w:rsidP="00546530">
      <w:pPr>
        <w:pStyle w:val="Standard"/>
        <w:rPr>
          <w:sz w:val="22"/>
          <w:szCs w:val="22"/>
        </w:rPr>
      </w:pPr>
      <w:r>
        <w:rPr>
          <w:rStyle w:val="Enfasiforte"/>
          <w:sz w:val="22"/>
          <w:szCs w:val="22"/>
        </w:rPr>
        <w:t>Dichiara altresì che il presente documento è conservato in originale presso la sede in cui opera il mandatario e che le copie dei documenti, consegnati dall’interessato per l’espletamento dell’incarico, sono corrispondenti agli originali.</w:t>
      </w:r>
    </w:p>
    <w:p w14:paraId="0EF8E1CB" w14:textId="77777777" w:rsidR="00546530" w:rsidRDefault="00546530" w:rsidP="00546530">
      <w:pPr>
        <w:pStyle w:val="Textbody"/>
        <w:tabs>
          <w:tab w:val="left" w:pos="720"/>
        </w:tabs>
        <w:spacing w:after="0" w:line="360" w:lineRule="auto"/>
        <w:ind w:left="720"/>
        <w:jc w:val="both"/>
        <w:rPr>
          <w:rStyle w:val="Enfasiforte"/>
          <w:sz w:val="16"/>
          <w:szCs w:val="16"/>
          <w:u w:val="single"/>
        </w:rPr>
      </w:pPr>
    </w:p>
    <w:p w14:paraId="7CFADDF1" w14:textId="77777777" w:rsidR="00546530" w:rsidRDefault="00546530" w:rsidP="00546530">
      <w:pPr>
        <w:pStyle w:val="Standard"/>
        <w:jc w:val="both"/>
        <w:rPr>
          <w:sz w:val="22"/>
          <w:szCs w:val="22"/>
        </w:rPr>
      </w:pPr>
      <w:r>
        <w:rPr>
          <w:sz w:val="22"/>
          <w:szCs w:val="22"/>
        </w:rPr>
        <w:t xml:space="preserve">Il consenso è stato reso: </w:t>
      </w:r>
    </w:p>
    <w:p w14:paraId="3F216568" w14:textId="77777777" w:rsidR="00546530" w:rsidRDefault="00546530" w:rsidP="00546530">
      <w:pPr>
        <w:pStyle w:val="Standard"/>
        <w:numPr>
          <w:ilvl w:val="1"/>
          <w:numId w:val="15"/>
        </w:numPr>
        <w:autoSpaceDN/>
        <w:ind w:left="567"/>
        <w:jc w:val="both"/>
        <w:textAlignment w:val="auto"/>
        <w:rPr>
          <w:sz w:val="22"/>
          <w:szCs w:val="22"/>
        </w:rPr>
      </w:pPr>
      <w:r>
        <w:rPr>
          <w:sz w:val="22"/>
          <w:szCs w:val="22"/>
        </w:rPr>
        <w:t xml:space="preserve">per la consultazione del fascicolo anagrafico, in base all’art. 17 regolamento regionale n. 2/2007, </w:t>
      </w:r>
      <w:r>
        <w:rPr>
          <w:color w:val="000000"/>
          <w:sz w:val="22"/>
          <w:szCs w:val="22"/>
        </w:rPr>
        <w:t xml:space="preserve">di cui alla deliberazione della Giunta Regionale </w:t>
      </w:r>
      <w:r>
        <w:rPr>
          <w:b/>
          <w:color w:val="000000"/>
          <w:sz w:val="22"/>
          <w:szCs w:val="22"/>
        </w:rPr>
        <w:t>n. 1789/2017</w:t>
      </w:r>
      <w:r>
        <w:rPr>
          <w:sz w:val="22"/>
          <w:szCs w:val="22"/>
        </w:rPr>
        <w:t xml:space="preserve"> </w:t>
      </w:r>
      <w:r>
        <w:rPr>
          <w:color w:val="000000"/>
          <w:sz w:val="22"/>
          <w:szCs w:val="22"/>
        </w:rPr>
        <w:t>(convenzione tra i Gruppi di Azione Locale – GAL e la Regione Emilia-Romagna)</w:t>
      </w:r>
      <w:r>
        <w:rPr>
          <w:sz w:val="22"/>
          <w:szCs w:val="22"/>
        </w:rPr>
        <w:t>.</w:t>
      </w:r>
    </w:p>
    <w:p w14:paraId="7F3C0E2F" w14:textId="77777777" w:rsidR="00546530" w:rsidRDefault="00546530" w:rsidP="00546530">
      <w:pPr>
        <w:pStyle w:val="Textbody"/>
        <w:tabs>
          <w:tab w:val="left" w:pos="720"/>
        </w:tabs>
        <w:spacing w:after="0" w:line="360" w:lineRule="auto"/>
        <w:ind w:left="720"/>
        <w:jc w:val="both"/>
        <w:rPr>
          <w:rStyle w:val="Enfasiforte"/>
          <w:sz w:val="22"/>
          <w:szCs w:val="22"/>
          <w:u w:val="single"/>
        </w:rPr>
      </w:pPr>
    </w:p>
    <w:p w14:paraId="3DF92540" w14:textId="77777777" w:rsidR="00546530" w:rsidRDefault="00546530" w:rsidP="00546530">
      <w:pPr>
        <w:pStyle w:val="Textbody"/>
        <w:tabs>
          <w:tab w:val="left" w:pos="0"/>
        </w:tabs>
        <w:spacing w:after="0" w:line="360" w:lineRule="auto"/>
        <w:jc w:val="both"/>
        <w:rPr>
          <w:rFonts w:ascii="Times New Roman" w:hAnsi="Times New Roman" w:cs="Times New Roman"/>
          <w:sz w:val="22"/>
          <w:szCs w:val="22"/>
        </w:rPr>
      </w:pPr>
      <w:r>
        <w:rPr>
          <w:rStyle w:val="Enfasiforte"/>
          <w:sz w:val="22"/>
          <w:szCs w:val="22"/>
          <w:u w:val="single"/>
        </w:rPr>
        <w:t>PRIVACY</w:t>
      </w:r>
    </w:p>
    <w:p w14:paraId="1A16CB9D" w14:textId="77777777" w:rsidR="00546530" w:rsidRDefault="00546530" w:rsidP="00546530">
      <w:pPr>
        <w:pStyle w:val="Standard"/>
        <w:tabs>
          <w:tab w:val="left" w:pos="0"/>
        </w:tabs>
        <w:jc w:val="both"/>
        <w:rPr>
          <w:sz w:val="22"/>
          <w:szCs w:val="22"/>
        </w:rPr>
      </w:pPr>
      <w:r>
        <w:rPr>
          <w:sz w:val="22"/>
          <w:szCs w:val="22"/>
        </w:rPr>
        <w:t>Presa visione dell'informativa per il trattamento dei dati personali ex art.13 del Reg. UE 679/2016, ho autorizzato il trattamento dei dati personali da parte del mandatario,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778E04D2" w14:textId="77777777" w:rsidR="00546530" w:rsidRDefault="00546530" w:rsidP="00546530">
      <w:pPr>
        <w:pStyle w:val="Standard"/>
        <w:spacing w:line="360" w:lineRule="auto"/>
        <w:jc w:val="both"/>
        <w:rPr>
          <w:sz w:val="22"/>
          <w:szCs w:val="22"/>
        </w:rPr>
      </w:pPr>
    </w:p>
    <w:p w14:paraId="1E5BF4BC" w14:textId="77777777" w:rsidR="00546530" w:rsidRDefault="00546530" w:rsidP="00546530">
      <w:pPr>
        <w:pStyle w:val="Standard"/>
        <w:spacing w:line="360" w:lineRule="auto"/>
        <w:rPr>
          <w:sz w:val="22"/>
          <w:szCs w:val="22"/>
        </w:rPr>
      </w:pPr>
      <w:r>
        <w:rPr>
          <w:sz w:val="22"/>
          <w:szCs w:val="22"/>
        </w:rPr>
        <w:t>Luogo .....................    Data  .....................</w:t>
      </w:r>
      <w:r>
        <w:rPr>
          <w:sz w:val="22"/>
          <w:szCs w:val="22"/>
        </w:rPr>
        <w:tab/>
        <w:t xml:space="preserve">                  Firma autografa del mandante  .......................................</w:t>
      </w:r>
    </w:p>
    <w:p w14:paraId="48C8A14B" w14:textId="77777777" w:rsidR="00546530" w:rsidRDefault="00546530" w:rsidP="00546530">
      <w:pPr>
        <w:pStyle w:val="Standard"/>
        <w:rPr>
          <w:sz w:val="22"/>
          <w:szCs w:val="22"/>
        </w:rPr>
      </w:pPr>
    </w:p>
    <w:p w14:paraId="53E0A1A5" w14:textId="77777777" w:rsidR="00546530" w:rsidRDefault="00546530" w:rsidP="00546530">
      <w:pPr>
        <w:pStyle w:val="Standard"/>
        <w:rPr>
          <w:sz w:val="22"/>
          <w:szCs w:val="22"/>
        </w:rPr>
      </w:pPr>
      <w:r>
        <w:rPr>
          <w:sz w:val="22"/>
          <w:szCs w:val="22"/>
        </w:rPr>
        <w:t>NOTE SUPPLEMENTARI:</w:t>
      </w:r>
    </w:p>
    <w:p w14:paraId="6BA62A41" w14:textId="77777777" w:rsidR="00546530" w:rsidRDefault="00546530" w:rsidP="00546530">
      <w:pPr>
        <w:pStyle w:val="Standard"/>
        <w:jc w:val="both"/>
        <w:rPr>
          <w:sz w:val="22"/>
          <w:szCs w:val="22"/>
        </w:rPr>
      </w:pPr>
      <w:r>
        <w:rPr>
          <w:sz w:val="22"/>
          <w:szCs w:val="22"/>
        </w:rPr>
        <w:t>(1) Il testo del mandato contiene le disposizioni minime vincolanti da trasmettere all’Amministrazione Regionale. Il modello è acquisito con scansione con allegata copia fronte/retro di un valido documento d’identità del sottoscrittore (pdf o p7m)</w:t>
      </w:r>
    </w:p>
    <w:p w14:paraId="60AFEE5B" w14:textId="77777777" w:rsidR="00546530" w:rsidRDefault="00546530" w:rsidP="00546530">
      <w:pPr>
        <w:tabs>
          <w:tab w:val="left" w:pos="0"/>
          <w:tab w:val="left" w:pos="709"/>
        </w:tabs>
        <w:autoSpaceDE w:val="0"/>
        <w:autoSpaceDN w:val="0"/>
        <w:adjustRightInd w:val="0"/>
        <w:spacing w:after="0" w:line="240" w:lineRule="auto"/>
        <w:jc w:val="both"/>
        <w:rPr>
          <w:rFonts w:cs="TimesNewRomanPSMT"/>
          <w:lang w:eastAsia="it-IT"/>
        </w:rPr>
      </w:pPr>
    </w:p>
    <w:p w14:paraId="585804E1" w14:textId="77777777" w:rsidR="00546530" w:rsidRPr="00064D7B" w:rsidRDefault="00546530" w:rsidP="00546530">
      <w:pPr>
        <w:tabs>
          <w:tab w:val="left" w:pos="0"/>
          <w:tab w:val="left" w:pos="709"/>
        </w:tabs>
        <w:spacing w:after="0" w:line="240" w:lineRule="auto"/>
        <w:jc w:val="center"/>
        <w:rPr>
          <w:b/>
          <w:sz w:val="24"/>
          <w:szCs w:val="24"/>
        </w:rPr>
      </w:pPr>
      <w:r w:rsidRPr="00064D7B">
        <w:rPr>
          <w:b/>
          <w:sz w:val="24"/>
          <w:szCs w:val="24"/>
        </w:rPr>
        <w:lastRenderedPageBreak/>
        <w:t xml:space="preserve">Misura 19 - Operazione B.2.4  </w:t>
      </w:r>
    </w:p>
    <w:p w14:paraId="43C01430" w14:textId="77777777" w:rsidR="00546530" w:rsidRPr="00064D7B" w:rsidRDefault="00546530" w:rsidP="00546530">
      <w:pPr>
        <w:tabs>
          <w:tab w:val="left" w:pos="0"/>
          <w:tab w:val="left" w:pos="709"/>
        </w:tabs>
        <w:spacing w:after="0" w:line="240" w:lineRule="auto"/>
        <w:jc w:val="center"/>
        <w:rPr>
          <w:b/>
          <w:sz w:val="24"/>
          <w:szCs w:val="24"/>
        </w:rPr>
      </w:pPr>
      <w:r w:rsidRPr="00064D7B">
        <w:rPr>
          <w:b/>
          <w:sz w:val="24"/>
          <w:szCs w:val="24"/>
        </w:rPr>
        <w:t>“STRUTTURE PER SERVIZI PUBBLICI”</w:t>
      </w:r>
    </w:p>
    <w:p w14:paraId="3AD35738" w14:textId="77777777" w:rsidR="00546530" w:rsidRDefault="00546530" w:rsidP="00546530">
      <w:pPr>
        <w:tabs>
          <w:tab w:val="left" w:pos="0"/>
          <w:tab w:val="left" w:pos="709"/>
        </w:tabs>
        <w:autoSpaceDE w:val="0"/>
        <w:autoSpaceDN w:val="0"/>
        <w:adjustRightInd w:val="0"/>
        <w:spacing w:after="0" w:line="240" w:lineRule="auto"/>
        <w:jc w:val="both"/>
        <w:rPr>
          <w:rFonts w:cs="TimesNewRomanPSMT"/>
          <w:b/>
          <w:lang w:eastAsia="it-IT"/>
        </w:rPr>
      </w:pPr>
    </w:p>
    <w:p w14:paraId="58C5DAC1" w14:textId="77777777" w:rsidR="00546530" w:rsidRPr="009A0467" w:rsidRDefault="00546530" w:rsidP="00546530">
      <w:pPr>
        <w:tabs>
          <w:tab w:val="left" w:pos="0"/>
          <w:tab w:val="left" w:pos="709"/>
        </w:tabs>
        <w:autoSpaceDE w:val="0"/>
        <w:autoSpaceDN w:val="0"/>
        <w:adjustRightInd w:val="0"/>
        <w:spacing w:after="0" w:line="240" w:lineRule="auto"/>
        <w:jc w:val="both"/>
        <w:rPr>
          <w:rFonts w:cs="TimesNewRomanPSMT"/>
          <w:b/>
          <w:sz w:val="24"/>
          <w:szCs w:val="24"/>
          <w:lang w:eastAsia="it-IT"/>
        </w:rPr>
      </w:pPr>
      <w:r w:rsidRPr="009A0467">
        <w:rPr>
          <w:rFonts w:cs="TimesNewRomanPSMT"/>
          <w:b/>
          <w:sz w:val="24"/>
          <w:szCs w:val="24"/>
          <w:lang w:eastAsia="it-IT"/>
        </w:rPr>
        <w:t xml:space="preserve">Allegato </w:t>
      </w:r>
      <w:r>
        <w:rPr>
          <w:rFonts w:cs="TimesNewRomanPSMT"/>
          <w:b/>
          <w:sz w:val="24"/>
          <w:szCs w:val="24"/>
          <w:lang w:eastAsia="it-IT"/>
        </w:rPr>
        <w:t>G</w:t>
      </w:r>
    </w:p>
    <w:p w14:paraId="39660F08" w14:textId="77777777" w:rsidR="00546530" w:rsidRDefault="00546530" w:rsidP="00546530">
      <w:pPr>
        <w:pStyle w:val="Standard"/>
        <w:tabs>
          <w:tab w:val="left" w:pos="0"/>
          <w:tab w:val="left" w:pos="709"/>
        </w:tabs>
        <w:jc w:val="both"/>
        <w:rPr>
          <w:rFonts w:ascii="Calibri" w:hAnsi="Calibri" w:cs="Calibri"/>
          <w:b/>
        </w:rPr>
      </w:pPr>
    </w:p>
    <w:tbl>
      <w:tblPr>
        <w:tblW w:w="10000" w:type="dxa"/>
        <w:tblInd w:w="75" w:type="dxa"/>
        <w:tblCellMar>
          <w:left w:w="70" w:type="dxa"/>
          <w:right w:w="70" w:type="dxa"/>
        </w:tblCellMar>
        <w:tblLook w:val="04A0" w:firstRow="1" w:lastRow="0" w:firstColumn="1" w:lastColumn="0" w:noHBand="0" w:noVBand="1"/>
      </w:tblPr>
      <w:tblGrid>
        <w:gridCol w:w="720"/>
        <w:gridCol w:w="1840"/>
        <w:gridCol w:w="1500"/>
        <w:gridCol w:w="2077"/>
        <w:gridCol w:w="1894"/>
        <w:gridCol w:w="1960"/>
        <w:gridCol w:w="146"/>
      </w:tblGrid>
      <w:tr w:rsidR="00546530" w:rsidRPr="00D75919" w14:paraId="1EB6C5C7" w14:textId="77777777" w:rsidTr="00AE6F03">
        <w:trPr>
          <w:gridAfter w:val="1"/>
          <w:wAfter w:w="36" w:type="dxa"/>
          <w:trHeight w:val="1215"/>
        </w:trPr>
        <w:tc>
          <w:tcPr>
            <w:tcW w:w="9964" w:type="dxa"/>
            <w:gridSpan w:val="6"/>
            <w:tcBorders>
              <w:top w:val="single" w:sz="4" w:space="0" w:color="000000"/>
              <w:left w:val="single" w:sz="4" w:space="0" w:color="000000"/>
              <w:bottom w:val="nil"/>
              <w:right w:val="single" w:sz="4" w:space="0" w:color="000000"/>
            </w:tcBorders>
            <w:shd w:val="clear" w:color="auto" w:fill="auto"/>
            <w:hideMark/>
          </w:tcPr>
          <w:p w14:paraId="1B5B757C" w14:textId="77777777" w:rsidR="00546530" w:rsidRPr="00D75919" w:rsidRDefault="00546530" w:rsidP="00AE6F03">
            <w:pPr>
              <w:spacing w:after="0" w:line="240" w:lineRule="auto"/>
              <w:jc w:val="center"/>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 xml:space="preserve">Schema per calcolo Entrate Nette Attualizzate Reg. 1303/2013. </w:t>
            </w:r>
            <w:r w:rsidRPr="00D75919">
              <w:rPr>
                <w:rFonts w:ascii="Arial" w:eastAsia="Times New Roman" w:hAnsi="Arial" w:cs="Arial"/>
                <w:b/>
                <w:bCs/>
                <w:sz w:val="20"/>
                <w:szCs w:val="20"/>
                <w:lang w:eastAsia="it-IT"/>
              </w:rPr>
              <w:br/>
              <w:t>Il beneficiario deve limitarsi a compilare le colonne B,C e D evidenziando la differenza tra Entrate e Costi di Gestione e il valore delle ENTRATE NETTE ATTUALIZZATE che deve essere pari a zero o negativo. Tutte le altre colonne non devono essere compilate.</w:t>
            </w:r>
          </w:p>
        </w:tc>
      </w:tr>
      <w:tr w:rsidR="00546530" w:rsidRPr="00D75919" w14:paraId="555A068D" w14:textId="77777777" w:rsidTr="00AE6F03">
        <w:trPr>
          <w:gridAfter w:val="1"/>
          <w:wAfter w:w="36" w:type="dxa"/>
          <w:trHeight w:val="255"/>
        </w:trPr>
        <w:tc>
          <w:tcPr>
            <w:tcW w:w="9964" w:type="dxa"/>
            <w:gridSpan w:val="6"/>
            <w:tcBorders>
              <w:top w:val="single" w:sz="8" w:space="0" w:color="000000"/>
              <w:left w:val="single" w:sz="4" w:space="0" w:color="000000"/>
              <w:bottom w:val="nil"/>
              <w:right w:val="single" w:sz="4" w:space="0" w:color="000000"/>
            </w:tcBorders>
            <w:shd w:val="clear" w:color="CCCCFF" w:fill="C0C0C0"/>
            <w:noWrap/>
            <w:vAlign w:val="bottom"/>
            <w:hideMark/>
          </w:tcPr>
          <w:p w14:paraId="64CE31D1" w14:textId="77777777" w:rsidR="00546530" w:rsidRPr="00D75919" w:rsidRDefault="00546530" w:rsidP="00AE6F03">
            <w:pPr>
              <w:spacing w:after="0" w:line="240" w:lineRule="auto"/>
              <w:jc w:val="center"/>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Spesa ammissibile per i Progetti che generano entrate dopo il completamento</w:t>
            </w:r>
          </w:p>
        </w:tc>
      </w:tr>
      <w:tr w:rsidR="00546530" w:rsidRPr="00D75919" w14:paraId="76F9AEA5" w14:textId="77777777" w:rsidTr="00AE6F03">
        <w:trPr>
          <w:gridAfter w:val="1"/>
          <w:wAfter w:w="36" w:type="dxa"/>
          <w:trHeight w:val="255"/>
        </w:trPr>
        <w:tc>
          <w:tcPr>
            <w:tcW w:w="9964" w:type="dxa"/>
            <w:gridSpan w:val="6"/>
            <w:tcBorders>
              <w:top w:val="nil"/>
              <w:left w:val="single" w:sz="4" w:space="0" w:color="000000"/>
              <w:bottom w:val="single" w:sz="8" w:space="0" w:color="000000"/>
              <w:right w:val="single" w:sz="4" w:space="0" w:color="000000"/>
            </w:tcBorders>
            <w:shd w:val="clear" w:color="CCCCFF" w:fill="C0C0C0"/>
            <w:noWrap/>
            <w:vAlign w:val="bottom"/>
            <w:hideMark/>
          </w:tcPr>
          <w:p w14:paraId="79BA3113" w14:textId="77777777" w:rsidR="00546530" w:rsidRPr="00D75919" w:rsidRDefault="00546530" w:rsidP="00AE6F03">
            <w:pPr>
              <w:spacing w:after="0" w:line="240" w:lineRule="auto"/>
              <w:jc w:val="center"/>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 xml:space="preserve">dell'intervento (ai sensi dell'art. 61 del Regolamento (UE) 1303/2013) </w:t>
            </w:r>
          </w:p>
        </w:tc>
      </w:tr>
      <w:tr w:rsidR="00546530" w:rsidRPr="00D75919" w14:paraId="37A8E6A8" w14:textId="77777777" w:rsidTr="00AE6F03">
        <w:trPr>
          <w:gridAfter w:val="1"/>
          <w:wAfter w:w="36" w:type="dxa"/>
          <w:trHeight w:val="255"/>
        </w:trPr>
        <w:tc>
          <w:tcPr>
            <w:tcW w:w="693" w:type="dxa"/>
            <w:tcBorders>
              <w:top w:val="nil"/>
              <w:left w:val="single" w:sz="4" w:space="0" w:color="000000"/>
              <w:bottom w:val="nil"/>
              <w:right w:val="nil"/>
            </w:tcBorders>
            <w:shd w:val="clear" w:color="auto" w:fill="auto"/>
            <w:noWrap/>
            <w:vAlign w:val="bottom"/>
            <w:hideMark/>
          </w:tcPr>
          <w:p w14:paraId="63ADDCCF" w14:textId="77777777" w:rsidR="00546530" w:rsidRPr="00D75919" w:rsidRDefault="00546530" w:rsidP="00AE6F03">
            <w:pPr>
              <w:spacing w:after="0" w:line="240" w:lineRule="auto"/>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 </w:t>
            </w:r>
          </w:p>
        </w:tc>
        <w:tc>
          <w:tcPr>
            <w:tcW w:w="1840" w:type="dxa"/>
            <w:tcBorders>
              <w:top w:val="nil"/>
              <w:left w:val="nil"/>
              <w:bottom w:val="nil"/>
              <w:right w:val="nil"/>
            </w:tcBorders>
            <w:shd w:val="clear" w:color="auto" w:fill="auto"/>
            <w:noWrap/>
            <w:vAlign w:val="bottom"/>
            <w:hideMark/>
          </w:tcPr>
          <w:p w14:paraId="1FFCEE8E" w14:textId="77777777" w:rsidR="00546530" w:rsidRPr="00D75919" w:rsidRDefault="00546530" w:rsidP="00AE6F03">
            <w:pPr>
              <w:spacing w:after="0" w:line="240" w:lineRule="auto"/>
              <w:rPr>
                <w:rFonts w:ascii="Arial" w:eastAsia="Times New Roman" w:hAnsi="Arial" w:cs="Arial"/>
                <w:b/>
                <w:bCs/>
                <w:sz w:val="20"/>
                <w:szCs w:val="20"/>
                <w:lang w:eastAsia="it-IT"/>
              </w:rPr>
            </w:pPr>
          </w:p>
        </w:tc>
        <w:tc>
          <w:tcPr>
            <w:tcW w:w="1500" w:type="dxa"/>
            <w:tcBorders>
              <w:top w:val="nil"/>
              <w:left w:val="nil"/>
              <w:bottom w:val="nil"/>
              <w:right w:val="nil"/>
            </w:tcBorders>
            <w:shd w:val="clear" w:color="auto" w:fill="auto"/>
            <w:noWrap/>
            <w:vAlign w:val="bottom"/>
            <w:hideMark/>
          </w:tcPr>
          <w:p w14:paraId="4558930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720C69E6"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614782E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single" w:sz="4" w:space="0" w:color="000000"/>
            </w:tcBorders>
            <w:shd w:val="clear" w:color="auto" w:fill="auto"/>
            <w:noWrap/>
            <w:vAlign w:val="bottom"/>
            <w:hideMark/>
          </w:tcPr>
          <w:p w14:paraId="0F75DCEB"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r>
      <w:tr w:rsidR="00546530" w:rsidRPr="00D75919" w14:paraId="10824AFC" w14:textId="77777777" w:rsidTr="00AE6F03">
        <w:trPr>
          <w:gridAfter w:val="1"/>
          <w:wAfter w:w="36" w:type="dxa"/>
          <w:trHeight w:val="255"/>
        </w:trPr>
        <w:tc>
          <w:tcPr>
            <w:tcW w:w="693" w:type="dxa"/>
            <w:tcBorders>
              <w:top w:val="nil"/>
              <w:left w:val="single" w:sz="4" w:space="0" w:color="000000"/>
              <w:bottom w:val="nil"/>
              <w:right w:val="nil"/>
            </w:tcBorders>
            <w:shd w:val="clear" w:color="auto" w:fill="auto"/>
            <w:noWrap/>
            <w:vAlign w:val="bottom"/>
            <w:hideMark/>
          </w:tcPr>
          <w:p w14:paraId="65A59937"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1840" w:type="dxa"/>
            <w:tcBorders>
              <w:top w:val="nil"/>
              <w:left w:val="nil"/>
              <w:bottom w:val="nil"/>
              <w:right w:val="nil"/>
            </w:tcBorders>
            <w:shd w:val="clear" w:color="auto" w:fill="auto"/>
            <w:noWrap/>
            <w:vAlign w:val="bottom"/>
            <w:hideMark/>
          </w:tcPr>
          <w:p w14:paraId="1CF3B92F"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500" w:type="dxa"/>
            <w:tcBorders>
              <w:top w:val="nil"/>
              <w:left w:val="nil"/>
              <w:bottom w:val="nil"/>
              <w:right w:val="nil"/>
            </w:tcBorders>
            <w:shd w:val="clear" w:color="auto" w:fill="auto"/>
            <w:noWrap/>
            <w:vAlign w:val="bottom"/>
            <w:hideMark/>
          </w:tcPr>
          <w:p w14:paraId="4D14109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15CE87B8"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Campi da compilare</w:t>
            </w:r>
          </w:p>
        </w:tc>
        <w:tc>
          <w:tcPr>
            <w:tcW w:w="1894" w:type="dxa"/>
            <w:tcBorders>
              <w:top w:val="single" w:sz="4" w:space="0" w:color="000000"/>
              <w:left w:val="single" w:sz="4" w:space="0" w:color="000000"/>
              <w:bottom w:val="single" w:sz="4" w:space="0" w:color="000000"/>
              <w:right w:val="single" w:sz="4" w:space="0" w:color="000000"/>
            </w:tcBorders>
            <w:shd w:val="clear" w:color="CCFFFF" w:fill="CCFFFF"/>
            <w:noWrap/>
            <w:vAlign w:val="bottom"/>
            <w:hideMark/>
          </w:tcPr>
          <w:p w14:paraId="2F395D29"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1960" w:type="dxa"/>
            <w:tcBorders>
              <w:top w:val="nil"/>
              <w:left w:val="nil"/>
              <w:bottom w:val="nil"/>
              <w:right w:val="single" w:sz="4" w:space="0" w:color="000000"/>
            </w:tcBorders>
            <w:shd w:val="clear" w:color="auto" w:fill="auto"/>
            <w:noWrap/>
            <w:vAlign w:val="bottom"/>
            <w:hideMark/>
          </w:tcPr>
          <w:p w14:paraId="46B7B407"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r>
      <w:tr w:rsidR="00546530" w:rsidRPr="00D75919" w14:paraId="2BB2C45A" w14:textId="77777777" w:rsidTr="00AE6F03">
        <w:trPr>
          <w:gridAfter w:val="1"/>
          <w:wAfter w:w="36" w:type="dxa"/>
          <w:trHeight w:val="255"/>
        </w:trPr>
        <w:tc>
          <w:tcPr>
            <w:tcW w:w="693" w:type="dxa"/>
            <w:tcBorders>
              <w:top w:val="nil"/>
              <w:left w:val="single" w:sz="4" w:space="0" w:color="000000"/>
              <w:bottom w:val="single" w:sz="4" w:space="0" w:color="000000"/>
              <w:right w:val="nil"/>
            </w:tcBorders>
            <w:shd w:val="clear" w:color="auto" w:fill="auto"/>
            <w:noWrap/>
            <w:vAlign w:val="bottom"/>
            <w:hideMark/>
          </w:tcPr>
          <w:p w14:paraId="7183623C"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1840" w:type="dxa"/>
            <w:tcBorders>
              <w:top w:val="nil"/>
              <w:left w:val="nil"/>
              <w:bottom w:val="single" w:sz="4" w:space="0" w:color="000000"/>
              <w:right w:val="nil"/>
            </w:tcBorders>
            <w:shd w:val="clear" w:color="auto" w:fill="auto"/>
            <w:noWrap/>
            <w:vAlign w:val="bottom"/>
            <w:hideMark/>
          </w:tcPr>
          <w:p w14:paraId="585C9CF1"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1500" w:type="dxa"/>
            <w:tcBorders>
              <w:top w:val="nil"/>
              <w:left w:val="nil"/>
              <w:bottom w:val="single" w:sz="4" w:space="0" w:color="000000"/>
              <w:right w:val="nil"/>
            </w:tcBorders>
            <w:shd w:val="clear" w:color="auto" w:fill="auto"/>
            <w:noWrap/>
            <w:vAlign w:val="bottom"/>
            <w:hideMark/>
          </w:tcPr>
          <w:p w14:paraId="73FDC135"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2077" w:type="dxa"/>
            <w:tcBorders>
              <w:top w:val="nil"/>
              <w:left w:val="nil"/>
              <w:bottom w:val="single" w:sz="4" w:space="0" w:color="000000"/>
              <w:right w:val="nil"/>
            </w:tcBorders>
            <w:shd w:val="clear" w:color="auto" w:fill="auto"/>
            <w:noWrap/>
            <w:vAlign w:val="bottom"/>
            <w:hideMark/>
          </w:tcPr>
          <w:p w14:paraId="68EA1187"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1894" w:type="dxa"/>
            <w:tcBorders>
              <w:top w:val="nil"/>
              <w:left w:val="single" w:sz="4" w:space="0" w:color="000000"/>
              <w:bottom w:val="single" w:sz="4" w:space="0" w:color="000000"/>
              <w:right w:val="single" w:sz="4" w:space="0" w:color="000000"/>
            </w:tcBorders>
            <w:shd w:val="clear" w:color="auto" w:fill="auto"/>
            <w:noWrap/>
            <w:vAlign w:val="bottom"/>
            <w:hideMark/>
          </w:tcPr>
          <w:p w14:paraId="76AF4ADF"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3DD83D41"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r>
      <w:tr w:rsidR="00546530" w:rsidRPr="00D75919" w14:paraId="39DDD897" w14:textId="77777777" w:rsidTr="00AE6F03">
        <w:trPr>
          <w:gridAfter w:val="1"/>
          <w:wAfter w:w="36" w:type="dxa"/>
          <w:trHeight w:val="360"/>
        </w:trPr>
        <w:tc>
          <w:tcPr>
            <w:tcW w:w="6110" w:type="dxa"/>
            <w:gridSpan w:val="4"/>
            <w:tcBorders>
              <w:top w:val="nil"/>
              <w:left w:val="nil"/>
              <w:bottom w:val="nil"/>
              <w:right w:val="nil"/>
            </w:tcBorders>
            <w:shd w:val="clear" w:color="auto" w:fill="auto"/>
            <w:noWrap/>
            <w:vAlign w:val="bottom"/>
            <w:hideMark/>
          </w:tcPr>
          <w:p w14:paraId="04236D17"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Titolo del progetto preliminare relativo al bene oggetto di intervento</w:t>
            </w:r>
          </w:p>
        </w:tc>
        <w:tc>
          <w:tcPr>
            <w:tcW w:w="1894" w:type="dxa"/>
            <w:tcBorders>
              <w:top w:val="nil"/>
              <w:left w:val="nil"/>
              <w:bottom w:val="nil"/>
              <w:right w:val="nil"/>
            </w:tcBorders>
            <w:shd w:val="clear" w:color="auto" w:fill="auto"/>
            <w:noWrap/>
            <w:vAlign w:val="bottom"/>
            <w:hideMark/>
          </w:tcPr>
          <w:p w14:paraId="5E1CCE44"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960" w:type="dxa"/>
            <w:tcBorders>
              <w:top w:val="nil"/>
              <w:left w:val="nil"/>
              <w:bottom w:val="nil"/>
              <w:right w:val="nil"/>
            </w:tcBorders>
            <w:shd w:val="clear" w:color="auto" w:fill="auto"/>
            <w:noWrap/>
            <w:vAlign w:val="bottom"/>
            <w:hideMark/>
          </w:tcPr>
          <w:p w14:paraId="1221E86A"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19211B9C" w14:textId="77777777" w:rsidTr="00AE6F03">
        <w:trPr>
          <w:gridAfter w:val="1"/>
          <w:wAfter w:w="36" w:type="dxa"/>
          <w:trHeight w:val="255"/>
        </w:trPr>
        <w:tc>
          <w:tcPr>
            <w:tcW w:w="9964" w:type="dxa"/>
            <w:gridSpan w:val="6"/>
            <w:tcBorders>
              <w:top w:val="single" w:sz="4" w:space="0" w:color="000000"/>
              <w:left w:val="single" w:sz="4" w:space="0" w:color="000000"/>
              <w:bottom w:val="single" w:sz="4" w:space="0" w:color="000000"/>
              <w:right w:val="single" w:sz="4" w:space="0" w:color="000000"/>
            </w:tcBorders>
            <w:shd w:val="clear" w:color="CCFFFF" w:fill="CCFFFF"/>
            <w:noWrap/>
            <w:vAlign w:val="bottom"/>
            <w:hideMark/>
          </w:tcPr>
          <w:p w14:paraId="0ECAE789"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r>
      <w:tr w:rsidR="00546530" w:rsidRPr="00D75919" w14:paraId="3843D67E"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262CE2ED"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840" w:type="dxa"/>
            <w:tcBorders>
              <w:top w:val="nil"/>
              <w:left w:val="nil"/>
              <w:bottom w:val="nil"/>
              <w:right w:val="nil"/>
            </w:tcBorders>
            <w:shd w:val="clear" w:color="auto" w:fill="auto"/>
            <w:noWrap/>
            <w:vAlign w:val="bottom"/>
            <w:hideMark/>
          </w:tcPr>
          <w:p w14:paraId="230A5ADE"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5F4CB60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1CF06AB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4E3B849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5C5B5E77"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636B0B6B" w14:textId="77777777" w:rsidTr="00AE6F03">
        <w:trPr>
          <w:gridAfter w:val="1"/>
          <w:wAfter w:w="36" w:type="dxa"/>
          <w:trHeight w:val="675"/>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882C2"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Anno*</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14:paraId="190CFDEF"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Costi di investimento (CI) **</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14:paraId="227668CE"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Costi  di gestione (€)***</w:t>
            </w:r>
          </w:p>
        </w:tc>
        <w:tc>
          <w:tcPr>
            <w:tcW w:w="2077" w:type="dxa"/>
            <w:tcBorders>
              <w:top w:val="single" w:sz="4" w:space="0" w:color="000000"/>
              <w:left w:val="nil"/>
              <w:bottom w:val="single" w:sz="4" w:space="0" w:color="000000"/>
              <w:right w:val="single" w:sz="4" w:space="0" w:color="000000"/>
            </w:tcBorders>
            <w:shd w:val="clear" w:color="auto" w:fill="auto"/>
            <w:vAlign w:val="center"/>
            <w:hideMark/>
          </w:tcPr>
          <w:p w14:paraId="339F7C68"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Entrate (€)</w:t>
            </w:r>
          </w:p>
        </w:tc>
        <w:tc>
          <w:tcPr>
            <w:tcW w:w="1894" w:type="dxa"/>
            <w:tcBorders>
              <w:top w:val="single" w:sz="4" w:space="0" w:color="000000"/>
              <w:left w:val="nil"/>
              <w:bottom w:val="single" w:sz="4" w:space="0" w:color="000000"/>
              <w:right w:val="single" w:sz="4" w:space="0" w:color="000000"/>
            </w:tcBorders>
            <w:shd w:val="clear" w:color="auto" w:fill="auto"/>
            <w:vAlign w:val="center"/>
            <w:hideMark/>
          </w:tcPr>
          <w:p w14:paraId="087465E5"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Valore residuo (€)</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14:paraId="7475B9EF"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Flusso di cassa netto (€)</w:t>
            </w:r>
          </w:p>
        </w:tc>
      </w:tr>
      <w:tr w:rsidR="00546530" w:rsidRPr="00D75919" w14:paraId="42913799"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1CA202F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1</w:t>
            </w:r>
          </w:p>
        </w:tc>
        <w:tc>
          <w:tcPr>
            <w:tcW w:w="1840" w:type="dxa"/>
            <w:tcBorders>
              <w:top w:val="nil"/>
              <w:left w:val="nil"/>
              <w:bottom w:val="single" w:sz="4" w:space="0" w:color="000000"/>
              <w:right w:val="single" w:sz="4" w:space="0" w:color="000000"/>
            </w:tcBorders>
            <w:shd w:val="clear" w:color="CCFFFF" w:fill="CCFFFF"/>
            <w:noWrap/>
            <w:vAlign w:val="bottom"/>
            <w:hideMark/>
          </w:tcPr>
          <w:p w14:paraId="0E591B5F"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0B7BCA3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2709EE2F"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4303561E"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720B9CF4"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r>
      <w:tr w:rsidR="00546530" w:rsidRPr="00D75919" w14:paraId="1A6C4AAA"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580EC544"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2</w:t>
            </w:r>
          </w:p>
        </w:tc>
        <w:tc>
          <w:tcPr>
            <w:tcW w:w="1840" w:type="dxa"/>
            <w:tcBorders>
              <w:top w:val="nil"/>
              <w:left w:val="nil"/>
              <w:bottom w:val="single" w:sz="4" w:space="0" w:color="000000"/>
              <w:right w:val="single" w:sz="4" w:space="0" w:color="000000"/>
            </w:tcBorders>
            <w:shd w:val="clear" w:color="CCFFFF" w:fill="CCFFFF"/>
            <w:noWrap/>
            <w:vAlign w:val="bottom"/>
            <w:hideMark/>
          </w:tcPr>
          <w:p w14:paraId="49B2B5FE"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67FCA784"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62B34F6A"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13FA74E5"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0A633170"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r>
      <w:tr w:rsidR="00546530" w:rsidRPr="00D75919" w14:paraId="09E8F014"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47791F58"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3</w:t>
            </w:r>
          </w:p>
        </w:tc>
        <w:tc>
          <w:tcPr>
            <w:tcW w:w="1840" w:type="dxa"/>
            <w:tcBorders>
              <w:top w:val="nil"/>
              <w:left w:val="nil"/>
              <w:bottom w:val="single" w:sz="4" w:space="0" w:color="000000"/>
              <w:right w:val="single" w:sz="4" w:space="0" w:color="000000"/>
            </w:tcBorders>
            <w:shd w:val="clear" w:color="CCFFFF" w:fill="CCFFFF"/>
            <w:noWrap/>
            <w:vAlign w:val="bottom"/>
            <w:hideMark/>
          </w:tcPr>
          <w:p w14:paraId="0CB446A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7B07BD79"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72FCC35D"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65DFC317"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544C3062"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r>
      <w:tr w:rsidR="00546530" w:rsidRPr="00D75919" w14:paraId="39DF134A"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484EE5E3"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4</w:t>
            </w:r>
          </w:p>
        </w:tc>
        <w:tc>
          <w:tcPr>
            <w:tcW w:w="1840" w:type="dxa"/>
            <w:tcBorders>
              <w:top w:val="nil"/>
              <w:left w:val="nil"/>
              <w:bottom w:val="single" w:sz="4" w:space="0" w:color="000000"/>
              <w:right w:val="single" w:sz="4" w:space="0" w:color="000000"/>
            </w:tcBorders>
            <w:shd w:val="clear" w:color="CCFFFF" w:fill="CCFFFF"/>
            <w:noWrap/>
            <w:vAlign w:val="bottom"/>
            <w:hideMark/>
          </w:tcPr>
          <w:p w14:paraId="15D61F44"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527A3976"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35FB41D4"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03193351"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78D260F8"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xml:space="preserve">                           -   </w:t>
            </w:r>
          </w:p>
        </w:tc>
      </w:tr>
      <w:tr w:rsidR="00546530" w:rsidRPr="00D75919" w14:paraId="08A4F7D6"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3DF3DEC4"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5</w:t>
            </w:r>
          </w:p>
        </w:tc>
        <w:tc>
          <w:tcPr>
            <w:tcW w:w="1840" w:type="dxa"/>
            <w:tcBorders>
              <w:top w:val="nil"/>
              <w:left w:val="nil"/>
              <w:bottom w:val="single" w:sz="4" w:space="0" w:color="000000"/>
              <w:right w:val="single" w:sz="4" w:space="0" w:color="000000"/>
            </w:tcBorders>
            <w:shd w:val="clear" w:color="CCFFFF" w:fill="CCFFFF"/>
            <w:noWrap/>
            <w:vAlign w:val="bottom"/>
            <w:hideMark/>
          </w:tcPr>
          <w:p w14:paraId="4FB5D9B9"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0E6E63DA"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3BF96D46"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6AE1F06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78D1187A"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xml:space="preserve">                           -   </w:t>
            </w:r>
          </w:p>
        </w:tc>
      </w:tr>
      <w:tr w:rsidR="00546530" w:rsidRPr="00D75919" w14:paraId="2EE947AD"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3BC4756E"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6</w:t>
            </w:r>
          </w:p>
        </w:tc>
        <w:tc>
          <w:tcPr>
            <w:tcW w:w="1840" w:type="dxa"/>
            <w:tcBorders>
              <w:top w:val="nil"/>
              <w:left w:val="nil"/>
              <w:bottom w:val="single" w:sz="4" w:space="0" w:color="000000"/>
              <w:right w:val="single" w:sz="4" w:space="0" w:color="000000"/>
            </w:tcBorders>
            <w:shd w:val="clear" w:color="CCFFFF" w:fill="CCFFFF"/>
            <w:noWrap/>
            <w:vAlign w:val="bottom"/>
            <w:hideMark/>
          </w:tcPr>
          <w:p w14:paraId="7AD9C8A3"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0FF30097"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786A5F91"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23E13F27"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13409037"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xml:space="preserve">                           -   </w:t>
            </w:r>
          </w:p>
        </w:tc>
      </w:tr>
      <w:tr w:rsidR="00546530" w:rsidRPr="00D75919" w14:paraId="58678B67"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466F8C71"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7</w:t>
            </w:r>
          </w:p>
        </w:tc>
        <w:tc>
          <w:tcPr>
            <w:tcW w:w="1840" w:type="dxa"/>
            <w:tcBorders>
              <w:top w:val="nil"/>
              <w:left w:val="nil"/>
              <w:bottom w:val="single" w:sz="4" w:space="0" w:color="000000"/>
              <w:right w:val="single" w:sz="4" w:space="0" w:color="000000"/>
            </w:tcBorders>
            <w:shd w:val="clear" w:color="CCFFFF" w:fill="CCFFFF"/>
            <w:noWrap/>
            <w:vAlign w:val="bottom"/>
            <w:hideMark/>
          </w:tcPr>
          <w:p w14:paraId="406BA7AA"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7D0BEBB6"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4D5EA5D8"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430D2BB5"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6B52893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xml:space="preserve">                           -   </w:t>
            </w:r>
          </w:p>
        </w:tc>
      </w:tr>
      <w:tr w:rsidR="00546530" w:rsidRPr="00D75919" w14:paraId="0B45B79F"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175BC8B6"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8</w:t>
            </w:r>
          </w:p>
        </w:tc>
        <w:tc>
          <w:tcPr>
            <w:tcW w:w="1840" w:type="dxa"/>
            <w:tcBorders>
              <w:top w:val="nil"/>
              <w:left w:val="nil"/>
              <w:bottom w:val="single" w:sz="4" w:space="0" w:color="000000"/>
              <w:right w:val="single" w:sz="4" w:space="0" w:color="000000"/>
            </w:tcBorders>
            <w:shd w:val="clear" w:color="CCFFFF" w:fill="CCFFFF"/>
            <w:noWrap/>
            <w:vAlign w:val="bottom"/>
            <w:hideMark/>
          </w:tcPr>
          <w:p w14:paraId="372F9CE0"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38A1FE0A"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399B961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20DA66CC"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75A6638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xml:space="preserve">                           -   </w:t>
            </w:r>
          </w:p>
        </w:tc>
      </w:tr>
      <w:tr w:rsidR="00546530" w:rsidRPr="00D75919" w14:paraId="3BB1D8DA"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0CA20670"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9</w:t>
            </w:r>
          </w:p>
        </w:tc>
        <w:tc>
          <w:tcPr>
            <w:tcW w:w="1840" w:type="dxa"/>
            <w:tcBorders>
              <w:top w:val="nil"/>
              <w:left w:val="nil"/>
              <w:bottom w:val="single" w:sz="4" w:space="0" w:color="000000"/>
              <w:right w:val="single" w:sz="4" w:space="0" w:color="000000"/>
            </w:tcBorders>
            <w:shd w:val="clear" w:color="CCFFFF" w:fill="CCFFFF"/>
            <w:noWrap/>
            <w:vAlign w:val="bottom"/>
            <w:hideMark/>
          </w:tcPr>
          <w:p w14:paraId="3EDDA897"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589981A5"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140F7A26"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30CDCA2A"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61D1763C"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xml:space="preserve">                           -   </w:t>
            </w:r>
          </w:p>
        </w:tc>
      </w:tr>
      <w:tr w:rsidR="00546530" w:rsidRPr="00D75919" w14:paraId="51D8DAA2" w14:textId="77777777" w:rsidTr="00AE6F03">
        <w:trPr>
          <w:gridAfter w:val="1"/>
          <w:wAfter w:w="36" w:type="dxa"/>
          <w:trHeight w:val="255"/>
        </w:trPr>
        <w:tc>
          <w:tcPr>
            <w:tcW w:w="693" w:type="dxa"/>
            <w:tcBorders>
              <w:top w:val="nil"/>
              <w:left w:val="single" w:sz="4" w:space="0" w:color="000000"/>
              <w:bottom w:val="single" w:sz="4" w:space="0" w:color="000000"/>
              <w:right w:val="single" w:sz="4" w:space="0" w:color="000000"/>
            </w:tcBorders>
            <w:shd w:val="clear" w:color="auto" w:fill="auto"/>
            <w:noWrap/>
            <w:vAlign w:val="bottom"/>
            <w:hideMark/>
          </w:tcPr>
          <w:p w14:paraId="30D9031B"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10</w:t>
            </w:r>
          </w:p>
        </w:tc>
        <w:tc>
          <w:tcPr>
            <w:tcW w:w="1840" w:type="dxa"/>
            <w:tcBorders>
              <w:top w:val="nil"/>
              <w:left w:val="nil"/>
              <w:bottom w:val="single" w:sz="4" w:space="0" w:color="000000"/>
              <w:right w:val="single" w:sz="4" w:space="0" w:color="000000"/>
            </w:tcBorders>
            <w:shd w:val="clear" w:color="CCFFFF" w:fill="CCFFFF"/>
            <w:noWrap/>
            <w:vAlign w:val="bottom"/>
            <w:hideMark/>
          </w:tcPr>
          <w:p w14:paraId="1058E978"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500" w:type="dxa"/>
            <w:tcBorders>
              <w:top w:val="nil"/>
              <w:left w:val="nil"/>
              <w:bottom w:val="single" w:sz="4" w:space="0" w:color="000000"/>
              <w:right w:val="single" w:sz="4" w:space="0" w:color="000000"/>
            </w:tcBorders>
            <w:shd w:val="clear" w:color="CCFFFF" w:fill="CCFFFF"/>
            <w:noWrap/>
            <w:vAlign w:val="bottom"/>
            <w:hideMark/>
          </w:tcPr>
          <w:p w14:paraId="3E015F16"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2077" w:type="dxa"/>
            <w:tcBorders>
              <w:top w:val="nil"/>
              <w:left w:val="nil"/>
              <w:bottom w:val="single" w:sz="4" w:space="0" w:color="000000"/>
              <w:right w:val="single" w:sz="4" w:space="0" w:color="000000"/>
            </w:tcBorders>
            <w:shd w:val="clear" w:color="CCFFFF" w:fill="CCFFFF"/>
            <w:noWrap/>
            <w:vAlign w:val="bottom"/>
            <w:hideMark/>
          </w:tcPr>
          <w:p w14:paraId="55A99533"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894" w:type="dxa"/>
            <w:tcBorders>
              <w:top w:val="nil"/>
              <w:left w:val="nil"/>
              <w:bottom w:val="single" w:sz="4" w:space="0" w:color="000000"/>
              <w:right w:val="single" w:sz="4" w:space="0" w:color="000000"/>
            </w:tcBorders>
            <w:shd w:val="clear" w:color="auto" w:fill="auto"/>
            <w:noWrap/>
            <w:vAlign w:val="bottom"/>
            <w:hideMark/>
          </w:tcPr>
          <w:p w14:paraId="65CDA6EF"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w:t>
            </w:r>
          </w:p>
        </w:tc>
        <w:tc>
          <w:tcPr>
            <w:tcW w:w="1960" w:type="dxa"/>
            <w:tcBorders>
              <w:top w:val="nil"/>
              <w:left w:val="nil"/>
              <w:bottom w:val="single" w:sz="4" w:space="0" w:color="000000"/>
              <w:right w:val="single" w:sz="4" w:space="0" w:color="000000"/>
            </w:tcBorders>
            <w:shd w:val="clear" w:color="auto" w:fill="auto"/>
            <w:noWrap/>
            <w:vAlign w:val="bottom"/>
            <w:hideMark/>
          </w:tcPr>
          <w:p w14:paraId="1D89FDC3" w14:textId="77777777" w:rsidR="00546530" w:rsidRPr="00D75919" w:rsidRDefault="00546530" w:rsidP="00AE6F03">
            <w:pPr>
              <w:spacing w:after="0" w:line="240" w:lineRule="auto"/>
              <w:jc w:val="center"/>
              <w:rPr>
                <w:rFonts w:ascii="Tahoma" w:eastAsia="Times New Roman" w:hAnsi="Tahoma" w:cs="Tahoma"/>
                <w:sz w:val="18"/>
                <w:szCs w:val="18"/>
                <w:lang w:eastAsia="it-IT"/>
              </w:rPr>
            </w:pPr>
            <w:r w:rsidRPr="00D75919">
              <w:rPr>
                <w:rFonts w:ascii="Tahoma" w:eastAsia="Times New Roman" w:hAnsi="Tahoma" w:cs="Tahoma"/>
                <w:sz w:val="18"/>
                <w:szCs w:val="18"/>
                <w:lang w:eastAsia="it-IT"/>
              </w:rPr>
              <w:t xml:space="preserve">                           -   </w:t>
            </w:r>
          </w:p>
        </w:tc>
      </w:tr>
      <w:tr w:rsidR="00546530" w:rsidRPr="00D75919" w14:paraId="5581AA9B" w14:textId="77777777" w:rsidTr="00AE6F03">
        <w:trPr>
          <w:gridAfter w:val="1"/>
          <w:wAfter w:w="36" w:type="dxa"/>
          <w:trHeight w:val="225"/>
        </w:trPr>
        <w:tc>
          <w:tcPr>
            <w:tcW w:w="693" w:type="dxa"/>
            <w:tcBorders>
              <w:top w:val="nil"/>
              <w:left w:val="nil"/>
              <w:bottom w:val="nil"/>
              <w:right w:val="nil"/>
            </w:tcBorders>
            <w:shd w:val="clear" w:color="auto" w:fill="auto"/>
            <w:noWrap/>
            <w:vAlign w:val="bottom"/>
            <w:hideMark/>
          </w:tcPr>
          <w:p w14:paraId="07486CEB" w14:textId="77777777" w:rsidR="00546530" w:rsidRPr="00D75919" w:rsidRDefault="00546530" w:rsidP="00AE6F03">
            <w:pPr>
              <w:spacing w:after="0" w:line="240" w:lineRule="auto"/>
              <w:jc w:val="center"/>
              <w:rPr>
                <w:rFonts w:ascii="Tahoma" w:eastAsia="Times New Roman" w:hAnsi="Tahoma" w:cs="Tahoma"/>
                <w:sz w:val="18"/>
                <w:szCs w:val="18"/>
                <w:lang w:eastAsia="it-IT"/>
              </w:rPr>
            </w:pPr>
          </w:p>
        </w:tc>
        <w:tc>
          <w:tcPr>
            <w:tcW w:w="1840" w:type="dxa"/>
            <w:tcBorders>
              <w:top w:val="nil"/>
              <w:left w:val="nil"/>
              <w:bottom w:val="nil"/>
              <w:right w:val="nil"/>
            </w:tcBorders>
            <w:shd w:val="clear" w:color="auto" w:fill="auto"/>
            <w:noWrap/>
            <w:vAlign w:val="bottom"/>
            <w:hideMark/>
          </w:tcPr>
          <w:p w14:paraId="008734B6"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5DFDEC94"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7169C806"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022B86D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5ADFC47C"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35BEEC9A" w14:textId="77777777" w:rsidTr="00AE6F03">
        <w:trPr>
          <w:gridAfter w:val="1"/>
          <w:wAfter w:w="36" w:type="dxa"/>
          <w:trHeight w:val="225"/>
        </w:trPr>
        <w:tc>
          <w:tcPr>
            <w:tcW w:w="693" w:type="dxa"/>
            <w:tcBorders>
              <w:top w:val="nil"/>
              <w:left w:val="nil"/>
              <w:bottom w:val="nil"/>
              <w:right w:val="nil"/>
            </w:tcBorders>
            <w:shd w:val="clear" w:color="auto" w:fill="auto"/>
            <w:noWrap/>
            <w:vAlign w:val="bottom"/>
            <w:hideMark/>
          </w:tcPr>
          <w:p w14:paraId="6A7AD9D1" w14:textId="77777777" w:rsidR="00546530" w:rsidRPr="00D75919" w:rsidRDefault="00546530" w:rsidP="00AE6F03">
            <w:pPr>
              <w:spacing w:after="0" w:line="240" w:lineRule="auto"/>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CipA</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031B25"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€ 0,00</w:t>
            </w:r>
          </w:p>
        </w:tc>
        <w:tc>
          <w:tcPr>
            <w:tcW w:w="1500" w:type="dxa"/>
            <w:tcBorders>
              <w:top w:val="nil"/>
              <w:left w:val="nil"/>
              <w:bottom w:val="nil"/>
              <w:right w:val="nil"/>
            </w:tcBorders>
            <w:shd w:val="clear" w:color="auto" w:fill="auto"/>
            <w:noWrap/>
            <w:vAlign w:val="bottom"/>
            <w:hideMark/>
          </w:tcPr>
          <w:p w14:paraId="4035035A"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p>
        </w:tc>
        <w:tc>
          <w:tcPr>
            <w:tcW w:w="3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CE7447"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Entrate Nette Attualizzate (ENA)</w:t>
            </w:r>
          </w:p>
        </w:tc>
        <w:tc>
          <w:tcPr>
            <w:tcW w:w="1960" w:type="dxa"/>
            <w:tcBorders>
              <w:top w:val="single" w:sz="4" w:space="0" w:color="000000"/>
              <w:left w:val="nil"/>
              <w:bottom w:val="single" w:sz="4" w:space="0" w:color="000000"/>
              <w:right w:val="single" w:sz="4" w:space="0" w:color="000000"/>
            </w:tcBorders>
            <w:shd w:val="clear" w:color="auto" w:fill="auto"/>
            <w:noWrap/>
            <w:vAlign w:val="bottom"/>
            <w:hideMark/>
          </w:tcPr>
          <w:p w14:paraId="274FA6CE"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 xml:space="preserve">                           -   </w:t>
            </w:r>
          </w:p>
        </w:tc>
      </w:tr>
      <w:tr w:rsidR="00546530" w:rsidRPr="00D75919" w14:paraId="3E7CE2BA"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78879986"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p>
        </w:tc>
        <w:tc>
          <w:tcPr>
            <w:tcW w:w="1840" w:type="dxa"/>
            <w:tcBorders>
              <w:top w:val="nil"/>
              <w:left w:val="nil"/>
              <w:bottom w:val="nil"/>
              <w:right w:val="nil"/>
            </w:tcBorders>
            <w:shd w:val="clear" w:color="auto" w:fill="auto"/>
            <w:noWrap/>
            <w:vAlign w:val="bottom"/>
            <w:hideMark/>
          </w:tcPr>
          <w:p w14:paraId="051991C2"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40F97E7E"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3E767866"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61F5A59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27DF5998"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E4DED94" w14:textId="77777777" w:rsidTr="00AE6F03">
        <w:trPr>
          <w:gridAfter w:val="1"/>
          <w:wAfter w:w="36" w:type="dxa"/>
          <w:trHeight w:val="495"/>
        </w:trPr>
        <w:tc>
          <w:tcPr>
            <w:tcW w:w="8004" w:type="dxa"/>
            <w:gridSpan w:val="5"/>
            <w:tcBorders>
              <w:top w:val="nil"/>
              <w:left w:val="nil"/>
              <w:bottom w:val="nil"/>
              <w:right w:val="nil"/>
            </w:tcBorders>
            <w:shd w:val="clear" w:color="auto" w:fill="auto"/>
            <w:vAlign w:val="center"/>
            <w:hideMark/>
          </w:tcPr>
          <w:p w14:paraId="5812D07C" w14:textId="77777777" w:rsidR="00546530" w:rsidRPr="00D75919" w:rsidRDefault="00546530" w:rsidP="00AE6F03">
            <w:pPr>
              <w:spacing w:after="0" w:line="240" w:lineRule="auto"/>
              <w:jc w:val="center"/>
              <w:rPr>
                <w:rFonts w:ascii="Tahoma" w:eastAsia="Times New Roman" w:hAnsi="Tahoma" w:cs="Tahoma"/>
                <w:b/>
                <w:bCs/>
                <w:sz w:val="18"/>
                <w:szCs w:val="18"/>
                <w:lang w:eastAsia="it-IT"/>
              </w:rPr>
            </w:pPr>
            <w:r w:rsidRPr="00D75919">
              <w:rPr>
                <w:rFonts w:ascii="Tahoma" w:eastAsia="Times New Roman" w:hAnsi="Tahoma" w:cs="Tahoma"/>
                <w:b/>
                <w:bCs/>
                <w:sz w:val="18"/>
                <w:szCs w:val="18"/>
                <w:lang w:eastAsia="it-IT"/>
              </w:rPr>
              <w:t>Spesa ammissibile su cui calcolare il contributo ai sensi dell'art. 61 del Reg. CE 1303/2013***</w:t>
            </w:r>
          </w:p>
        </w:tc>
        <w:tc>
          <w:tcPr>
            <w:tcW w:w="1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D519DC"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r>
      <w:tr w:rsidR="00546530" w:rsidRPr="00D75919" w14:paraId="11E15708" w14:textId="77777777" w:rsidTr="00AE6F03">
        <w:trPr>
          <w:gridAfter w:val="1"/>
          <w:wAfter w:w="36" w:type="dxa"/>
          <w:trHeight w:val="338"/>
        </w:trPr>
        <w:tc>
          <w:tcPr>
            <w:tcW w:w="9964" w:type="dxa"/>
            <w:gridSpan w:val="6"/>
            <w:tcBorders>
              <w:top w:val="nil"/>
              <w:left w:val="nil"/>
              <w:bottom w:val="nil"/>
              <w:right w:val="nil"/>
            </w:tcBorders>
            <w:shd w:val="clear" w:color="auto" w:fill="auto"/>
            <w:vAlign w:val="center"/>
            <w:hideMark/>
          </w:tcPr>
          <w:p w14:paraId="6EA02CBE" w14:textId="77777777" w:rsidR="00546530" w:rsidRPr="00D75919" w:rsidRDefault="00546530" w:rsidP="00AE6F03">
            <w:pPr>
              <w:spacing w:after="0" w:line="240" w:lineRule="auto"/>
              <w:rPr>
                <w:rFonts w:ascii="Arial" w:eastAsia="Times New Roman" w:hAnsi="Arial" w:cs="Arial"/>
                <w:i/>
                <w:iCs/>
                <w:sz w:val="20"/>
                <w:szCs w:val="20"/>
                <w:lang w:eastAsia="it-IT"/>
              </w:rPr>
            </w:pPr>
            <w:r w:rsidRPr="00D75919">
              <w:rPr>
                <w:rFonts w:ascii="Arial" w:eastAsia="Times New Roman" w:hAnsi="Arial" w:cs="Arial"/>
                <w:i/>
                <w:iCs/>
                <w:sz w:val="20"/>
                <w:szCs w:val="20"/>
                <w:lang w:eastAsia="it-IT"/>
              </w:rPr>
              <w:t>* inserire l'anno di avvio dell'investimento su cui si richiede il contributo.</w:t>
            </w:r>
          </w:p>
        </w:tc>
      </w:tr>
      <w:tr w:rsidR="00546530" w:rsidRPr="00D75919" w14:paraId="52D2B77A" w14:textId="77777777" w:rsidTr="00AE6F03">
        <w:trPr>
          <w:gridAfter w:val="1"/>
          <w:wAfter w:w="36" w:type="dxa"/>
          <w:trHeight w:val="570"/>
        </w:trPr>
        <w:tc>
          <w:tcPr>
            <w:tcW w:w="9964" w:type="dxa"/>
            <w:gridSpan w:val="6"/>
            <w:tcBorders>
              <w:top w:val="nil"/>
              <w:left w:val="nil"/>
              <w:bottom w:val="nil"/>
              <w:right w:val="nil"/>
            </w:tcBorders>
            <w:shd w:val="clear" w:color="auto" w:fill="auto"/>
            <w:vAlign w:val="bottom"/>
            <w:hideMark/>
          </w:tcPr>
          <w:p w14:paraId="0CD497DD" w14:textId="77777777" w:rsidR="00546530" w:rsidRPr="00D75919" w:rsidRDefault="00546530" w:rsidP="00AE6F03">
            <w:pPr>
              <w:spacing w:after="0" w:line="240" w:lineRule="auto"/>
              <w:rPr>
                <w:rFonts w:ascii="Arial" w:eastAsia="Times New Roman" w:hAnsi="Arial" w:cs="Arial"/>
                <w:i/>
                <w:iCs/>
                <w:sz w:val="20"/>
                <w:szCs w:val="20"/>
                <w:lang w:eastAsia="it-IT"/>
              </w:rPr>
            </w:pPr>
            <w:r w:rsidRPr="00D75919">
              <w:rPr>
                <w:rFonts w:ascii="Arial" w:eastAsia="Times New Roman" w:hAnsi="Arial" w:cs="Arial"/>
                <w:i/>
                <w:iCs/>
                <w:sz w:val="20"/>
                <w:szCs w:val="20"/>
                <w:lang w:eastAsia="it-IT"/>
              </w:rPr>
              <w:t>** inserire se del caso i costi di manutenzione straordinaria previsti dopo il decimo anno di vita (cdre. Art. 17 lettera a) del Regolamento Delegato 480/2014</w:t>
            </w:r>
          </w:p>
        </w:tc>
      </w:tr>
      <w:tr w:rsidR="00546530" w:rsidRPr="00D75919" w14:paraId="349C4F58" w14:textId="77777777" w:rsidTr="00AE6F03">
        <w:trPr>
          <w:gridAfter w:val="1"/>
          <w:wAfter w:w="36" w:type="dxa"/>
          <w:trHeight w:val="525"/>
        </w:trPr>
        <w:tc>
          <w:tcPr>
            <w:tcW w:w="9964" w:type="dxa"/>
            <w:gridSpan w:val="6"/>
            <w:tcBorders>
              <w:top w:val="nil"/>
              <w:left w:val="nil"/>
              <w:bottom w:val="nil"/>
              <w:right w:val="nil"/>
            </w:tcBorders>
            <w:shd w:val="clear" w:color="auto" w:fill="auto"/>
            <w:vAlign w:val="bottom"/>
            <w:hideMark/>
          </w:tcPr>
          <w:p w14:paraId="78D59404" w14:textId="77777777" w:rsidR="00546530" w:rsidRPr="00D75919" w:rsidRDefault="00546530" w:rsidP="00AE6F03">
            <w:pPr>
              <w:spacing w:after="0" w:line="240" w:lineRule="auto"/>
              <w:rPr>
                <w:rFonts w:ascii="Arial" w:eastAsia="Times New Roman" w:hAnsi="Arial" w:cs="Arial"/>
                <w:i/>
                <w:iCs/>
                <w:sz w:val="20"/>
                <w:szCs w:val="20"/>
                <w:lang w:eastAsia="it-IT"/>
              </w:rPr>
            </w:pPr>
            <w:r w:rsidRPr="00D75919">
              <w:rPr>
                <w:rFonts w:ascii="Arial" w:eastAsia="Times New Roman" w:hAnsi="Arial" w:cs="Arial"/>
                <w:i/>
                <w:iCs/>
                <w:sz w:val="20"/>
                <w:szCs w:val="20"/>
                <w:lang w:eastAsia="it-IT"/>
              </w:rPr>
              <w:t>*** I costi di gestione utilizzabili a fini di calcolo sono quelli indicati all'art. 17, lettere b) e c) del Regolamento Delegato (UE) 480/2014</w:t>
            </w:r>
          </w:p>
        </w:tc>
      </w:tr>
      <w:tr w:rsidR="00546530" w:rsidRPr="00D75919" w14:paraId="3786AED1"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6B9CC067" w14:textId="77777777" w:rsidR="00546530" w:rsidRPr="00D75919" w:rsidRDefault="00546530" w:rsidP="00AE6F03">
            <w:pPr>
              <w:spacing w:after="0" w:line="240" w:lineRule="auto"/>
              <w:rPr>
                <w:rFonts w:ascii="Arial" w:eastAsia="Times New Roman" w:hAnsi="Arial" w:cs="Arial"/>
                <w:i/>
                <w:iCs/>
                <w:sz w:val="20"/>
                <w:szCs w:val="20"/>
                <w:lang w:eastAsia="it-IT"/>
              </w:rPr>
            </w:pPr>
          </w:p>
        </w:tc>
        <w:tc>
          <w:tcPr>
            <w:tcW w:w="1840" w:type="dxa"/>
            <w:tcBorders>
              <w:top w:val="nil"/>
              <w:left w:val="nil"/>
              <w:bottom w:val="nil"/>
              <w:right w:val="nil"/>
            </w:tcBorders>
            <w:shd w:val="clear" w:color="auto" w:fill="auto"/>
            <w:vAlign w:val="bottom"/>
            <w:hideMark/>
          </w:tcPr>
          <w:p w14:paraId="778E1CA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21EE794E"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54B06D3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0F59D210"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03DC5A73"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3077618E" w14:textId="77777777" w:rsidTr="00AE6F03">
        <w:trPr>
          <w:gridAfter w:val="1"/>
          <w:wAfter w:w="36" w:type="dxa"/>
          <w:trHeight w:val="255"/>
        </w:trPr>
        <w:tc>
          <w:tcPr>
            <w:tcW w:w="6110" w:type="dxa"/>
            <w:gridSpan w:val="4"/>
            <w:tcBorders>
              <w:top w:val="nil"/>
              <w:left w:val="nil"/>
              <w:bottom w:val="nil"/>
              <w:right w:val="nil"/>
            </w:tcBorders>
            <w:shd w:val="clear" w:color="auto" w:fill="auto"/>
            <w:noWrap/>
            <w:vAlign w:val="bottom"/>
            <w:hideMark/>
          </w:tcPr>
          <w:p w14:paraId="44ED54E1"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CIpA=Costo di Investimento progetto Attualizzato</w:t>
            </w:r>
          </w:p>
        </w:tc>
        <w:tc>
          <w:tcPr>
            <w:tcW w:w="1894" w:type="dxa"/>
            <w:tcBorders>
              <w:top w:val="nil"/>
              <w:left w:val="nil"/>
              <w:bottom w:val="nil"/>
              <w:right w:val="nil"/>
            </w:tcBorders>
            <w:shd w:val="clear" w:color="auto" w:fill="auto"/>
            <w:noWrap/>
            <w:vAlign w:val="bottom"/>
            <w:hideMark/>
          </w:tcPr>
          <w:p w14:paraId="5FDE041E"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960" w:type="dxa"/>
            <w:tcBorders>
              <w:top w:val="nil"/>
              <w:left w:val="nil"/>
              <w:bottom w:val="nil"/>
              <w:right w:val="nil"/>
            </w:tcBorders>
            <w:shd w:val="clear" w:color="auto" w:fill="auto"/>
            <w:noWrap/>
            <w:vAlign w:val="bottom"/>
            <w:hideMark/>
          </w:tcPr>
          <w:p w14:paraId="6350DE92"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4EF51E8"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6EE6483E"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136E738E"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0F53B9F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1A123F74"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49190F3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616AB003"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2579BD09" w14:textId="77777777" w:rsidTr="00AE6F03">
        <w:trPr>
          <w:gridAfter w:val="1"/>
          <w:wAfter w:w="36" w:type="dxa"/>
          <w:trHeight w:val="315"/>
        </w:trPr>
        <w:tc>
          <w:tcPr>
            <w:tcW w:w="4033" w:type="dxa"/>
            <w:gridSpan w:val="3"/>
            <w:tcBorders>
              <w:top w:val="nil"/>
              <w:left w:val="nil"/>
              <w:bottom w:val="nil"/>
              <w:right w:val="nil"/>
            </w:tcBorders>
            <w:shd w:val="clear" w:color="auto" w:fill="auto"/>
            <w:noWrap/>
            <w:vAlign w:val="bottom"/>
            <w:hideMark/>
          </w:tcPr>
          <w:p w14:paraId="7C2623EB"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***SA</w:t>
            </w:r>
            <w:r w:rsidRPr="00D75919">
              <w:rPr>
                <w:rFonts w:ascii="Arial" w:eastAsia="Times New Roman" w:hAnsi="Arial" w:cs="Arial"/>
                <w:sz w:val="20"/>
                <w:szCs w:val="20"/>
                <w:vertAlign w:val="subscript"/>
                <w:lang w:eastAsia="it-IT"/>
              </w:rPr>
              <w:t>cc</w:t>
            </w:r>
            <w:r w:rsidRPr="00D75919">
              <w:rPr>
                <w:rFonts w:ascii="Arial" w:eastAsia="Times New Roman" w:hAnsi="Arial" w:cs="Arial"/>
                <w:sz w:val="20"/>
                <w:szCs w:val="20"/>
                <w:lang w:eastAsia="it-IT"/>
              </w:rPr>
              <w:t xml:space="preserve"> =Cip * (1 – ENA/CIpA)</w:t>
            </w:r>
          </w:p>
        </w:tc>
        <w:tc>
          <w:tcPr>
            <w:tcW w:w="2077" w:type="dxa"/>
            <w:tcBorders>
              <w:top w:val="nil"/>
              <w:left w:val="nil"/>
              <w:bottom w:val="nil"/>
              <w:right w:val="nil"/>
            </w:tcBorders>
            <w:shd w:val="clear" w:color="auto" w:fill="auto"/>
            <w:noWrap/>
            <w:vAlign w:val="bottom"/>
            <w:hideMark/>
          </w:tcPr>
          <w:p w14:paraId="5E3CEB20"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894" w:type="dxa"/>
            <w:tcBorders>
              <w:top w:val="nil"/>
              <w:left w:val="nil"/>
              <w:bottom w:val="nil"/>
              <w:right w:val="nil"/>
            </w:tcBorders>
            <w:shd w:val="clear" w:color="auto" w:fill="auto"/>
            <w:noWrap/>
            <w:vAlign w:val="bottom"/>
            <w:hideMark/>
          </w:tcPr>
          <w:p w14:paraId="6215151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5DD73E31"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2F007C53"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4A55D6F0"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5A2398C4"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22A8806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3552CA2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4422391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6FF54261"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7873E1FB" w14:textId="77777777" w:rsidTr="00AE6F03">
        <w:trPr>
          <w:gridAfter w:val="1"/>
          <w:wAfter w:w="36" w:type="dxa"/>
          <w:trHeight w:val="630"/>
        </w:trPr>
        <w:tc>
          <w:tcPr>
            <w:tcW w:w="9964" w:type="dxa"/>
            <w:gridSpan w:val="6"/>
            <w:tcBorders>
              <w:top w:val="nil"/>
              <w:left w:val="nil"/>
              <w:bottom w:val="nil"/>
              <w:right w:val="nil"/>
            </w:tcBorders>
            <w:shd w:val="clear" w:color="auto" w:fill="auto"/>
            <w:vAlign w:val="bottom"/>
            <w:hideMark/>
          </w:tcPr>
          <w:p w14:paraId="40AE4402"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lastRenderedPageBreak/>
              <w:t>Sa</w:t>
            </w:r>
            <w:r w:rsidRPr="00D75919">
              <w:rPr>
                <w:rFonts w:ascii="Arial" w:eastAsia="Times New Roman" w:hAnsi="Arial" w:cs="Arial"/>
                <w:sz w:val="20"/>
                <w:szCs w:val="20"/>
                <w:vertAlign w:val="subscript"/>
                <w:lang w:eastAsia="it-IT"/>
              </w:rPr>
              <w:t>cc</w:t>
            </w:r>
            <w:r w:rsidRPr="00D75919">
              <w:rPr>
                <w:rFonts w:ascii="Arial" w:eastAsia="Times New Roman" w:hAnsi="Arial" w:cs="Arial"/>
                <w:sz w:val="20"/>
                <w:szCs w:val="20"/>
                <w:lang w:eastAsia="it-IT"/>
              </w:rPr>
              <w:t>= spesa ammissibile su cui calcolare il contributo: se negativa non può essere concesso alcun contributo, se positiva su detto ammontare si applica la % di contributo prevista</w:t>
            </w:r>
          </w:p>
        </w:tc>
      </w:tr>
      <w:tr w:rsidR="00546530" w:rsidRPr="00D75919" w14:paraId="3B20667C"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10B1518C"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840" w:type="dxa"/>
            <w:tcBorders>
              <w:top w:val="nil"/>
              <w:left w:val="nil"/>
              <w:bottom w:val="nil"/>
              <w:right w:val="nil"/>
            </w:tcBorders>
            <w:shd w:val="clear" w:color="auto" w:fill="auto"/>
            <w:noWrap/>
            <w:vAlign w:val="bottom"/>
            <w:hideMark/>
          </w:tcPr>
          <w:p w14:paraId="7D9228F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6B3AAC60"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44F3C97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5785F942"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49B836F0"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6B6170D2"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65087FF5"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NB:</w:t>
            </w:r>
          </w:p>
        </w:tc>
        <w:tc>
          <w:tcPr>
            <w:tcW w:w="1840" w:type="dxa"/>
            <w:tcBorders>
              <w:top w:val="nil"/>
              <w:left w:val="nil"/>
              <w:bottom w:val="nil"/>
              <w:right w:val="nil"/>
            </w:tcBorders>
            <w:shd w:val="clear" w:color="auto" w:fill="auto"/>
            <w:noWrap/>
            <w:vAlign w:val="bottom"/>
            <w:hideMark/>
          </w:tcPr>
          <w:p w14:paraId="1221BCD6"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500" w:type="dxa"/>
            <w:tcBorders>
              <w:top w:val="nil"/>
              <w:left w:val="nil"/>
              <w:bottom w:val="nil"/>
              <w:right w:val="nil"/>
            </w:tcBorders>
            <w:shd w:val="clear" w:color="auto" w:fill="auto"/>
            <w:noWrap/>
            <w:vAlign w:val="bottom"/>
            <w:hideMark/>
          </w:tcPr>
          <w:p w14:paraId="3356279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0B3ADC5A"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6C241726"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3F98FE52"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ED30EF0" w14:textId="77777777" w:rsidTr="00AE6F03">
        <w:trPr>
          <w:gridAfter w:val="1"/>
          <w:wAfter w:w="36" w:type="dxa"/>
          <w:trHeight w:val="255"/>
        </w:trPr>
        <w:tc>
          <w:tcPr>
            <w:tcW w:w="9964" w:type="dxa"/>
            <w:gridSpan w:val="6"/>
            <w:tcBorders>
              <w:top w:val="nil"/>
              <w:left w:val="nil"/>
              <w:bottom w:val="nil"/>
              <w:right w:val="nil"/>
            </w:tcBorders>
            <w:shd w:val="clear" w:color="auto" w:fill="auto"/>
            <w:noWrap/>
            <w:vAlign w:val="bottom"/>
            <w:hideMark/>
          </w:tcPr>
          <w:p w14:paraId="14320ABF"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Il tasso di attualizzazione considerato nelle formule di calcolo del CIA e dell'ENA è del 4% come previsto</w:t>
            </w:r>
          </w:p>
        </w:tc>
      </w:tr>
      <w:tr w:rsidR="00546530" w:rsidRPr="00D75919" w14:paraId="297CB27B" w14:textId="77777777" w:rsidTr="00AE6F03">
        <w:trPr>
          <w:gridAfter w:val="1"/>
          <w:wAfter w:w="36" w:type="dxa"/>
          <w:trHeight w:val="255"/>
        </w:trPr>
        <w:tc>
          <w:tcPr>
            <w:tcW w:w="8004" w:type="dxa"/>
            <w:gridSpan w:val="5"/>
            <w:tcBorders>
              <w:top w:val="nil"/>
              <w:left w:val="nil"/>
              <w:bottom w:val="nil"/>
              <w:right w:val="nil"/>
            </w:tcBorders>
            <w:shd w:val="clear" w:color="auto" w:fill="auto"/>
            <w:noWrap/>
            <w:vAlign w:val="bottom"/>
            <w:hideMark/>
          </w:tcPr>
          <w:p w14:paraId="61F0E6F3"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dall'articolo 19 comma 4 del Regolamento Delegato (UE) 480/2014</w:t>
            </w:r>
          </w:p>
        </w:tc>
        <w:tc>
          <w:tcPr>
            <w:tcW w:w="1960" w:type="dxa"/>
            <w:tcBorders>
              <w:top w:val="nil"/>
              <w:left w:val="nil"/>
              <w:bottom w:val="nil"/>
              <w:right w:val="nil"/>
            </w:tcBorders>
            <w:shd w:val="clear" w:color="auto" w:fill="auto"/>
            <w:noWrap/>
            <w:vAlign w:val="bottom"/>
            <w:hideMark/>
          </w:tcPr>
          <w:p w14:paraId="71D8E957" w14:textId="77777777" w:rsidR="00546530" w:rsidRPr="00D75919" w:rsidRDefault="00546530" w:rsidP="00AE6F03">
            <w:pPr>
              <w:spacing w:after="0" w:line="240" w:lineRule="auto"/>
              <w:rPr>
                <w:rFonts w:ascii="Arial" w:eastAsia="Times New Roman" w:hAnsi="Arial" w:cs="Arial"/>
                <w:sz w:val="20"/>
                <w:szCs w:val="20"/>
                <w:lang w:eastAsia="it-IT"/>
              </w:rPr>
            </w:pPr>
          </w:p>
        </w:tc>
      </w:tr>
      <w:tr w:rsidR="00546530" w:rsidRPr="00D75919" w14:paraId="279C7E9F"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2FD7E68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08B3E50C"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7866B793"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179D87C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116E9D0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5B8C1207"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0A01BB0C" w14:textId="77777777" w:rsidTr="00AE6F03">
        <w:trPr>
          <w:gridAfter w:val="1"/>
          <w:wAfter w:w="36" w:type="dxa"/>
          <w:trHeight w:val="255"/>
        </w:trPr>
        <w:tc>
          <w:tcPr>
            <w:tcW w:w="9964" w:type="dxa"/>
            <w:gridSpan w:val="6"/>
            <w:tcBorders>
              <w:top w:val="nil"/>
              <w:left w:val="nil"/>
              <w:bottom w:val="nil"/>
              <w:right w:val="nil"/>
            </w:tcBorders>
            <w:shd w:val="clear" w:color="auto" w:fill="auto"/>
            <w:noWrap/>
            <w:vAlign w:val="bottom"/>
            <w:hideMark/>
          </w:tcPr>
          <w:p w14:paraId="39B258B4"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Il periodo di riferimento di 10 anni è conforme a quanto previsto dall'Allegato 1 del Regolamento</w:t>
            </w:r>
          </w:p>
        </w:tc>
      </w:tr>
      <w:tr w:rsidR="00546530" w:rsidRPr="00D75919" w14:paraId="5E90FFEC" w14:textId="77777777" w:rsidTr="00AE6F03">
        <w:trPr>
          <w:gridAfter w:val="1"/>
          <w:wAfter w:w="36" w:type="dxa"/>
          <w:trHeight w:val="255"/>
        </w:trPr>
        <w:tc>
          <w:tcPr>
            <w:tcW w:w="2533" w:type="dxa"/>
            <w:gridSpan w:val="2"/>
            <w:tcBorders>
              <w:top w:val="nil"/>
              <w:left w:val="nil"/>
              <w:bottom w:val="nil"/>
              <w:right w:val="nil"/>
            </w:tcBorders>
            <w:shd w:val="clear" w:color="auto" w:fill="auto"/>
            <w:noWrap/>
            <w:vAlign w:val="bottom"/>
            <w:hideMark/>
          </w:tcPr>
          <w:p w14:paraId="7F718409"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delegato (UE) 480/2014</w:t>
            </w:r>
          </w:p>
        </w:tc>
        <w:tc>
          <w:tcPr>
            <w:tcW w:w="1500" w:type="dxa"/>
            <w:tcBorders>
              <w:top w:val="nil"/>
              <w:left w:val="nil"/>
              <w:bottom w:val="nil"/>
              <w:right w:val="nil"/>
            </w:tcBorders>
            <w:shd w:val="clear" w:color="auto" w:fill="auto"/>
            <w:noWrap/>
            <w:vAlign w:val="bottom"/>
            <w:hideMark/>
          </w:tcPr>
          <w:p w14:paraId="40E354D1"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2077" w:type="dxa"/>
            <w:tcBorders>
              <w:top w:val="nil"/>
              <w:left w:val="nil"/>
              <w:bottom w:val="nil"/>
              <w:right w:val="nil"/>
            </w:tcBorders>
            <w:shd w:val="clear" w:color="auto" w:fill="auto"/>
            <w:noWrap/>
            <w:vAlign w:val="bottom"/>
            <w:hideMark/>
          </w:tcPr>
          <w:p w14:paraId="6C39A00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79BD1F0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675C64B9"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2414EF3B"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7BB6DE1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317324F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295F223B"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41B0F1D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3C3BD9F2"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5F24DBE6"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42B43387" w14:textId="77777777" w:rsidTr="00AE6F03">
        <w:trPr>
          <w:gridAfter w:val="1"/>
          <w:wAfter w:w="36" w:type="dxa"/>
          <w:trHeight w:val="780"/>
        </w:trPr>
        <w:tc>
          <w:tcPr>
            <w:tcW w:w="9964" w:type="dxa"/>
            <w:gridSpan w:val="6"/>
            <w:tcBorders>
              <w:top w:val="nil"/>
              <w:left w:val="nil"/>
              <w:bottom w:val="nil"/>
              <w:right w:val="nil"/>
            </w:tcBorders>
            <w:shd w:val="clear" w:color="auto" w:fill="auto"/>
            <w:vAlign w:val="bottom"/>
            <w:hideMark/>
          </w:tcPr>
          <w:p w14:paraId="522A7AC2"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Nota: Si precisa che per l'avviso in oggetto occorre limitarsi al calcolo dell’Entrata Netta Attualizzata (ENA) che deve risultare negativa in quanto l’ammissibilità del progetto prevede la possibilità di finanziare solo iniziative che “non prevedono entrate nette”.</w:t>
            </w:r>
          </w:p>
        </w:tc>
      </w:tr>
      <w:tr w:rsidR="00546530" w:rsidRPr="00D75919" w14:paraId="5AA3041F"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16298DB9"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840" w:type="dxa"/>
            <w:tcBorders>
              <w:top w:val="nil"/>
              <w:left w:val="nil"/>
              <w:bottom w:val="nil"/>
              <w:right w:val="nil"/>
            </w:tcBorders>
            <w:shd w:val="clear" w:color="auto" w:fill="auto"/>
            <w:noWrap/>
            <w:vAlign w:val="bottom"/>
            <w:hideMark/>
          </w:tcPr>
          <w:p w14:paraId="532EB73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42379DFC"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6AB4A0B0"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2E857F7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5277D7EA"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073515FB" w14:textId="77777777" w:rsidTr="00AE6F03">
        <w:trPr>
          <w:gridAfter w:val="1"/>
          <w:wAfter w:w="36" w:type="dxa"/>
          <w:trHeight w:val="255"/>
        </w:trPr>
        <w:tc>
          <w:tcPr>
            <w:tcW w:w="693" w:type="dxa"/>
            <w:tcBorders>
              <w:top w:val="nil"/>
              <w:left w:val="nil"/>
              <w:bottom w:val="nil"/>
              <w:right w:val="nil"/>
            </w:tcBorders>
            <w:shd w:val="clear" w:color="auto" w:fill="auto"/>
            <w:noWrap/>
            <w:vAlign w:val="bottom"/>
            <w:hideMark/>
          </w:tcPr>
          <w:p w14:paraId="3AE20A7B"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0CB8D5C5"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29EDAC2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1DF30A60"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0FE1B80E"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615EA6E2"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6EEE19D" w14:textId="77777777" w:rsidTr="00AE6F03">
        <w:trPr>
          <w:gridAfter w:val="1"/>
          <w:wAfter w:w="36" w:type="dxa"/>
          <w:trHeight w:val="465"/>
        </w:trPr>
        <w:tc>
          <w:tcPr>
            <w:tcW w:w="2533" w:type="dxa"/>
            <w:gridSpan w:val="2"/>
            <w:tcBorders>
              <w:top w:val="nil"/>
              <w:left w:val="nil"/>
              <w:bottom w:val="nil"/>
              <w:right w:val="nil"/>
            </w:tcBorders>
            <w:shd w:val="clear" w:color="auto" w:fill="auto"/>
            <w:noWrap/>
            <w:vAlign w:val="bottom"/>
            <w:hideMark/>
          </w:tcPr>
          <w:p w14:paraId="1A98E48D"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Campo da compilare</w:t>
            </w:r>
          </w:p>
        </w:tc>
        <w:tc>
          <w:tcPr>
            <w:tcW w:w="1500" w:type="dxa"/>
            <w:tcBorders>
              <w:top w:val="single" w:sz="4" w:space="0" w:color="000000"/>
              <w:left w:val="single" w:sz="4" w:space="0" w:color="000000"/>
              <w:bottom w:val="single" w:sz="4" w:space="0" w:color="000000"/>
              <w:right w:val="single" w:sz="4" w:space="0" w:color="000000"/>
            </w:tcBorders>
            <w:shd w:val="clear" w:color="CCFFFF" w:fill="CCFFFF"/>
            <w:noWrap/>
            <w:vAlign w:val="bottom"/>
            <w:hideMark/>
          </w:tcPr>
          <w:p w14:paraId="7684A8B2"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 </w:t>
            </w:r>
          </w:p>
        </w:tc>
        <w:tc>
          <w:tcPr>
            <w:tcW w:w="2077" w:type="dxa"/>
            <w:tcBorders>
              <w:top w:val="nil"/>
              <w:left w:val="nil"/>
              <w:bottom w:val="nil"/>
              <w:right w:val="nil"/>
            </w:tcBorders>
            <w:shd w:val="clear" w:color="auto" w:fill="auto"/>
            <w:noWrap/>
            <w:vAlign w:val="bottom"/>
            <w:hideMark/>
          </w:tcPr>
          <w:p w14:paraId="5A48ACB3"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894" w:type="dxa"/>
            <w:tcBorders>
              <w:top w:val="nil"/>
              <w:left w:val="nil"/>
              <w:bottom w:val="nil"/>
              <w:right w:val="nil"/>
            </w:tcBorders>
            <w:shd w:val="clear" w:color="auto" w:fill="auto"/>
            <w:noWrap/>
            <w:vAlign w:val="bottom"/>
            <w:hideMark/>
          </w:tcPr>
          <w:p w14:paraId="3116289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3A1F1ED7"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E19A076" w14:textId="77777777" w:rsidTr="00AE6F03">
        <w:trPr>
          <w:gridAfter w:val="1"/>
          <w:wAfter w:w="36" w:type="dxa"/>
          <w:trHeight w:val="525"/>
        </w:trPr>
        <w:tc>
          <w:tcPr>
            <w:tcW w:w="9964" w:type="dxa"/>
            <w:gridSpan w:val="6"/>
            <w:tcBorders>
              <w:top w:val="nil"/>
              <w:left w:val="nil"/>
              <w:bottom w:val="single" w:sz="4" w:space="0" w:color="000000"/>
              <w:right w:val="nil"/>
            </w:tcBorders>
            <w:shd w:val="clear" w:color="auto" w:fill="auto"/>
            <w:vAlign w:val="bottom"/>
            <w:hideMark/>
          </w:tcPr>
          <w:p w14:paraId="25523721" w14:textId="77777777" w:rsidR="00546530" w:rsidRPr="00D75919" w:rsidRDefault="00546530" w:rsidP="00AE6F03">
            <w:pPr>
              <w:spacing w:after="0" w:line="240" w:lineRule="auto"/>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Dettagli costo di investimento totale</w:t>
            </w:r>
          </w:p>
        </w:tc>
      </w:tr>
      <w:tr w:rsidR="00546530" w:rsidRPr="00D75919" w14:paraId="2F34654F" w14:textId="77777777" w:rsidTr="00AE6F03">
        <w:trPr>
          <w:gridAfter w:val="1"/>
          <w:wAfter w:w="36" w:type="dxa"/>
          <w:trHeight w:val="464"/>
        </w:trPr>
        <w:tc>
          <w:tcPr>
            <w:tcW w:w="9964" w:type="dxa"/>
            <w:gridSpan w:val="6"/>
            <w:vMerge w:val="restart"/>
            <w:tcBorders>
              <w:top w:val="single" w:sz="4" w:space="0" w:color="000000"/>
              <w:left w:val="single" w:sz="4" w:space="0" w:color="000000"/>
              <w:bottom w:val="single" w:sz="4" w:space="0" w:color="000000"/>
              <w:right w:val="single" w:sz="4" w:space="0" w:color="000000"/>
            </w:tcBorders>
            <w:shd w:val="clear" w:color="CCFFFF" w:fill="CCFFFF"/>
            <w:hideMark/>
          </w:tcPr>
          <w:p w14:paraId="182DC6E8"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Descrivere il costo dell'investimento tenendo conto di quanto previsto dai commi 2 e 4 dell'art. 15 del Regolamento Delegato 480/2014 e se del caso dal'articolo 15, comma 3 del medesimo Regolamento*  PER SCRIVERE FARE DOPPIO CLICK NELLA CELLA</w:t>
            </w:r>
          </w:p>
        </w:tc>
      </w:tr>
      <w:tr w:rsidR="00546530" w:rsidRPr="00D75919" w14:paraId="14CEE72D" w14:textId="77777777" w:rsidTr="00AE6F03">
        <w:trPr>
          <w:trHeight w:val="960"/>
        </w:trPr>
        <w:tc>
          <w:tcPr>
            <w:tcW w:w="9964" w:type="dxa"/>
            <w:gridSpan w:val="6"/>
            <w:vMerge/>
            <w:tcBorders>
              <w:top w:val="single" w:sz="4" w:space="0" w:color="000000"/>
              <w:left w:val="single" w:sz="4" w:space="0" w:color="000000"/>
              <w:bottom w:val="single" w:sz="4" w:space="0" w:color="000000"/>
              <w:right w:val="single" w:sz="4" w:space="0" w:color="000000"/>
            </w:tcBorders>
            <w:vAlign w:val="center"/>
            <w:hideMark/>
          </w:tcPr>
          <w:p w14:paraId="081F55EE"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36" w:type="dxa"/>
            <w:tcBorders>
              <w:top w:val="nil"/>
              <w:left w:val="nil"/>
              <w:bottom w:val="nil"/>
              <w:right w:val="nil"/>
            </w:tcBorders>
            <w:shd w:val="clear" w:color="auto" w:fill="auto"/>
            <w:noWrap/>
            <w:vAlign w:val="bottom"/>
            <w:hideMark/>
          </w:tcPr>
          <w:p w14:paraId="353030DA" w14:textId="77777777" w:rsidR="00546530" w:rsidRPr="00D75919" w:rsidRDefault="00546530" w:rsidP="00AE6F03">
            <w:pPr>
              <w:spacing w:after="0" w:line="240" w:lineRule="auto"/>
              <w:rPr>
                <w:rFonts w:ascii="Arial" w:eastAsia="Times New Roman" w:hAnsi="Arial" w:cs="Arial"/>
                <w:sz w:val="20"/>
                <w:szCs w:val="20"/>
                <w:lang w:eastAsia="it-IT"/>
              </w:rPr>
            </w:pPr>
          </w:p>
        </w:tc>
      </w:tr>
      <w:tr w:rsidR="00546530" w:rsidRPr="00D75919" w14:paraId="6DEC1743" w14:textId="77777777" w:rsidTr="00AE6F03">
        <w:trPr>
          <w:trHeight w:val="255"/>
        </w:trPr>
        <w:tc>
          <w:tcPr>
            <w:tcW w:w="9964" w:type="dxa"/>
            <w:gridSpan w:val="6"/>
            <w:tcBorders>
              <w:top w:val="single" w:sz="4" w:space="0" w:color="000000"/>
              <w:left w:val="nil"/>
              <w:bottom w:val="nil"/>
              <w:right w:val="nil"/>
            </w:tcBorders>
            <w:shd w:val="clear" w:color="auto" w:fill="auto"/>
            <w:hideMark/>
          </w:tcPr>
          <w:p w14:paraId="608763DD" w14:textId="77777777" w:rsidR="00546530" w:rsidRPr="00D75919" w:rsidRDefault="00546530" w:rsidP="00AE6F03">
            <w:pPr>
              <w:spacing w:after="0" w:line="240" w:lineRule="auto"/>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Dettagli Entrate</w:t>
            </w:r>
          </w:p>
        </w:tc>
        <w:tc>
          <w:tcPr>
            <w:tcW w:w="36" w:type="dxa"/>
            <w:vAlign w:val="center"/>
            <w:hideMark/>
          </w:tcPr>
          <w:p w14:paraId="450F102B"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62D4294A" w14:textId="77777777" w:rsidTr="00AE6F03">
        <w:trPr>
          <w:trHeight w:val="1549"/>
        </w:trPr>
        <w:tc>
          <w:tcPr>
            <w:tcW w:w="9964" w:type="dxa"/>
            <w:gridSpan w:val="6"/>
            <w:tcBorders>
              <w:top w:val="single" w:sz="4" w:space="0" w:color="000000"/>
              <w:left w:val="single" w:sz="4" w:space="0" w:color="000000"/>
              <w:bottom w:val="single" w:sz="4" w:space="0" w:color="000000"/>
              <w:right w:val="single" w:sz="4" w:space="0" w:color="000000"/>
            </w:tcBorders>
            <w:shd w:val="clear" w:color="CCFFFF" w:fill="CCFFFF"/>
            <w:hideMark/>
          </w:tcPr>
          <w:p w14:paraId="154556C9"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Descrivere le modalità di determinazione delle entrate tenendo conto di quanto previsto dalle lettere a) e b) dell'art. 16 del Regolamento Delegato (UE) 480/2014 e se del caso di quanto previsto dall'art. 16, lettera c) del medesimo Regolamento*  PER SCRIVERE FARE DOPPIO CLICK NELLA CELLA</w:t>
            </w:r>
          </w:p>
        </w:tc>
        <w:tc>
          <w:tcPr>
            <w:tcW w:w="36" w:type="dxa"/>
            <w:vAlign w:val="center"/>
            <w:hideMark/>
          </w:tcPr>
          <w:p w14:paraId="201F10CC"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0A21D787" w14:textId="77777777" w:rsidTr="00AE6F03">
        <w:trPr>
          <w:trHeight w:val="255"/>
        </w:trPr>
        <w:tc>
          <w:tcPr>
            <w:tcW w:w="4033" w:type="dxa"/>
            <w:gridSpan w:val="3"/>
            <w:tcBorders>
              <w:top w:val="nil"/>
              <w:left w:val="nil"/>
              <w:bottom w:val="nil"/>
              <w:right w:val="nil"/>
            </w:tcBorders>
            <w:shd w:val="clear" w:color="auto" w:fill="auto"/>
            <w:noWrap/>
            <w:vAlign w:val="bottom"/>
            <w:hideMark/>
          </w:tcPr>
          <w:p w14:paraId="0040EB28" w14:textId="77777777" w:rsidR="00546530" w:rsidRPr="00D75919" w:rsidRDefault="00546530" w:rsidP="00AE6F03">
            <w:pPr>
              <w:spacing w:after="0" w:line="240" w:lineRule="auto"/>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Dettagli vita utile e valore residuo</w:t>
            </w:r>
          </w:p>
        </w:tc>
        <w:tc>
          <w:tcPr>
            <w:tcW w:w="2077" w:type="dxa"/>
            <w:tcBorders>
              <w:top w:val="nil"/>
              <w:left w:val="nil"/>
              <w:bottom w:val="nil"/>
              <w:right w:val="nil"/>
            </w:tcBorders>
            <w:shd w:val="clear" w:color="auto" w:fill="auto"/>
            <w:noWrap/>
            <w:vAlign w:val="bottom"/>
            <w:hideMark/>
          </w:tcPr>
          <w:p w14:paraId="558A06E4" w14:textId="77777777" w:rsidR="00546530" w:rsidRPr="00D75919" w:rsidRDefault="00546530" w:rsidP="00AE6F03">
            <w:pPr>
              <w:spacing w:after="0" w:line="240" w:lineRule="auto"/>
              <w:rPr>
                <w:rFonts w:ascii="Arial" w:eastAsia="Times New Roman" w:hAnsi="Arial" w:cs="Arial"/>
                <w:b/>
                <w:bCs/>
                <w:sz w:val="20"/>
                <w:szCs w:val="20"/>
                <w:lang w:eastAsia="it-IT"/>
              </w:rPr>
            </w:pPr>
          </w:p>
        </w:tc>
        <w:tc>
          <w:tcPr>
            <w:tcW w:w="1894" w:type="dxa"/>
            <w:tcBorders>
              <w:top w:val="nil"/>
              <w:left w:val="nil"/>
              <w:bottom w:val="nil"/>
              <w:right w:val="nil"/>
            </w:tcBorders>
            <w:shd w:val="clear" w:color="auto" w:fill="auto"/>
            <w:noWrap/>
            <w:vAlign w:val="bottom"/>
            <w:hideMark/>
          </w:tcPr>
          <w:p w14:paraId="2B373CDC"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0126989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40B8BC6F"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6C067742" w14:textId="77777777" w:rsidTr="00AE6F03">
        <w:trPr>
          <w:trHeight w:val="1238"/>
        </w:trPr>
        <w:tc>
          <w:tcPr>
            <w:tcW w:w="9964" w:type="dxa"/>
            <w:gridSpan w:val="6"/>
            <w:tcBorders>
              <w:top w:val="single" w:sz="4" w:space="0" w:color="000000"/>
              <w:left w:val="single" w:sz="4" w:space="0" w:color="000000"/>
              <w:bottom w:val="single" w:sz="4" w:space="0" w:color="000000"/>
              <w:right w:val="single" w:sz="4" w:space="0" w:color="000000"/>
            </w:tcBorders>
            <w:shd w:val="clear" w:color="CCFFFF" w:fill="CCFFFF"/>
            <w:hideMark/>
          </w:tcPr>
          <w:p w14:paraId="4F5615E2" w14:textId="77777777" w:rsidR="00546530" w:rsidRPr="00D75919" w:rsidRDefault="00546530" w:rsidP="00AE6F03">
            <w:pPr>
              <w:spacing w:after="0" w:line="240" w:lineRule="auto"/>
              <w:rPr>
                <w:rFonts w:ascii="Arial" w:eastAsia="Times New Roman" w:hAnsi="Arial" w:cs="Arial"/>
                <w:sz w:val="20"/>
                <w:szCs w:val="20"/>
                <w:lang w:eastAsia="it-IT"/>
              </w:rPr>
            </w:pPr>
            <w:r w:rsidRPr="00D75919">
              <w:rPr>
                <w:rFonts w:ascii="Arial" w:eastAsia="Times New Roman" w:hAnsi="Arial" w:cs="Arial"/>
                <w:sz w:val="20"/>
                <w:szCs w:val="20"/>
                <w:lang w:eastAsia="it-IT"/>
              </w:rPr>
              <w:t>(descrivere attraverso quale procedura e con quali ipotesi sono stati stimati la vita utile ed il valore residuo dell'asset oggetto di contributo: esempio vendita a corpo, vendita al valore di riutilizzo delle parti. Se il valore residuo indicato è pari a zero, è necessario darne una giustificazione) PER SCRIVERE FARE DOPPIO CLICK NELLA CELLA</w:t>
            </w:r>
          </w:p>
        </w:tc>
        <w:tc>
          <w:tcPr>
            <w:tcW w:w="36" w:type="dxa"/>
            <w:vAlign w:val="center"/>
            <w:hideMark/>
          </w:tcPr>
          <w:p w14:paraId="34924FA7"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0B1B8F8F" w14:textId="77777777" w:rsidTr="00AE6F03">
        <w:trPr>
          <w:trHeight w:val="255"/>
        </w:trPr>
        <w:tc>
          <w:tcPr>
            <w:tcW w:w="693" w:type="dxa"/>
            <w:tcBorders>
              <w:top w:val="nil"/>
              <w:left w:val="nil"/>
              <w:bottom w:val="nil"/>
              <w:right w:val="nil"/>
            </w:tcBorders>
            <w:shd w:val="clear" w:color="auto" w:fill="auto"/>
            <w:noWrap/>
            <w:vAlign w:val="bottom"/>
            <w:hideMark/>
          </w:tcPr>
          <w:p w14:paraId="4F1A04A7" w14:textId="77777777" w:rsidR="00546530" w:rsidRPr="00D75919" w:rsidRDefault="00546530" w:rsidP="00AE6F03">
            <w:pPr>
              <w:spacing w:after="0" w:line="240" w:lineRule="auto"/>
              <w:rPr>
                <w:rFonts w:ascii="Arial" w:eastAsia="Times New Roman" w:hAnsi="Arial" w:cs="Arial"/>
                <w:sz w:val="20"/>
                <w:szCs w:val="20"/>
                <w:lang w:eastAsia="it-IT"/>
              </w:rPr>
            </w:pPr>
          </w:p>
        </w:tc>
        <w:tc>
          <w:tcPr>
            <w:tcW w:w="1840" w:type="dxa"/>
            <w:tcBorders>
              <w:top w:val="nil"/>
              <w:left w:val="nil"/>
              <w:bottom w:val="nil"/>
              <w:right w:val="nil"/>
            </w:tcBorders>
            <w:shd w:val="clear" w:color="auto" w:fill="auto"/>
            <w:noWrap/>
            <w:vAlign w:val="bottom"/>
            <w:hideMark/>
          </w:tcPr>
          <w:p w14:paraId="3431673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6652709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03B5499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5CD5C4D4"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0FECED15"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0F4FFFF8"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79BA11E7" w14:textId="77777777" w:rsidTr="00AE6F03">
        <w:trPr>
          <w:trHeight w:val="255"/>
        </w:trPr>
        <w:tc>
          <w:tcPr>
            <w:tcW w:w="693" w:type="dxa"/>
            <w:tcBorders>
              <w:top w:val="nil"/>
              <w:left w:val="nil"/>
              <w:bottom w:val="nil"/>
              <w:right w:val="nil"/>
            </w:tcBorders>
            <w:shd w:val="clear" w:color="auto" w:fill="auto"/>
            <w:noWrap/>
            <w:vAlign w:val="bottom"/>
            <w:hideMark/>
          </w:tcPr>
          <w:p w14:paraId="3B5F18D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4A4903A4"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6E1D770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7B6B45B0"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5D5D7988"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660C355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7D6729C3"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E4B9FF8" w14:textId="77777777" w:rsidTr="00AE6F03">
        <w:trPr>
          <w:trHeight w:val="23"/>
        </w:trPr>
        <w:tc>
          <w:tcPr>
            <w:tcW w:w="693" w:type="dxa"/>
            <w:tcBorders>
              <w:top w:val="nil"/>
              <w:left w:val="nil"/>
              <w:bottom w:val="nil"/>
              <w:right w:val="nil"/>
            </w:tcBorders>
            <w:shd w:val="clear" w:color="auto" w:fill="auto"/>
            <w:noWrap/>
            <w:vAlign w:val="bottom"/>
            <w:hideMark/>
          </w:tcPr>
          <w:p w14:paraId="724DB2B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29CD202C"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3D57F2CE"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720A92D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1AB113C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1651B8DB"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582D5611"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72FDA4BA" w14:textId="77777777" w:rsidTr="00AE6F03">
        <w:trPr>
          <w:trHeight w:val="255"/>
        </w:trPr>
        <w:tc>
          <w:tcPr>
            <w:tcW w:w="9964" w:type="dxa"/>
            <w:gridSpan w:val="6"/>
            <w:tcBorders>
              <w:top w:val="single" w:sz="8" w:space="0" w:color="000000"/>
              <w:left w:val="single" w:sz="8" w:space="0" w:color="000000"/>
              <w:bottom w:val="single" w:sz="8" w:space="0" w:color="000000"/>
              <w:right w:val="single" w:sz="8" w:space="0" w:color="000000"/>
            </w:tcBorders>
            <w:shd w:val="clear" w:color="CCCCFF" w:fill="C0C0C0"/>
            <w:noWrap/>
            <w:vAlign w:val="bottom"/>
            <w:hideMark/>
          </w:tcPr>
          <w:p w14:paraId="1644C61D" w14:textId="77777777" w:rsidR="00546530" w:rsidRPr="00D75919" w:rsidRDefault="00546530" w:rsidP="00AE6F03">
            <w:pPr>
              <w:spacing w:after="0" w:line="240" w:lineRule="auto"/>
              <w:jc w:val="center"/>
              <w:rPr>
                <w:rFonts w:ascii="Arial" w:eastAsia="Times New Roman" w:hAnsi="Arial" w:cs="Arial"/>
                <w:sz w:val="20"/>
                <w:szCs w:val="20"/>
                <w:lang w:eastAsia="it-IT"/>
              </w:rPr>
            </w:pPr>
            <w:r w:rsidRPr="00D75919">
              <w:rPr>
                <w:rFonts w:ascii="Arial" w:eastAsia="Times New Roman" w:hAnsi="Arial" w:cs="Arial"/>
                <w:sz w:val="20"/>
                <w:szCs w:val="20"/>
                <w:lang w:eastAsia="it-IT"/>
              </w:rPr>
              <w:t>Definizioni valevoli per i progetti generatori di entrate ai sensi dell'articolo 61 del Reg. (UE) 1303/2013</w:t>
            </w:r>
          </w:p>
        </w:tc>
        <w:tc>
          <w:tcPr>
            <w:tcW w:w="36" w:type="dxa"/>
            <w:vAlign w:val="center"/>
            <w:hideMark/>
          </w:tcPr>
          <w:p w14:paraId="6770F1EB"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0A788CD3" w14:textId="77777777" w:rsidTr="00AE6F03">
        <w:trPr>
          <w:trHeight w:val="285"/>
        </w:trPr>
        <w:tc>
          <w:tcPr>
            <w:tcW w:w="693" w:type="dxa"/>
            <w:tcBorders>
              <w:top w:val="nil"/>
              <w:left w:val="nil"/>
              <w:bottom w:val="nil"/>
              <w:right w:val="nil"/>
            </w:tcBorders>
            <w:shd w:val="clear" w:color="auto" w:fill="auto"/>
            <w:noWrap/>
            <w:vAlign w:val="bottom"/>
            <w:hideMark/>
          </w:tcPr>
          <w:p w14:paraId="07A5640B" w14:textId="77777777" w:rsidR="00546530" w:rsidRPr="00D75919" w:rsidRDefault="00546530" w:rsidP="00AE6F03">
            <w:pPr>
              <w:spacing w:after="0" w:line="240" w:lineRule="auto"/>
              <w:jc w:val="center"/>
              <w:rPr>
                <w:rFonts w:ascii="Arial" w:eastAsia="Times New Roman" w:hAnsi="Arial" w:cs="Arial"/>
                <w:sz w:val="20"/>
                <w:szCs w:val="20"/>
                <w:lang w:eastAsia="it-IT"/>
              </w:rPr>
            </w:pPr>
          </w:p>
        </w:tc>
        <w:tc>
          <w:tcPr>
            <w:tcW w:w="1840" w:type="dxa"/>
            <w:tcBorders>
              <w:top w:val="nil"/>
              <w:left w:val="nil"/>
              <w:bottom w:val="nil"/>
              <w:right w:val="nil"/>
            </w:tcBorders>
            <w:shd w:val="clear" w:color="auto" w:fill="auto"/>
            <w:noWrap/>
            <w:vAlign w:val="bottom"/>
            <w:hideMark/>
          </w:tcPr>
          <w:p w14:paraId="6EFB9FD5"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462FA42B"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2CB9CDC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6F18220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0BDF8054"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184AD921"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652599A" w14:textId="77777777" w:rsidTr="00AE6F03">
        <w:trPr>
          <w:trHeight w:val="255"/>
        </w:trPr>
        <w:tc>
          <w:tcPr>
            <w:tcW w:w="9964" w:type="dxa"/>
            <w:gridSpan w:val="6"/>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DBF3938" w14:textId="77777777" w:rsidR="00546530" w:rsidRPr="00D75919" w:rsidRDefault="00546530" w:rsidP="00AE6F03">
            <w:pPr>
              <w:spacing w:after="0" w:line="240" w:lineRule="auto"/>
              <w:jc w:val="both"/>
              <w:rPr>
                <w:rFonts w:ascii="Arial" w:eastAsia="Times New Roman" w:hAnsi="Arial" w:cs="Arial"/>
                <w:b/>
                <w:bCs/>
                <w:sz w:val="20"/>
                <w:szCs w:val="20"/>
                <w:lang w:eastAsia="it-IT"/>
              </w:rPr>
            </w:pPr>
            <w:r w:rsidRPr="00D75919">
              <w:rPr>
                <w:rFonts w:ascii="Arial" w:eastAsia="Times New Roman" w:hAnsi="Arial" w:cs="Arial"/>
                <w:b/>
                <w:bCs/>
                <w:sz w:val="20"/>
                <w:szCs w:val="20"/>
                <w:lang w:eastAsia="it-IT"/>
              </w:rPr>
              <w:t>Costi di investimento</w:t>
            </w:r>
            <w:r w:rsidRPr="00D75919">
              <w:rPr>
                <w:rFonts w:ascii="Arial" w:eastAsia="Times New Roman" w:hAnsi="Arial" w:cs="Arial"/>
                <w:sz w:val="16"/>
                <w:szCs w:val="16"/>
                <w:lang w:eastAsia="it-IT"/>
              </w:rPr>
              <w:t xml:space="preserve">: Investimento in capitale fisso per l'acquisizione di assets materiali e immateriali. Di norma coincide con l'investimento sul quale si richiede il contributo. Se il costo di investimento totale non coincide con il costo dell'investimento candidato a contributo, specificarlo nella sezione </w:t>
            </w:r>
            <w:r w:rsidRPr="00D75919">
              <w:rPr>
                <w:rFonts w:ascii="Arial" w:eastAsia="Times New Roman" w:hAnsi="Arial" w:cs="Arial"/>
                <w:b/>
                <w:bCs/>
                <w:sz w:val="16"/>
                <w:szCs w:val="16"/>
                <w:lang w:eastAsia="it-IT"/>
              </w:rPr>
              <w:t>"Dettagli costo di investimento totale"</w:t>
            </w:r>
            <w:r w:rsidRPr="00D75919">
              <w:rPr>
                <w:rFonts w:ascii="Arial" w:eastAsia="Times New Roman" w:hAnsi="Arial" w:cs="Arial"/>
                <w:sz w:val="16"/>
                <w:szCs w:val="16"/>
                <w:lang w:eastAsia="it-IT"/>
              </w:rPr>
              <w:t xml:space="preserve"> </w:t>
            </w:r>
          </w:p>
        </w:tc>
        <w:tc>
          <w:tcPr>
            <w:tcW w:w="36" w:type="dxa"/>
            <w:vAlign w:val="center"/>
            <w:hideMark/>
          </w:tcPr>
          <w:p w14:paraId="3C02E685"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3C693B5" w14:textId="77777777" w:rsidTr="00AE6F03">
        <w:trPr>
          <w:trHeight w:val="720"/>
        </w:trPr>
        <w:tc>
          <w:tcPr>
            <w:tcW w:w="9964" w:type="dxa"/>
            <w:gridSpan w:val="6"/>
            <w:vMerge/>
            <w:tcBorders>
              <w:top w:val="single" w:sz="8" w:space="0" w:color="000000"/>
              <w:left w:val="single" w:sz="8" w:space="0" w:color="000000"/>
              <w:bottom w:val="single" w:sz="8" w:space="0" w:color="000000"/>
              <w:right w:val="single" w:sz="8" w:space="0" w:color="000000"/>
            </w:tcBorders>
            <w:vAlign w:val="center"/>
            <w:hideMark/>
          </w:tcPr>
          <w:p w14:paraId="30444841" w14:textId="77777777" w:rsidR="00546530" w:rsidRPr="00D75919" w:rsidRDefault="00546530" w:rsidP="00AE6F03">
            <w:pPr>
              <w:spacing w:after="0" w:line="240" w:lineRule="auto"/>
              <w:rPr>
                <w:rFonts w:ascii="Arial" w:eastAsia="Times New Roman" w:hAnsi="Arial" w:cs="Arial"/>
                <w:b/>
                <w:bCs/>
                <w:sz w:val="20"/>
                <w:szCs w:val="20"/>
                <w:lang w:eastAsia="it-IT"/>
              </w:rPr>
            </w:pPr>
          </w:p>
        </w:tc>
        <w:tc>
          <w:tcPr>
            <w:tcW w:w="36" w:type="dxa"/>
            <w:tcBorders>
              <w:top w:val="nil"/>
              <w:left w:val="nil"/>
              <w:bottom w:val="nil"/>
              <w:right w:val="nil"/>
            </w:tcBorders>
            <w:shd w:val="clear" w:color="auto" w:fill="auto"/>
            <w:noWrap/>
            <w:vAlign w:val="bottom"/>
            <w:hideMark/>
          </w:tcPr>
          <w:p w14:paraId="4694C140" w14:textId="77777777" w:rsidR="00546530" w:rsidRPr="00D75919" w:rsidRDefault="00546530" w:rsidP="00AE6F03">
            <w:pPr>
              <w:spacing w:after="0" w:line="240" w:lineRule="auto"/>
              <w:jc w:val="both"/>
              <w:rPr>
                <w:rFonts w:ascii="Arial" w:eastAsia="Times New Roman" w:hAnsi="Arial" w:cs="Arial"/>
                <w:b/>
                <w:bCs/>
                <w:sz w:val="20"/>
                <w:szCs w:val="20"/>
                <w:lang w:eastAsia="it-IT"/>
              </w:rPr>
            </w:pPr>
          </w:p>
        </w:tc>
      </w:tr>
      <w:tr w:rsidR="00546530" w:rsidRPr="00D75919" w14:paraId="7EA4B317" w14:textId="77777777" w:rsidTr="00AE6F03">
        <w:trPr>
          <w:trHeight w:val="255"/>
        </w:trPr>
        <w:tc>
          <w:tcPr>
            <w:tcW w:w="693" w:type="dxa"/>
            <w:tcBorders>
              <w:top w:val="nil"/>
              <w:left w:val="nil"/>
              <w:bottom w:val="nil"/>
              <w:right w:val="nil"/>
            </w:tcBorders>
            <w:shd w:val="clear" w:color="auto" w:fill="auto"/>
            <w:noWrap/>
            <w:vAlign w:val="bottom"/>
            <w:hideMark/>
          </w:tcPr>
          <w:p w14:paraId="041D7055"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40" w:type="dxa"/>
            <w:tcBorders>
              <w:top w:val="nil"/>
              <w:left w:val="nil"/>
              <w:bottom w:val="nil"/>
              <w:right w:val="nil"/>
            </w:tcBorders>
            <w:shd w:val="clear" w:color="auto" w:fill="auto"/>
            <w:noWrap/>
            <w:vAlign w:val="bottom"/>
            <w:hideMark/>
          </w:tcPr>
          <w:p w14:paraId="786B1DBB"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40607942"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5018A93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5D20DE26"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50F74DF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3A76E7BB"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64D4A122" w14:textId="77777777" w:rsidTr="00AE6F03">
        <w:trPr>
          <w:trHeight w:val="1092"/>
        </w:trPr>
        <w:tc>
          <w:tcPr>
            <w:tcW w:w="9964" w:type="dxa"/>
            <w:gridSpan w:val="6"/>
            <w:tcBorders>
              <w:top w:val="single" w:sz="8" w:space="0" w:color="000000"/>
              <w:left w:val="single" w:sz="8" w:space="0" w:color="000000"/>
              <w:bottom w:val="single" w:sz="8" w:space="0" w:color="000000"/>
              <w:right w:val="single" w:sz="8" w:space="0" w:color="000000"/>
            </w:tcBorders>
            <w:shd w:val="clear" w:color="auto" w:fill="auto"/>
            <w:hideMark/>
          </w:tcPr>
          <w:p w14:paraId="0F778879" w14:textId="77777777" w:rsidR="00546530" w:rsidRPr="00D75919" w:rsidRDefault="00546530" w:rsidP="00AE6F03">
            <w:pPr>
              <w:spacing w:after="0" w:line="240" w:lineRule="auto"/>
              <w:rPr>
                <w:rFonts w:ascii="Arial" w:eastAsia="Times New Roman" w:hAnsi="Arial" w:cs="Arial"/>
                <w:b/>
                <w:bCs/>
                <w:sz w:val="18"/>
                <w:szCs w:val="18"/>
                <w:lang w:eastAsia="it-IT"/>
              </w:rPr>
            </w:pPr>
            <w:r w:rsidRPr="00D75919">
              <w:rPr>
                <w:rFonts w:ascii="Arial" w:eastAsia="Times New Roman" w:hAnsi="Arial" w:cs="Arial"/>
                <w:b/>
                <w:bCs/>
                <w:sz w:val="18"/>
                <w:szCs w:val="18"/>
                <w:lang w:eastAsia="it-IT"/>
              </w:rPr>
              <w:t xml:space="preserve">Costi di gestione: </w:t>
            </w:r>
            <w:r w:rsidRPr="00D75919">
              <w:rPr>
                <w:rFonts w:ascii="Arial" w:eastAsia="Times New Roman" w:hAnsi="Arial" w:cs="Arial"/>
                <w:sz w:val="16"/>
                <w:szCs w:val="16"/>
                <w:lang w:eastAsia="it-IT"/>
              </w:rPr>
              <w:t>Sono i costi monetari per la gestione operativa dell'asset. Non includono ammortamenti, accantonamenti e oneri finanziari ne i costi di manutenzione straordinaria: si deve tener conto di incrementi dei costi di gestione al netto dell'inflazione dovuti all'intervento candidato. Per le ulteriori specificazioni fare riferimento agli articoli 15 e 17 del Regolamento Delegato (UE) 480/2014 disponibile alla pagina web http://eur-lex.europa.eu/legal-content/IT/TXT/HTML/?uri=CELEX:32014R0480&amp;from=EN</w:t>
            </w:r>
          </w:p>
        </w:tc>
        <w:tc>
          <w:tcPr>
            <w:tcW w:w="36" w:type="dxa"/>
            <w:vAlign w:val="center"/>
            <w:hideMark/>
          </w:tcPr>
          <w:p w14:paraId="77BB3B08"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9B00682" w14:textId="77777777" w:rsidTr="00AE6F03">
        <w:trPr>
          <w:trHeight w:val="255"/>
        </w:trPr>
        <w:tc>
          <w:tcPr>
            <w:tcW w:w="693" w:type="dxa"/>
            <w:tcBorders>
              <w:top w:val="nil"/>
              <w:left w:val="nil"/>
              <w:bottom w:val="nil"/>
              <w:right w:val="nil"/>
            </w:tcBorders>
            <w:shd w:val="clear" w:color="auto" w:fill="auto"/>
            <w:noWrap/>
            <w:vAlign w:val="bottom"/>
            <w:hideMark/>
          </w:tcPr>
          <w:p w14:paraId="4C367FAD" w14:textId="77777777" w:rsidR="00546530" w:rsidRPr="00D75919" w:rsidRDefault="00546530" w:rsidP="00AE6F03">
            <w:pPr>
              <w:spacing w:after="0" w:line="240" w:lineRule="auto"/>
              <w:rPr>
                <w:rFonts w:ascii="Arial" w:eastAsia="Times New Roman" w:hAnsi="Arial" w:cs="Arial"/>
                <w:b/>
                <w:bCs/>
                <w:sz w:val="18"/>
                <w:szCs w:val="18"/>
                <w:lang w:eastAsia="it-IT"/>
              </w:rPr>
            </w:pPr>
          </w:p>
        </w:tc>
        <w:tc>
          <w:tcPr>
            <w:tcW w:w="1840" w:type="dxa"/>
            <w:tcBorders>
              <w:top w:val="nil"/>
              <w:left w:val="nil"/>
              <w:bottom w:val="nil"/>
              <w:right w:val="nil"/>
            </w:tcBorders>
            <w:shd w:val="clear" w:color="auto" w:fill="auto"/>
            <w:noWrap/>
            <w:vAlign w:val="bottom"/>
            <w:hideMark/>
          </w:tcPr>
          <w:p w14:paraId="61CCE005"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0BBB074C"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21139C2B"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085AE1E2"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219860C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6DC5D602"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06BAE64A" w14:textId="77777777" w:rsidTr="00AE6F03">
        <w:trPr>
          <w:trHeight w:val="2520"/>
        </w:trPr>
        <w:tc>
          <w:tcPr>
            <w:tcW w:w="9964" w:type="dxa"/>
            <w:gridSpan w:val="6"/>
            <w:tcBorders>
              <w:top w:val="single" w:sz="8" w:space="0" w:color="000000"/>
              <w:left w:val="single" w:sz="8" w:space="0" w:color="000000"/>
              <w:bottom w:val="single" w:sz="8" w:space="0" w:color="000000"/>
              <w:right w:val="single" w:sz="8" w:space="0" w:color="000000"/>
            </w:tcBorders>
            <w:shd w:val="clear" w:color="auto" w:fill="auto"/>
            <w:hideMark/>
          </w:tcPr>
          <w:p w14:paraId="50F685C3" w14:textId="77777777" w:rsidR="00546530" w:rsidRPr="00D75919" w:rsidRDefault="00546530" w:rsidP="00AE6F03">
            <w:pPr>
              <w:spacing w:after="0" w:line="240" w:lineRule="auto"/>
              <w:jc w:val="both"/>
              <w:rPr>
                <w:rFonts w:ascii="Arial" w:eastAsia="Times New Roman" w:hAnsi="Arial" w:cs="Arial"/>
                <w:b/>
                <w:bCs/>
                <w:sz w:val="18"/>
                <w:szCs w:val="18"/>
                <w:lang w:eastAsia="it-IT"/>
              </w:rPr>
            </w:pPr>
            <w:r w:rsidRPr="00D75919">
              <w:rPr>
                <w:rFonts w:ascii="Arial" w:eastAsia="Times New Roman" w:hAnsi="Arial" w:cs="Arial"/>
                <w:b/>
                <w:bCs/>
                <w:sz w:val="18"/>
                <w:szCs w:val="18"/>
                <w:lang w:eastAsia="it-IT"/>
              </w:rPr>
              <w:t>Entrate:</w:t>
            </w:r>
            <w:r w:rsidRPr="00D75919">
              <w:rPr>
                <w:rFonts w:ascii="Arial" w:eastAsia="Times New Roman" w:hAnsi="Arial" w:cs="Arial"/>
                <w:b/>
                <w:bCs/>
                <w:sz w:val="18"/>
                <w:szCs w:val="18"/>
                <w:lang w:eastAsia="it-IT"/>
              </w:rPr>
              <w:br/>
            </w:r>
            <w:r w:rsidRPr="00D75919">
              <w:rPr>
                <w:rFonts w:ascii="Arial" w:eastAsia="Times New Roman" w:hAnsi="Arial" w:cs="Arial"/>
                <w:sz w:val="18"/>
                <w:szCs w:val="18"/>
                <w:lang w:eastAsia="it-IT"/>
              </w:rPr>
              <w:t>Sono i ricavi al netto di effetti fiscali e finanziari (ipotizzando quindi l'assenza di imposte e di finanziare l'asset con capitale proprio). Si deve tener conto di incrementi di prezzo al netto dell'inflazione  dovuti  all'intervento candidato e ad incrementi di quantità (accessi a pagamento). Qualora l'accesso al bene fosse stato a pagamento prima della conclusione dell'intervento proposto allora dovrà essere considerato il solo differenziale rispetto al prezzo precedentemente praticato. SE IN CONSEGUENZA DELL'INTERVENTO NON SONO PREVISTI/ATTESI INCREMENTI DI PREZZO  NÈ DI QUANTITA', ALLORA SI CONSIDERA CHE IL PROGETTO NON GENERI ENTRATE. In tal caso alla domanda A.2 della sezione "4.5 Progetti generatori di entrate e aiuti di stato" del formulario rispondere "no". Per le ulteriori specificazioni fare riferimento agli articoli 15, 16 e 18 del Regolamento Delegato (UE) 480/2014 disponibile alla pagina web http://eur-lex.europa.eu/legal-content/IT/TXT/HTML/?uri=CELEX:32014R0480&amp;from=EN</w:t>
            </w:r>
          </w:p>
        </w:tc>
        <w:tc>
          <w:tcPr>
            <w:tcW w:w="36" w:type="dxa"/>
            <w:vAlign w:val="center"/>
            <w:hideMark/>
          </w:tcPr>
          <w:p w14:paraId="1C767032"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0FC5043C" w14:textId="77777777" w:rsidTr="00AE6F03">
        <w:trPr>
          <w:trHeight w:val="255"/>
        </w:trPr>
        <w:tc>
          <w:tcPr>
            <w:tcW w:w="693" w:type="dxa"/>
            <w:tcBorders>
              <w:top w:val="nil"/>
              <w:left w:val="nil"/>
              <w:bottom w:val="nil"/>
              <w:right w:val="nil"/>
            </w:tcBorders>
            <w:shd w:val="clear" w:color="auto" w:fill="auto"/>
            <w:noWrap/>
            <w:vAlign w:val="bottom"/>
            <w:hideMark/>
          </w:tcPr>
          <w:p w14:paraId="4B215A3B" w14:textId="77777777" w:rsidR="00546530" w:rsidRPr="00D75919" w:rsidRDefault="00546530" w:rsidP="00AE6F03">
            <w:pPr>
              <w:spacing w:after="0" w:line="240" w:lineRule="auto"/>
              <w:jc w:val="both"/>
              <w:rPr>
                <w:rFonts w:ascii="Arial" w:eastAsia="Times New Roman" w:hAnsi="Arial" w:cs="Arial"/>
                <w:b/>
                <w:bCs/>
                <w:sz w:val="18"/>
                <w:szCs w:val="18"/>
                <w:lang w:eastAsia="it-IT"/>
              </w:rPr>
            </w:pPr>
          </w:p>
        </w:tc>
        <w:tc>
          <w:tcPr>
            <w:tcW w:w="1840" w:type="dxa"/>
            <w:tcBorders>
              <w:top w:val="nil"/>
              <w:left w:val="nil"/>
              <w:bottom w:val="nil"/>
              <w:right w:val="nil"/>
            </w:tcBorders>
            <w:shd w:val="clear" w:color="auto" w:fill="auto"/>
            <w:noWrap/>
            <w:vAlign w:val="bottom"/>
            <w:hideMark/>
          </w:tcPr>
          <w:p w14:paraId="598F6FDC"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6EC3305F"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5123AA7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604F7E1B"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64A5BAB5"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44F896FB"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5DE84DE1" w14:textId="77777777" w:rsidTr="00AE6F03">
        <w:trPr>
          <w:trHeight w:val="1133"/>
        </w:trPr>
        <w:tc>
          <w:tcPr>
            <w:tcW w:w="9964" w:type="dxa"/>
            <w:gridSpan w:val="6"/>
            <w:tcBorders>
              <w:top w:val="single" w:sz="8" w:space="0" w:color="000000"/>
              <w:left w:val="single" w:sz="8" w:space="0" w:color="000000"/>
              <w:bottom w:val="single" w:sz="8" w:space="0" w:color="000000"/>
              <w:right w:val="single" w:sz="8" w:space="0" w:color="000000"/>
            </w:tcBorders>
            <w:shd w:val="clear" w:color="FFFFCC" w:fill="FFFF99"/>
            <w:hideMark/>
          </w:tcPr>
          <w:p w14:paraId="14403E9A" w14:textId="77777777" w:rsidR="00546530" w:rsidRPr="00D75919" w:rsidRDefault="00546530" w:rsidP="00AE6F03">
            <w:pPr>
              <w:spacing w:after="0" w:line="240" w:lineRule="auto"/>
              <w:jc w:val="both"/>
              <w:rPr>
                <w:rFonts w:ascii="Arial" w:eastAsia="Times New Roman" w:hAnsi="Arial" w:cs="Arial"/>
                <w:b/>
                <w:bCs/>
                <w:sz w:val="18"/>
                <w:szCs w:val="18"/>
                <w:lang w:eastAsia="it-IT"/>
              </w:rPr>
            </w:pPr>
            <w:r w:rsidRPr="00D75919">
              <w:rPr>
                <w:rFonts w:ascii="Arial" w:eastAsia="Times New Roman" w:hAnsi="Arial" w:cs="Arial"/>
                <w:b/>
                <w:bCs/>
                <w:sz w:val="18"/>
                <w:szCs w:val="18"/>
                <w:lang w:eastAsia="it-IT"/>
              </w:rPr>
              <w:t xml:space="preserve">Valore residuo: </w:t>
            </w:r>
            <w:r w:rsidRPr="00D75919">
              <w:rPr>
                <w:rFonts w:ascii="Arial" w:eastAsia="Times New Roman" w:hAnsi="Arial" w:cs="Arial"/>
                <w:sz w:val="16"/>
                <w:szCs w:val="16"/>
                <w:lang w:eastAsia="it-IT"/>
              </w:rPr>
              <w:t xml:space="preserve"> </w:t>
            </w:r>
            <w:r w:rsidRPr="00D75919">
              <w:rPr>
                <w:rFonts w:ascii="Arial" w:eastAsia="Times New Roman" w:hAnsi="Arial" w:cs="Arial"/>
                <w:b/>
                <w:bCs/>
                <w:sz w:val="16"/>
                <w:szCs w:val="16"/>
                <w:u w:val="single"/>
                <w:lang w:eastAsia="it-IT"/>
              </w:rPr>
              <w:t>Il valore residuo dell'investimento è incluso nel calcolo dell'ENA (entrate nette attualizzate) solo se le entrate sono superiori ai costi (comma 2 art. 18 del regolamento delegato (UE) 480/2014</w:t>
            </w:r>
            <w:r w:rsidRPr="00D75919">
              <w:rPr>
                <w:rFonts w:ascii="Arial" w:eastAsia="Times New Roman" w:hAnsi="Arial" w:cs="Arial"/>
                <w:sz w:val="16"/>
                <w:szCs w:val="16"/>
                <w:u w:val="single"/>
                <w:lang w:eastAsia="it-IT"/>
              </w:rPr>
              <w:t>.</w:t>
            </w:r>
            <w:r w:rsidRPr="00D75919">
              <w:rPr>
                <w:rFonts w:ascii="Arial" w:eastAsia="Times New Roman" w:hAnsi="Arial" w:cs="Arial"/>
                <w:sz w:val="16"/>
                <w:szCs w:val="16"/>
                <w:lang w:eastAsia="it-IT"/>
              </w:rPr>
              <w:t xml:space="preserve">  Corrisponde al valore atteso di vendita dell'asset. Descrivere il metodo di determinazione del valore residuo, anche se pari a zero, in </w:t>
            </w:r>
            <w:r w:rsidRPr="00D75919">
              <w:rPr>
                <w:rFonts w:ascii="Arial" w:eastAsia="Times New Roman" w:hAnsi="Arial" w:cs="Arial"/>
                <w:b/>
                <w:bCs/>
                <w:sz w:val="16"/>
                <w:szCs w:val="16"/>
                <w:lang w:eastAsia="it-IT"/>
              </w:rPr>
              <w:t xml:space="preserve">"Dettagli su vita utile e valore residuo". </w:t>
            </w:r>
            <w:r w:rsidRPr="00D75919">
              <w:rPr>
                <w:rFonts w:ascii="Arial" w:eastAsia="Times New Roman" w:hAnsi="Arial" w:cs="Arial"/>
                <w:sz w:val="16"/>
                <w:szCs w:val="16"/>
                <w:lang w:eastAsia="it-IT"/>
              </w:rPr>
              <w:t xml:space="preserve">Di norma tale valore corrisponde al 5% dell'investimento iniziale.  </w:t>
            </w:r>
          </w:p>
        </w:tc>
        <w:tc>
          <w:tcPr>
            <w:tcW w:w="36" w:type="dxa"/>
            <w:vAlign w:val="center"/>
            <w:hideMark/>
          </w:tcPr>
          <w:p w14:paraId="7FAE5463"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3505A170" w14:textId="77777777" w:rsidTr="00AE6F03">
        <w:trPr>
          <w:trHeight w:val="255"/>
        </w:trPr>
        <w:tc>
          <w:tcPr>
            <w:tcW w:w="693" w:type="dxa"/>
            <w:tcBorders>
              <w:top w:val="nil"/>
              <w:left w:val="nil"/>
              <w:bottom w:val="nil"/>
              <w:right w:val="nil"/>
            </w:tcBorders>
            <w:shd w:val="clear" w:color="auto" w:fill="auto"/>
            <w:noWrap/>
            <w:vAlign w:val="bottom"/>
            <w:hideMark/>
          </w:tcPr>
          <w:p w14:paraId="34008A94" w14:textId="77777777" w:rsidR="00546530" w:rsidRPr="00D75919" w:rsidRDefault="00546530" w:rsidP="00AE6F03">
            <w:pPr>
              <w:spacing w:after="0" w:line="240" w:lineRule="auto"/>
              <w:jc w:val="both"/>
              <w:rPr>
                <w:rFonts w:ascii="Arial" w:eastAsia="Times New Roman" w:hAnsi="Arial" w:cs="Arial"/>
                <w:b/>
                <w:bCs/>
                <w:sz w:val="18"/>
                <w:szCs w:val="18"/>
                <w:lang w:eastAsia="it-IT"/>
              </w:rPr>
            </w:pPr>
          </w:p>
        </w:tc>
        <w:tc>
          <w:tcPr>
            <w:tcW w:w="1840" w:type="dxa"/>
            <w:tcBorders>
              <w:top w:val="nil"/>
              <w:left w:val="nil"/>
              <w:bottom w:val="nil"/>
              <w:right w:val="nil"/>
            </w:tcBorders>
            <w:shd w:val="clear" w:color="auto" w:fill="auto"/>
            <w:noWrap/>
            <w:vAlign w:val="bottom"/>
            <w:hideMark/>
          </w:tcPr>
          <w:p w14:paraId="13D12171"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500" w:type="dxa"/>
            <w:tcBorders>
              <w:top w:val="nil"/>
              <w:left w:val="nil"/>
              <w:bottom w:val="nil"/>
              <w:right w:val="nil"/>
            </w:tcBorders>
            <w:shd w:val="clear" w:color="auto" w:fill="auto"/>
            <w:noWrap/>
            <w:vAlign w:val="bottom"/>
            <w:hideMark/>
          </w:tcPr>
          <w:p w14:paraId="58FC9F13"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2077" w:type="dxa"/>
            <w:tcBorders>
              <w:top w:val="nil"/>
              <w:left w:val="nil"/>
              <w:bottom w:val="nil"/>
              <w:right w:val="nil"/>
            </w:tcBorders>
            <w:shd w:val="clear" w:color="auto" w:fill="auto"/>
            <w:noWrap/>
            <w:vAlign w:val="bottom"/>
            <w:hideMark/>
          </w:tcPr>
          <w:p w14:paraId="6E6F907D"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894" w:type="dxa"/>
            <w:tcBorders>
              <w:top w:val="nil"/>
              <w:left w:val="nil"/>
              <w:bottom w:val="nil"/>
              <w:right w:val="nil"/>
            </w:tcBorders>
            <w:shd w:val="clear" w:color="auto" w:fill="auto"/>
            <w:noWrap/>
            <w:vAlign w:val="bottom"/>
            <w:hideMark/>
          </w:tcPr>
          <w:p w14:paraId="4906FD87"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1960" w:type="dxa"/>
            <w:tcBorders>
              <w:top w:val="nil"/>
              <w:left w:val="nil"/>
              <w:bottom w:val="nil"/>
              <w:right w:val="nil"/>
            </w:tcBorders>
            <w:shd w:val="clear" w:color="auto" w:fill="auto"/>
            <w:noWrap/>
            <w:vAlign w:val="bottom"/>
            <w:hideMark/>
          </w:tcPr>
          <w:p w14:paraId="2C38F019" w14:textId="77777777" w:rsidR="00546530" w:rsidRPr="00D75919" w:rsidRDefault="00546530" w:rsidP="00AE6F03">
            <w:pPr>
              <w:spacing w:after="0" w:line="240" w:lineRule="auto"/>
              <w:rPr>
                <w:rFonts w:ascii="Times New Roman" w:eastAsia="Times New Roman" w:hAnsi="Times New Roman"/>
                <w:sz w:val="20"/>
                <w:szCs w:val="20"/>
                <w:lang w:eastAsia="it-IT"/>
              </w:rPr>
            </w:pPr>
          </w:p>
        </w:tc>
        <w:tc>
          <w:tcPr>
            <w:tcW w:w="36" w:type="dxa"/>
            <w:vAlign w:val="center"/>
            <w:hideMark/>
          </w:tcPr>
          <w:p w14:paraId="1F5FB092"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r w:rsidR="00546530" w:rsidRPr="00D75919" w14:paraId="10ACE073" w14:textId="77777777" w:rsidTr="00AE6F03">
        <w:trPr>
          <w:trHeight w:val="983"/>
        </w:trPr>
        <w:tc>
          <w:tcPr>
            <w:tcW w:w="9964" w:type="dxa"/>
            <w:gridSpan w:val="6"/>
            <w:tcBorders>
              <w:top w:val="single" w:sz="8" w:space="0" w:color="000000"/>
              <w:left w:val="single" w:sz="8" w:space="0" w:color="000000"/>
              <w:bottom w:val="single" w:sz="8" w:space="0" w:color="000000"/>
              <w:right w:val="single" w:sz="8" w:space="0" w:color="000000"/>
            </w:tcBorders>
            <w:shd w:val="clear" w:color="000000" w:fill="FFFF00"/>
            <w:vAlign w:val="center"/>
            <w:hideMark/>
          </w:tcPr>
          <w:p w14:paraId="340F1BB5" w14:textId="77777777" w:rsidR="00546530" w:rsidRPr="00D75919" w:rsidRDefault="00546530" w:rsidP="00AE6F03">
            <w:pPr>
              <w:spacing w:after="0" w:line="240" w:lineRule="auto"/>
              <w:jc w:val="both"/>
              <w:rPr>
                <w:rFonts w:ascii="Arial" w:eastAsia="Times New Roman" w:hAnsi="Arial" w:cs="Arial"/>
                <w:b/>
                <w:bCs/>
                <w:sz w:val="18"/>
                <w:szCs w:val="18"/>
                <w:lang w:eastAsia="it-IT"/>
              </w:rPr>
            </w:pPr>
            <w:r w:rsidRPr="00D75919">
              <w:rPr>
                <w:rFonts w:ascii="Arial" w:eastAsia="Times New Roman" w:hAnsi="Arial" w:cs="Arial"/>
                <w:b/>
                <w:bCs/>
                <w:sz w:val="18"/>
                <w:szCs w:val="18"/>
                <w:lang w:eastAsia="it-IT"/>
              </w:rPr>
              <w:t>Asset e vita utile:</w:t>
            </w:r>
            <w:r w:rsidRPr="00D75919">
              <w:rPr>
                <w:rFonts w:ascii="Arial" w:eastAsia="Times New Roman" w:hAnsi="Arial" w:cs="Arial"/>
                <w:sz w:val="16"/>
                <w:szCs w:val="16"/>
                <w:lang w:eastAsia="it-IT"/>
              </w:rPr>
              <w:t xml:space="preserve"> Valore monetario dell'investimento attraverso il quale si generano entrate. La vita utile per questa tipologia di interventi è di 5 anni; </w:t>
            </w:r>
          </w:p>
        </w:tc>
        <w:tc>
          <w:tcPr>
            <w:tcW w:w="36" w:type="dxa"/>
            <w:vAlign w:val="center"/>
            <w:hideMark/>
          </w:tcPr>
          <w:p w14:paraId="42A6B650" w14:textId="77777777" w:rsidR="00546530" w:rsidRPr="00D75919" w:rsidRDefault="00546530" w:rsidP="00AE6F03">
            <w:pPr>
              <w:spacing w:after="0" w:line="240" w:lineRule="auto"/>
              <w:rPr>
                <w:rFonts w:ascii="Times New Roman" w:eastAsia="Times New Roman" w:hAnsi="Times New Roman"/>
                <w:sz w:val="20"/>
                <w:szCs w:val="20"/>
                <w:lang w:eastAsia="it-IT"/>
              </w:rPr>
            </w:pPr>
          </w:p>
        </w:tc>
      </w:tr>
    </w:tbl>
    <w:p w14:paraId="532B56E5" w14:textId="77777777" w:rsidR="00546530" w:rsidRPr="009A0467" w:rsidRDefault="00546530" w:rsidP="00546530">
      <w:pPr>
        <w:pStyle w:val="Standard"/>
        <w:tabs>
          <w:tab w:val="left" w:pos="0"/>
          <w:tab w:val="left" w:pos="709"/>
        </w:tabs>
        <w:jc w:val="both"/>
        <w:rPr>
          <w:rFonts w:ascii="Calibri" w:hAnsi="Calibri" w:cs="Calibri"/>
          <w:b/>
        </w:rPr>
      </w:pPr>
    </w:p>
    <w:p w14:paraId="40B17518" w14:textId="77777777" w:rsidR="00546530" w:rsidRDefault="00546530" w:rsidP="00546530">
      <w:pPr>
        <w:tabs>
          <w:tab w:val="left" w:pos="0"/>
          <w:tab w:val="left" w:pos="709"/>
        </w:tabs>
        <w:autoSpaceDE w:val="0"/>
        <w:autoSpaceDN w:val="0"/>
        <w:adjustRightInd w:val="0"/>
        <w:spacing w:after="0"/>
        <w:jc w:val="both"/>
        <w:rPr>
          <w:rFonts w:cs="TimesNewRomanPSMT"/>
          <w:b/>
          <w:lang w:eastAsia="it-IT"/>
        </w:rPr>
      </w:pPr>
    </w:p>
    <w:p w14:paraId="72E5F4C1" w14:textId="77777777" w:rsidR="00546530" w:rsidRDefault="00546530" w:rsidP="00546530">
      <w:pPr>
        <w:tabs>
          <w:tab w:val="left" w:pos="0"/>
          <w:tab w:val="left" w:pos="709"/>
          <w:tab w:val="left" w:pos="9117"/>
        </w:tabs>
        <w:rPr>
          <w:rFonts w:cs="TimesNewRomanPSMT"/>
          <w:lang w:eastAsia="it-IT"/>
        </w:rPr>
      </w:pPr>
    </w:p>
    <w:p w14:paraId="7AEB848C" w14:textId="77777777" w:rsidR="00546530" w:rsidRPr="000A089E" w:rsidRDefault="00546530" w:rsidP="00546530">
      <w:pPr>
        <w:tabs>
          <w:tab w:val="left" w:pos="0"/>
          <w:tab w:val="left" w:pos="709"/>
          <w:tab w:val="left" w:pos="9117"/>
        </w:tabs>
        <w:rPr>
          <w:rFonts w:cs="TimesNewRomanPSMT"/>
          <w:lang w:eastAsia="it-IT"/>
        </w:rPr>
      </w:pPr>
    </w:p>
    <w:p w14:paraId="3848F98D" w14:textId="77777777" w:rsidR="00132092" w:rsidRDefault="00546530"/>
    <w:sectPr w:rsidR="00132092" w:rsidSect="00CF38E3">
      <w:headerReference w:type="even" r:id="rId13"/>
      <w:headerReference w:type="default" r:id="rId14"/>
      <w:footerReference w:type="even" r:id="rId15"/>
      <w:footerReference w:type="default" r:id="rId16"/>
      <w:headerReference w:type="first" r:id="rId17"/>
      <w:footerReference w:type="first" r:id="rId18"/>
      <w:pgSz w:w="11906" w:h="16838"/>
      <w:pgMar w:top="2410" w:right="1134" w:bottom="2127" w:left="812"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Nimbus Roman No9 L">
    <w:altName w:val="Cambria"/>
    <w:charset w:val="00"/>
    <w:family w:val="roman"/>
    <w:pitch w:val="variable"/>
  </w:font>
  <w:font w:name="DejaVu Sans">
    <w:altName w:val="Verdana"/>
    <w:charset w:val="00"/>
    <w:family w:val="swiss"/>
    <w:pitch w:val="variable"/>
    <w:sig w:usb0="00000000" w:usb1="D200FDFF" w:usb2="0A246029" w:usb3="00000000" w:csb0="000001FF" w:csb1="00000000"/>
  </w:font>
  <w:font w:name="Lucida Sans">
    <w:altName w:val="Lucida Sans"/>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1059" w14:textId="77777777" w:rsidR="00747EB5" w:rsidRDefault="005465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D243" w14:textId="77777777" w:rsidR="00C95DC4" w:rsidRDefault="00546530">
    <w:pPr>
      <w:pStyle w:val="Corpotesto"/>
      <w:spacing w:line="7" w:lineRule="auto"/>
      <w:rPr>
        <w:sz w:val="12"/>
      </w:rPr>
    </w:pPr>
    <w:r>
      <w:rPr>
        <w:noProof/>
      </w:rPr>
      <mc:AlternateContent>
        <mc:Choice Requires="wps">
          <w:drawing>
            <wp:anchor distT="0" distB="0" distL="0" distR="0" simplePos="0" relativeHeight="251659264" behindDoc="1" locked="0" layoutInCell="1" allowOverlap="1" wp14:anchorId="561AEE04" wp14:editId="6229FD85">
              <wp:simplePos x="0" y="0"/>
              <wp:positionH relativeFrom="page">
                <wp:posOffset>6203950</wp:posOffset>
              </wp:positionH>
              <wp:positionV relativeFrom="page">
                <wp:posOffset>10323195</wp:posOffset>
              </wp:positionV>
              <wp:extent cx="846455" cy="154940"/>
              <wp:effectExtent l="0" t="0" r="10795" b="165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455" cy="154940"/>
                      </a:xfrm>
                      <a:prstGeom prst="rect">
                        <a:avLst/>
                      </a:prstGeom>
                      <a:noFill/>
                      <a:ln>
                        <a:noFill/>
                      </a:ln>
                      <a:effectLst/>
                    </wps:spPr>
                    <wps:txbx>
                      <w:txbxContent>
                        <w:p w14:paraId="468EF8E3" w14:textId="77777777" w:rsidR="00C95DC4" w:rsidRDefault="00546530">
                          <w:pPr>
                            <w:pStyle w:val="Contenutocornice"/>
                            <w:spacing w:before="14"/>
                            <w:ind w:left="20"/>
                            <w:rPr>
                              <w:rFonts w:ascii="Arial MT" w:hAnsi="Arial MT"/>
                              <w:sz w:val="18"/>
                            </w:rPr>
                          </w:pPr>
                          <w:r>
                            <w:rPr>
                              <w:rFonts w:ascii="Arial MT" w:hAnsi="Arial MT"/>
                              <w:color w:val="000000"/>
                              <w:sz w:val="18"/>
                            </w:rPr>
                            <w:t>pagina</w:t>
                          </w:r>
                          <w:r>
                            <w:rPr>
                              <w:rFonts w:ascii="Arial MT" w:hAnsi="Arial MT"/>
                              <w:color w:val="000000"/>
                              <w:spacing w:val="-3"/>
                              <w:sz w:val="18"/>
                            </w:rPr>
                            <w:t xml:space="preserve"> </w:t>
                          </w:r>
                          <w:r>
                            <w:rPr>
                              <w:color w:val="000000"/>
                            </w:rPr>
                            <w:fldChar w:fldCharType="begin"/>
                          </w:r>
                          <w:r>
                            <w:rPr>
                              <w:color w:val="000000"/>
                            </w:rPr>
                            <w:instrText>PAGE</w:instrText>
                          </w:r>
                          <w:r>
                            <w:rPr>
                              <w:color w:val="000000"/>
                            </w:rPr>
                            <w:fldChar w:fldCharType="separate"/>
                          </w:r>
                          <w:r>
                            <w:rPr>
                              <w:noProof/>
                              <w:color w:val="000000"/>
                            </w:rPr>
                            <w:t>26</w:t>
                          </w:r>
                          <w:r>
                            <w:rPr>
                              <w:color w:val="000000"/>
                            </w:rPr>
                            <w:fldChar w:fldCharType="end"/>
                          </w:r>
                          <w:r>
                            <w:rPr>
                              <w:rFonts w:ascii="Arial MT" w:hAnsi="Arial MT"/>
                              <w:color w:val="000000"/>
                              <w:spacing w:val="-3"/>
                              <w:sz w:val="18"/>
                            </w:rPr>
                            <w:t xml:space="preserve"> </w:t>
                          </w:r>
                          <w:r>
                            <w:rPr>
                              <w:rFonts w:ascii="Arial MT" w:hAnsi="Arial MT"/>
                              <w:color w:val="000000"/>
                              <w:sz w:val="18"/>
                            </w:rPr>
                            <w:t>di</w:t>
                          </w:r>
                          <w:r>
                            <w:rPr>
                              <w:rFonts w:ascii="Arial MT" w:hAnsi="Arial MT"/>
                              <w:color w:val="000000"/>
                              <w:spacing w:val="-3"/>
                              <w:sz w:val="18"/>
                            </w:rPr>
                            <w:t xml:space="preserve"> 34</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61AEE04" id="Rettangolo 2" o:spid="_x0000_s1026" style="position:absolute;margin-left:488.5pt;margin-top:812.85pt;width:66.65pt;height:1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" filled="f" stroked="f">
              <v:textbox inset="0,0,0,0">
                <w:txbxContent>
                  <w:p w14:paraId="468EF8E3" w14:textId="77777777" w:rsidR="00C95DC4" w:rsidRDefault="00546530">
                    <w:pPr>
                      <w:pStyle w:val="Contenutocornice"/>
                      <w:spacing w:before="14"/>
                      <w:ind w:left="20"/>
                      <w:rPr>
                        <w:rFonts w:ascii="Arial MT" w:hAnsi="Arial MT"/>
                        <w:sz w:val="18"/>
                      </w:rPr>
                    </w:pPr>
                    <w:r>
                      <w:rPr>
                        <w:rFonts w:ascii="Arial MT" w:hAnsi="Arial MT"/>
                        <w:color w:val="000000"/>
                        <w:sz w:val="18"/>
                      </w:rPr>
                      <w:t>pagina</w:t>
                    </w:r>
                    <w:r>
                      <w:rPr>
                        <w:rFonts w:ascii="Arial MT" w:hAnsi="Arial MT"/>
                        <w:color w:val="000000"/>
                        <w:spacing w:val="-3"/>
                        <w:sz w:val="18"/>
                      </w:rPr>
                      <w:t xml:space="preserve"> </w:t>
                    </w:r>
                    <w:r>
                      <w:rPr>
                        <w:color w:val="000000"/>
                      </w:rPr>
                      <w:fldChar w:fldCharType="begin"/>
                    </w:r>
                    <w:r>
                      <w:rPr>
                        <w:color w:val="000000"/>
                      </w:rPr>
                      <w:instrText>PAGE</w:instrText>
                    </w:r>
                    <w:r>
                      <w:rPr>
                        <w:color w:val="000000"/>
                      </w:rPr>
                      <w:fldChar w:fldCharType="separate"/>
                    </w:r>
                    <w:r>
                      <w:rPr>
                        <w:noProof/>
                        <w:color w:val="000000"/>
                      </w:rPr>
                      <w:t>26</w:t>
                    </w:r>
                    <w:r>
                      <w:rPr>
                        <w:color w:val="000000"/>
                      </w:rPr>
                      <w:fldChar w:fldCharType="end"/>
                    </w:r>
                    <w:r>
                      <w:rPr>
                        <w:rFonts w:ascii="Arial MT" w:hAnsi="Arial MT"/>
                        <w:color w:val="000000"/>
                        <w:spacing w:val="-3"/>
                        <w:sz w:val="18"/>
                      </w:rPr>
                      <w:t xml:space="preserve"> </w:t>
                    </w:r>
                    <w:r>
                      <w:rPr>
                        <w:rFonts w:ascii="Arial MT" w:hAnsi="Arial MT"/>
                        <w:color w:val="000000"/>
                        <w:sz w:val="18"/>
                      </w:rPr>
                      <w:t>di</w:t>
                    </w:r>
                    <w:r>
                      <w:rPr>
                        <w:rFonts w:ascii="Arial MT" w:hAnsi="Arial MT"/>
                        <w:color w:val="000000"/>
                        <w:spacing w:val="-3"/>
                        <w:sz w:val="18"/>
                      </w:rPr>
                      <w:t xml:space="preserve"> 34</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1CDC" w14:textId="77777777" w:rsidR="00747EB5" w:rsidRDefault="0054653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03F2" w14:textId="77777777" w:rsidR="00C95DC4" w:rsidRDefault="00546530">
    <w:pPr>
      <w:pStyle w:val="Corpotesto"/>
      <w:spacing w:line="7" w:lineRule="auto"/>
      <w:rPr>
        <w:sz w:val="12"/>
      </w:rPr>
    </w:pPr>
    <w:r>
      <w:rPr>
        <w:noProof/>
      </w:rPr>
      <mc:AlternateContent>
        <mc:Choice Requires="wps">
          <w:drawing>
            <wp:anchor distT="0" distB="0" distL="0" distR="0" simplePos="0" relativeHeight="251660288" behindDoc="1" locked="0" layoutInCell="1" allowOverlap="1" wp14:anchorId="7FEFD0FF" wp14:editId="2E31C63E">
              <wp:simplePos x="0" y="0"/>
              <wp:positionH relativeFrom="page">
                <wp:posOffset>6203950</wp:posOffset>
              </wp:positionH>
              <wp:positionV relativeFrom="page">
                <wp:posOffset>10323195</wp:posOffset>
              </wp:positionV>
              <wp:extent cx="846455" cy="154940"/>
              <wp:effectExtent l="0" t="0" r="10795" b="165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6455" cy="154940"/>
                      </a:xfrm>
                      <a:prstGeom prst="rect">
                        <a:avLst/>
                      </a:prstGeom>
                      <a:noFill/>
                      <a:ln>
                        <a:noFill/>
                      </a:ln>
                      <a:effectLst/>
                    </wps:spPr>
                    <wps:txbx>
                      <w:txbxContent>
                        <w:p w14:paraId="6B96FE11" w14:textId="77777777" w:rsidR="00C95DC4" w:rsidRDefault="00546530">
                          <w:pPr>
                            <w:pStyle w:val="Contenutocornice"/>
                            <w:spacing w:before="14"/>
                            <w:ind w:left="20"/>
                            <w:rPr>
                              <w:rFonts w:ascii="Arial MT" w:hAnsi="Arial MT"/>
                              <w:sz w:val="18"/>
                            </w:rPr>
                          </w:pPr>
                          <w:r>
                            <w:rPr>
                              <w:rFonts w:ascii="Arial MT" w:hAnsi="Arial MT"/>
                              <w:color w:val="000000"/>
                              <w:sz w:val="18"/>
                            </w:rPr>
                            <w:t>pagina</w:t>
                          </w:r>
                          <w:r>
                            <w:rPr>
                              <w:rFonts w:ascii="Arial MT" w:hAnsi="Arial MT"/>
                              <w:color w:val="000000"/>
                              <w:spacing w:val="-3"/>
                              <w:sz w:val="18"/>
                            </w:rPr>
                            <w:t xml:space="preserve"> </w:t>
                          </w:r>
                          <w:r>
                            <w:rPr>
                              <w:color w:val="000000"/>
                            </w:rPr>
                            <w:fldChar w:fldCharType="begin"/>
                          </w:r>
                          <w:r>
                            <w:rPr>
                              <w:color w:val="000000"/>
                            </w:rPr>
                            <w:instrText>PAGE</w:instrText>
                          </w:r>
                          <w:r>
                            <w:rPr>
                              <w:color w:val="000000"/>
                            </w:rPr>
                            <w:fldChar w:fldCharType="separate"/>
                          </w:r>
                          <w:r>
                            <w:rPr>
                              <w:noProof/>
                              <w:color w:val="000000"/>
                            </w:rPr>
                            <w:t>27</w:t>
                          </w:r>
                          <w:r>
                            <w:rPr>
                              <w:color w:val="000000"/>
                            </w:rPr>
                            <w:fldChar w:fldCharType="end"/>
                          </w:r>
                          <w:r>
                            <w:rPr>
                              <w:rFonts w:ascii="Arial MT" w:hAnsi="Arial MT"/>
                              <w:color w:val="000000"/>
                              <w:spacing w:val="-3"/>
                              <w:sz w:val="18"/>
                            </w:rPr>
                            <w:t xml:space="preserve"> </w:t>
                          </w:r>
                          <w:r>
                            <w:rPr>
                              <w:rFonts w:ascii="Arial MT" w:hAnsi="Arial MT"/>
                              <w:color w:val="000000"/>
                              <w:sz w:val="18"/>
                            </w:rPr>
                            <w:t>di</w:t>
                          </w:r>
                          <w:r>
                            <w:rPr>
                              <w:rFonts w:ascii="Arial MT" w:hAnsi="Arial MT"/>
                              <w:color w:val="000000"/>
                              <w:spacing w:val="-3"/>
                              <w:sz w:val="18"/>
                            </w:rPr>
                            <w:t xml:space="preserve"> 34</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FEFD0FF" id="Rettangolo 1" o:spid="_x0000_s1027" style="position:absolute;margin-left:488.5pt;margin-top:812.85pt;width:66.65pt;height:12.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" filled="f" stroked="f">
              <v:textbox inset="0,0,0,0">
                <w:txbxContent>
                  <w:p w14:paraId="6B96FE11" w14:textId="77777777" w:rsidR="00C95DC4" w:rsidRDefault="00546530">
                    <w:pPr>
                      <w:pStyle w:val="Contenutocornice"/>
                      <w:spacing w:before="14"/>
                      <w:ind w:left="20"/>
                      <w:rPr>
                        <w:rFonts w:ascii="Arial MT" w:hAnsi="Arial MT"/>
                        <w:sz w:val="18"/>
                      </w:rPr>
                    </w:pPr>
                    <w:r>
                      <w:rPr>
                        <w:rFonts w:ascii="Arial MT" w:hAnsi="Arial MT"/>
                        <w:color w:val="000000"/>
                        <w:sz w:val="18"/>
                      </w:rPr>
                      <w:t>pagina</w:t>
                    </w:r>
                    <w:r>
                      <w:rPr>
                        <w:rFonts w:ascii="Arial MT" w:hAnsi="Arial MT"/>
                        <w:color w:val="000000"/>
                        <w:spacing w:val="-3"/>
                        <w:sz w:val="18"/>
                      </w:rPr>
                      <w:t xml:space="preserve"> </w:t>
                    </w:r>
                    <w:r>
                      <w:rPr>
                        <w:color w:val="000000"/>
                      </w:rPr>
                      <w:fldChar w:fldCharType="begin"/>
                    </w:r>
                    <w:r>
                      <w:rPr>
                        <w:color w:val="000000"/>
                      </w:rPr>
                      <w:instrText>PAGE</w:instrText>
                    </w:r>
                    <w:r>
                      <w:rPr>
                        <w:color w:val="000000"/>
                      </w:rPr>
                      <w:fldChar w:fldCharType="separate"/>
                    </w:r>
                    <w:r>
                      <w:rPr>
                        <w:noProof/>
                        <w:color w:val="000000"/>
                      </w:rPr>
                      <w:t>27</w:t>
                    </w:r>
                    <w:r>
                      <w:rPr>
                        <w:color w:val="000000"/>
                      </w:rPr>
                      <w:fldChar w:fldCharType="end"/>
                    </w:r>
                    <w:r>
                      <w:rPr>
                        <w:rFonts w:ascii="Arial MT" w:hAnsi="Arial MT"/>
                        <w:color w:val="000000"/>
                        <w:spacing w:val="-3"/>
                        <w:sz w:val="18"/>
                      </w:rPr>
                      <w:t xml:space="preserve"> </w:t>
                    </w:r>
                    <w:r>
                      <w:rPr>
                        <w:rFonts w:ascii="Arial MT" w:hAnsi="Arial MT"/>
                        <w:color w:val="000000"/>
                        <w:sz w:val="18"/>
                      </w:rPr>
                      <w:t>di</w:t>
                    </w:r>
                    <w:r>
                      <w:rPr>
                        <w:rFonts w:ascii="Arial MT" w:hAnsi="Arial MT"/>
                        <w:color w:val="000000"/>
                        <w:spacing w:val="-3"/>
                        <w:sz w:val="18"/>
                      </w:rPr>
                      <w:t xml:space="preserve"> 34</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760" w14:textId="77777777" w:rsidR="00BE6CDB" w:rsidRDefault="00546530">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3280" w14:textId="77777777" w:rsidR="007E0BE8" w:rsidRDefault="00546530">
    <w:pPr>
      <w:pStyle w:val="Pidipagina"/>
      <w:jc w:val="right"/>
    </w:pPr>
    <w:r>
      <w:fldChar w:fldCharType="begin"/>
    </w:r>
    <w:r>
      <w:instrText>PAGE   \* MERGEFORMAT</w:instrText>
    </w:r>
    <w:r>
      <w:fldChar w:fldCharType="separate"/>
    </w:r>
    <w:r>
      <w:rPr>
        <w:noProof/>
      </w:rPr>
      <w:t>58</w:t>
    </w:r>
    <w:r>
      <w:fldChar w:fldCharType="end"/>
    </w:r>
  </w:p>
  <w:p w14:paraId="531733FD" w14:textId="77777777" w:rsidR="007E0BE8" w:rsidRPr="00701A2A" w:rsidRDefault="00546530" w:rsidP="008E4D6A">
    <w:pPr>
      <w:pStyle w:val="Pidipagina"/>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EAFD" w14:textId="77777777" w:rsidR="00BE6CDB" w:rsidRDefault="0054653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C3A2" w14:textId="77777777" w:rsidR="00747EB5" w:rsidRDefault="005465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2EF8" w14:textId="77777777" w:rsidR="00C95DC4" w:rsidRDefault="005465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CCA" w14:textId="77777777" w:rsidR="00747EB5" w:rsidRDefault="0054653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B4E" w14:textId="77777777" w:rsidR="00C95DC4" w:rsidRDefault="00546530">
    <w:pPr>
      <w:pStyle w:val="Nessunaspaziatura"/>
      <w:ind w:left="426"/>
    </w:pPr>
  </w:p>
  <w:p w14:paraId="6C21A618" w14:textId="77777777" w:rsidR="00C95DC4" w:rsidRDefault="00546530">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DDF6" w14:textId="77777777" w:rsidR="00BE6CDB" w:rsidRDefault="00546530">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D388" w14:textId="77777777" w:rsidR="007E0BE8" w:rsidRDefault="00546530" w:rsidP="004919BF">
    <w:pPr>
      <w:pStyle w:val="Intestazione"/>
      <w:jc w:val="center"/>
    </w:pPr>
  </w:p>
  <w:p w14:paraId="4EA3108D" w14:textId="77777777" w:rsidR="007E0BE8" w:rsidRDefault="00546530" w:rsidP="007976FC">
    <w:pPr>
      <w:pStyle w:val="Corpodeltesto2"/>
      <w:ind w:left="-284"/>
      <w:rPr>
        <w:sz w:val="12"/>
      </w:rPr>
    </w:pPr>
  </w:p>
  <w:p w14:paraId="60BECCB5" w14:textId="77777777" w:rsidR="007E0BE8" w:rsidRDefault="00546530" w:rsidP="000241E6">
    <w:pPr>
      <w:pStyle w:val="Corpodeltesto2"/>
      <w:ind w:left="-284"/>
      <w:jc w:val="center"/>
      <w:rPr>
        <w:sz w:val="12"/>
      </w:rPr>
    </w:pPr>
  </w:p>
  <w:p w14:paraId="12C033A4" w14:textId="77777777" w:rsidR="007E0BE8" w:rsidRDefault="0054653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67C6" w14:textId="77777777" w:rsidR="00BE6CDB" w:rsidRDefault="005465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2.5pt;height:22.5pt" o:bullet="t">
        <v:imagedata r:id="rId1" o:title=""/>
      </v:shape>
    </w:pict>
  </w:numPicBullet>
  <w:abstractNum w:abstractNumId="0" w15:restartNumberingAfterBreak="0">
    <w:nsid w:val="FFFFFFFB"/>
    <w:multiLevelType w:val="multilevel"/>
    <w:tmpl w:val="00D0ACB2"/>
    <w:lvl w:ilvl="0">
      <w:start w:val="1"/>
      <w:numFmt w:val="decimal"/>
      <w:lvlText w:val="%1."/>
      <w:lvlJc w:val="left"/>
      <w:pPr>
        <w:ind w:left="992" w:hanging="567"/>
      </w:pPr>
      <w:rPr>
        <w:rFonts w:hint="default"/>
      </w:rPr>
    </w:lvl>
    <w:lvl w:ilvl="1">
      <w:start w:val="1"/>
      <w:numFmt w:val="decimal"/>
      <w:pStyle w:val="Titolo2"/>
      <w:lvlText w:val="%1.%2."/>
      <w:lvlJc w:val="left"/>
      <w:pPr>
        <w:ind w:left="567" w:hanging="567"/>
      </w:pPr>
      <w:rPr>
        <w:rFonts w:hint="default"/>
      </w:rPr>
    </w:lvl>
    <w:lvl w:ilvl="2">
      <w:start w:val="1"/>
      <w:numFmt w:val="decimal"/>
      <w:pStyle w:val="Titolo3"/>
      <w:lvlText w:val="%1.%2.%3."/>
      <w:lvlJc w:val="left"/>
      <w:pPr>
        <w:ind w:left="567" w:hanging="567"/>
      </w:pPr>
      <w:rPr>
        <w:rFonts w:hint="default"/>
      </w:rPr>
    </w:lvl>
    <w:lvl w:ilvl="3">
      <w:start w:val="1"/>
      <w:numFmt w:val="lowerLetter"/>
      <w:pStyle w:val="Titolo4"/>
      <w:lvlText w:val="%4)"/>
      <w:lvlJc w:val="left"/>
      <w:pPr>
        <w:ind w:left="1418" w:hanging="851"/>
      </w:pPr>
      <w:rPr>
        <w:rFonts w:hint="default"/>
      </w:rPr>
    </w:lvl>
    <w:lvl w:ilvl="4">
      <w:start w:val="1"/>
      <w:numFmt w:val="decimal"/>
      <w:pStyle w:val="Titolo5"/>
      <w:lvlText w:val="(%5)"/>
      <w:lvlJc w:val="left"/>
      <w:pPr>
        <w:ind w:left="3260" w:hanging="708"/>
      </w:pPr>
      <w:rPr>
        <w:rFonts w:hint="default"/>
      </w:rPr>
    </w:lvl>
    <w:lvl w:ilvl="5">
      <w:start w:val="1"/>
      <w:numFmt w:val="lowerLetter"/>
      <w:pStyle w:val="Titolo6"/>
      <w:lvlText w:val="(%6)"/>
      <w:lvlJc w:val="left"/>
      <w:pPr>
        <w:ind w:left="3968" w:hanging="708"/>
      </w:pPr>
      <w:rPr>
        <w:rFonts w:hint="default"/>
      </w:rPr>
    </w:lvl>
    <w:lvl w:ilvl="6">
      <w:start w:val="1"/>
      <w:numFmt w:val="lowerRoman"/>
      <w:pStyle w:val="Titolo7"/>
      <w:lvlText w:val="(%7)"/>
      <w:lvlJc w:val="left"/>
      <w:pPr>
        <w:ind w:left="4676" w:hanging="708"/>
      </w:pPr>
      <w:rPr>
        <w:rFonts w:hint="default"/>
      </w:rPr>
    </w:lvl>
    <w:lvl w:ilvl="7">
      <w:start w:val="1"/>
      <w:numFmt w:val="lowerLetter"/>
      <w:pStyle w:val="Titolo8"/>
      <w:lvlText w:val="(%8)"/>
      <w:lvlJc w:val="left"/>
      <w:pPr>
        <w:ind w:left="5384" w:hanging="708"/>
      </w:pPr>
      <w:rPr>
        <w:rFonts w:hint="default"/>
      </w:rPr>
    </w:lvl>
    <w:lvl w:ilvl="8">
      <w:start w:val="1"/>
      <w:numFmt w:val="lowerRoman"/>
      <w:pStyle w:val="Titolo9"/>
      <w:lvlText w:val="(%9)"/>
      <w:lvlJc w:val="left"/>
      <w:pPr>
        <w:ind w:left="6092" w:hanging="708"/>
      </w:pPr>
      <w:rPr>
        <w:rFonts w:hint="default"/>
      </w:rPr>
    </w:lvl>
  </w:abstractNum>
  <w:abstractNum w:abstractNumId="1" w15:restartNumberingAfterBreak="0">
    <w:nsid w:val="060A6B59"/>
    <w:multiLevelType w:val="hybridMultilevel"/>
    <w:tmpl w:val="85F4597C"/>
    <w:lvl w:ilvl="0" w:tplc="B22A9C5A">
      <w:start w:val="3"/>
      <w:numFmt w:val="decimal"/>
      <w:lvlText w:val="%1-"/>
      <w:lvlJc w:val="left"/>
      <w:pPr>
        <w:ind w:left="668" w:hanging="282"/>
      </w:pPr>
      <w:rPr>
        <w:rFonts w:ascii="Times New Roman" w:eastAsia="Times New Roman" w:hAnsi="Times New Roman" w:cs="Times New Roman" w:hint="default"/>
        <w:w w:val="100"/>
        <w:sz w:val="24"/>
        <w:szCs w:val="24"/>
        <w:lang w:val="it-IT" w:eastAsia="it-IT" w:bidi="it-IT"/>
      </w:rPr>
    </w:lvl>
    <w:lvl w:ilvl="1" w:tplc="7910FA30">
      <w:start w:val="1"/>
      <w:numFmt w:val="decimal"/>
      <w:lvlText w:val="%2-"/>
      <w:lvlJc w:val="left"/>
      <w:pPr>
        <w:ind w:left="848" w:hanging="292"/>
      </w:pPr>
      <w:rPr>
        <w:rFonts w:ascii="Calibri" w:hAnsi="Calibri" w:cs="Times New Roman" w:hint="default"/>
        <w:spacing w:val="-29"/>
        <w:w w:val="100"/>
        <w:sz w:val="24"/>
        <w:szCs w:val="24"/>
        <w:lang w:val="it-IT" w:eastAsia="it-IT" w:bidi="it-IT"/>
      </w:rPr>
    </w:lvl>
    <w:lvl w:ilvl="2" w:tplc="83A007A4">
      <w:numFmt w:val="bullet"/>
      <w:lvlText w:val="•"/>
      <w:lvlJc w:val="left"/>
      <w:pPr>
        <w:ind w:left="1875" w:hanging="292"/>
      </w:pPr>
      <w:rPr>
        <w:rFonts w:hint="default"/>
        <w:lang w:val="it-IT" w:eastAsia="it-IT" w:bidi="it-IT"/>
      </w:rPr>
    </w:lvl>
    <w:lvl w:ilvl="3" w:tplc="9CA4CEDE">
      <w:numFmt w:val="bullet"/>
      <w:lvlText w:val="•"/>
      <w:lvlJc w:val="left"/>
      <w:pPr>
        <w:ind w:left="2911" w:hanging="292"/>
      </w:pPr>
      <w:rPr>
        <w:rFonts w:hint="default"/>
        <w:lang w:val="it-IT" w:eastAsia="it-IT" w:bidi="it-IT"/>
      </w:rPr>
    </w:lvl>
    <w:lvl w:ilvl="4" w:tplc="A44222D2">
      <w:numFmt w:val="bullet"/>
      <w:lvlText w:val="•"/>
      <w:lvlJc w:val="left"/>
      <w:pPr>
        <w:ind w:left="3946" w:hanging="292"/>
      </w:pPr>
      <w:rPr>
        <w:rFonts w:hint="default"/>
        <w:lang w:val="it-IT" w:eastAsia="it-IT" w:bidi="it-IT"/>
      </w:rPr>
    </w:lvl>
    <w:lvl w:ilvl="5" w:tplc="17903690">
      <w:numFmt w:val="bullet"/>
      <w:lvlText w:val="•"/>
      <w:lvlJc w:val="left"/>
      <w:pPr>
        <w:ind w:left="4982" w:hanging="292"/>
      </w:pPr>
      <w:rPr>
        <w:rFonts w:hint="default"/>
        <w:lang w:val="it-IT" w:eastAsia="it-IT" w:bidi="it-IT"/>
      </w:rPr>
    </w:lvl>
    <w:lvl w:ilvl="6" w:tplc="8C66CDBC">
      <w:numFmt w:val="bullet"/>
      <w:lvlText w:val="•"/>
      <w:lvlJc w:val="left"/>
      <w:pPr>
        <w:ind w:left="6017" w:hanging="292"/>
      </w:pPr>
      <w:rPr>
        <w:rFonts w:hint="default"/>
        <w:lang w:val="it-IT" w:eastAsia="it-IT" w:bidi="it-IT"/>
      </w:rPr>
    </w:lvl>
    <w:lvl w:ilvl="7" w:tplc="264459BA">
      <w:numFmt w:val="bullet"/>
      <w:lvlText w:val="•"/>
      <w:lvlJc w:val="left"/>
      <w:pPr>
        <w:ind w:left="7053" w:hanging="292"/>
      </w:pPr>
      <w:rPr>
        <w:rFonts w:hint="default"/>
        <w:lang w:val="it-IT" w:eastAsia="it-IT" w:bidi="it-IT"/>
      </w:rPr>
    </w:lvl>
    <w:lvl w:ilvl="8" w:tplc="C646014C">
      <w:numFmt w:val="bullet"/>
      <w:lvlText w:val="•"/>
      <w:lvlJc w:val="left"/>
      <w:pPr>
        <w:ind w:left="8088" w:hanging="292"/>
      </w:pPr>
      <w:rPr>
        <w:rFonts w:hint="default"/>
        <w:lang w:val="it-IT" w:eastAsia="it-IT" w:bidi="it-IT"/>
      </w:rPr>
    </w:lvl>
  </w:abstractNum>
  <w:abstractNum w:abstractNumId="2" w15:restartNumberingAfterBreak="0">
    <w:nsid w:val="0CC214D8"/>
    <w:multiLevelType w:val="hybridMultilevel"/>
    <w:tmpl w:val="FE0EEE04"/>
    <w:lvl w:ilvl="0" w:tplc="5A026188">
      <w:start w:val="1"/>
      <w:numFmt w:val="lowerLetter"/>
      <w:lvlText w:val="%1)"/>
      <w:lvlJc w:val="left"/>
      <w:pPr>
        <w:ind w:left="1246" w:hanging="567"/>
      </w:pPr>
      <w:rPr>
        <w:rFonts w:ascii="Calibri" w:hAnsi="Calibri" w:cs="Times New Roman" w:hint="default"/>
        <w:spacing w:val="-1"/>
        <w:w w:val="99"/>
        <w:sz w:val="24"/>
        <w:szCs w:val="24"/>
      </w:rPr>
    </w:lvl>
    <w:lvl w:ilvl="1" w:tplc="04A697DA">
      <w:numFmt w:val="bullet"/>
      <w:lvlText w:val="•"/>
      <w:lvlJc w:val="left"/>
      <w:pPr>
        <w:ind w:left="2189" w:hanging="567"/>
      </w:pPr>
      <w:rPr>
        <w:rFonts w:hint="default"/>
      </w:rPr>
    </w:lvl>
    <w:lvl w:ilvl="2" w:tplc="F014F5F8">
      <w:numFmt w:val="bullet"/>
      <w:lvlText w:val="•"/>
      <w:lvlJc w:val="left"/>
      <w:pPr>
        <w:ind w:left="3132" w:hanging="567"/>
      </w:pPr>
      <w:rPr>
        <w:rFonts w:hint="default"/>
      </w:rPr>
    </w:lvl>
    <w:lvl w:ilvl="3" w:tplc="D850305A">
      <w:numFmt w:val="bullet"/>
      <w:lvlText w:val="•"/>
      <w:lvlJc w:val="left"/>
      <w:pPr>
        <w:ind w:left="4074" w:hanging="567"/>
      </w:pPr>
      <w:rPr>
        <w:rFonts w:hint="default"/>
      </w:rPr>
    </w:lvl>
    <w:lvl w:ilvl="4" w:tplc="7870F06C">
      <w:numFmt w:val="bullet"/>
      <w:lvlText w:val="•"/>
      <w:lvlJc w:val="left"/>
      <w:pPr>
        <w:ind w:left="5017" w:hanging="567"/>
      </w:pPr>
      <w:rPr>
        <w:rFonts w:hint="default"/>
      </w:rPr>
    </w:lvl>
    <w:lvl w:ilvl="5" w:tplc="E0F6BBC2">
      <w:numFmt w:val="bullet"/>
      <w:lvlText w:val="•"/>
      <w:lvlJc w:val="left"/>
      <w:pPr>
        <w:ind w:left="5959" w:hanging="567"/>
      </w:pPr>
      <w:rPr>
        <w:rFonts w:hint="default"/>
      </w:rPr>
    </w:lvl>
    <w:lvl w:ilvl="6" w:tplc="78F6D268">
      <w:numFmt w:val="bullet"/>
      <w:lvlText w:val="•"/>
      <w:lvlJc w:val="left"/>
      <w:pPr>
        <w:ind w:left="6902" w:hanging="567"/>
      </w:pPr>
      <w:rPr>
        <w:rFonts w:hint="default"/>
      </w:rPr>
    </w:lvl>
    <w:lvl w:ilvl="7" w:tplc="7FE8697E">
      <w:numFmt w:val="bullet"/>
      <w:lvlText w:val="•"/>
      <w:lvlJc w:val="left"/>
      <w:pPr>
        <w:ind w:left="7844" w:hanging="567"/>
      </w:pPr>
      <w:rPr>
        <w:rFonts w:hint="default"/>
      </w:rPr>
    </w:lvl>
    <w:lvl w:ilvl="8" w:tplc="70247FF8">
      <w:numFmt w:val="bullet"/>
      <w:lvlText w:val="•"/>
      <w:lvlJc w:val="left"/>
      <w:pPr>
        <w:ind w:left="8787" w:hanging="567"/>
      </w:pPr>
      <w:rPr>
        <w:rFonts w:hint="default"/>
      </w:rPr>
    </w:lvl>
  </w:abstractNum>
  <w:abstractNum w:abstractNumId="3" w15:restartNumberingAfterBreak="0">
    <w:nsid w:val="10025B91"/>
    <w:multiLevelType w:val="hybridMultilevel"/>
    <w:tmpl w:val="0616FADC"/>
    <w:lvl w:ilvl="0" w:tplc="800815BC">
      <w:numFmt w:val="bullet"/>
      <w:lvlText w:val=""/>
      <w:lvlJc w:val="left"/>
      <w:pPr>
        <w:ind w:left="1568" w:hanging="360"/>
      </w:pPr>
      <w:rPr>
        <w:rFonts w:ascii="Symbol" w:eastAsia="Symbol" w:hAnsi="Symbol" w:cs="Symbol" w:hint="default"/>
        <w:w w:val="100"/>
        <w:sz w:val="24"/>
        <w:szCs w:val="24"/>
        <w:lang w:val="it-IT" w:eastAsia="it-IT" w:bidi="it-IT"/>
      </w:rPr>
    </w:lvl>
    <w:lvl w:ilvl="1" w:tplc="5122E4F2">
      <w:numFmt w:val="bullet"/>
      <w:lvlText w:val="•"/>
      <w:lvlJc w:val="left"/>
      <w:pPr>
        <w:ind w:left="2420" w:hanging="360"/>
      </w:pPr>
      <w:rPr>
        <w:rFonts w:hint="default"/>
        <w:lang w:val="it-IT" w:eastAsia="it-IT" w:bidi="it-IT"/>
      </w:rPr>
    </w:lvl>
    <w:lvl w:ilvl="2" w:tplc="CCAA5250">
      <w:numFmt w:val="bullet"/>
      <w:lvlText w:val="•"/>
      <w:lvlJc w:val="left"/>
      <w:pPr>
        <w:ind w:left="3280" w:hanging="360"/>
      </w:pPr>
      <w:rPr>
        <w:rFonts w:hint="default"/>
        <w:lang w:val="it-IT" w:eastAsia="it-IT" w:bidi="it-IT"/>
      </w:rPr>
    </w:lvl>
    <w:lvl w:ilvl="3" w:tplc="3E9E7D86">
      <w:numFmt w:val="bullet"/>
      <w:lvlText w:val="•"/>
      <w:lvlJc w:val="left"/>
      <w:pPr>
        <w:ind w:left="4140" w:hanging="360"/>
      </w:pPr>
      <w:rPr>
        <w:rFonts w:hint="default"/>
        <w:lang w:val="it-IT" w:eastAsia="it-IT" w:bidi="it-IT"/>
      </w:rPr>
    </w:lvl>
    <w:lvl w:ilvl="4" w:tplc="F8B60DE8">
      <w:numFmt w:val="bullet"/>
      <w:lvlText w:val="•"/>
      <w:lvlJc w:val="left"/>
      <w:pPr>
        <w:ind w:left="5000" w:hanging="360"/>
      </w:pPr>
      <w:rPr>
        <w:rFonts w:hint="default"/>
        <w:lang w:val="it-IT" w:eastAsia="it-IT" w:bidi="it-IT"/>
      </w:rPr>
    </w:lvl>
    <w:lvl w:ilvl="5" w:tplc="C9EA9912">
      <w:numFmt w:val="bullet"/>
      <w:lvlText w:val="•"/>
      <w:lvlJc w:val="left"/>
      <w:pPr>
        <w:ind w:left="5860" w:hanging="360"/>
      </w:pPr>
      <w:rPr>
        <w:rFonts w:hint="default"/>
        <w:lang w:val="it-IT" w:eastAsia="it-IT" w:bidi="it-IT"/>
      </w:rPr>
    </w:lvl>
    <w:lvl w:ilvl="6" w:tplc="AC84BF5C">
      <w:numFmt w:val="bullet"/>
      <w:lvlText w:val="•"/>
      <w:lvlJc w:val="left"/>
      <w:pPr>
        <w:ind w:left="6720" w:hanging="360"/>
      </w:pPr>
      <w:rPr>
        <w:rFonts w:hint="default"/>
        <w:lang w:val="it-IT" w:eastAsia="it-IT" w:bidi="it-IT"/>
      </w:rPr>
    </w:lvl>
    <w:lvl w:ilvl="7" w:tplc="C8B2CEA6">
      <w:numFmt w:val="bullet"/>
      <w:lvlText w:val="•"/>
      <w:lvlJc w:val="left"/>
      <w:pPr>
        <w:ind w:left="7580" w:hanging="360"/>
      </w:pPr>
      <w:rPr>
        <w:rFonts w:hint="default"/>
        <w:lang w:val="it-IT" w:eastAsia="it-IT" w:bidi="it-IT"/>
      </w:rPr>
    </w:lvl>
    <w:lvl w:ilvl="8" w:tplc="60F02F48">
      <w:numFmt w:val="bullet"/>
      <w:lvlText w:val="•"/>
      <w:lvlJc w:val="left"/>
      <w:pPr>
        <w:ind w:left="8440" w:hanging="360"/>
      </w:pPr>
      <w:rPr>
        <w:rFonts w:hint="default"/>
        <w:lang w:val="it-IT" w:eastAsia="it-IT" w:bidi="it-IT"/>
      </w:rPr>
    </w:lvl>
  </w:abstractNum>
  <w:abstractNum w:abstractNumId="4" w15:restartNumberingAfterBreak="0">
    <w:nsid w:val="13D20423"/>
    <w:multiLevelType w:val="hybridMultilevel"/>
    <w:tmpl w:val="E2880576"/>
    <w:lvl w:ilvl="0" w:tplc="F962B4EE">
      <w:numFmt w:val="bullet"/>
      <w:lvlText w:val="-"/>
      <w:lvlJc w:val="left"/>
      <w:pPr>
        <w:ind w:left="679" w:hanging="567"/>
      </w:pPr>
      <w:rPr>
        <w:rFonts w:ascii="Times New Roman" w:eastAsia="Times New Roman" w:hAnsi="Times New Roman" w:cs="Times New Roman" w:hint="default"/>
        <w:w w:val="100"/>
        <w:sz w:val="16"/>
        <w:szCs w:val="16"/>
      </w:rPr>
    </w:lvl>
    <w:lvl w:ilvl="1" w:tplc="B54C95F0">
      <w:numFmt w:val="bullet"/>
      <w:lvlText w:val="•"/>
      <w:lvlJc w:val="left"/>
      <w:pPr>
        <w:ind w:left="1622" w:hanging="567"/>
      </w:pPr>
      <w:rPr>
        <w:rFonts w:hint="default"/>
      </w:rPr>
    </w:lvl>
    <w:lvl w:ilvl="2" w:tplc="94B8BD80">
      <w:numFmt w:val="bullet"/>
      <w:lvlText w:val="•"/>
      <w:lvlJc w:val="left"/>
      <w:pPr>
        <w:ind w:left="2565" w:hanging="567"/>
      </w:pPr>
      <w:rPr>
        <w:rFonts w:hint="default"/>
      </w:rPr>
    </w:lvl>
    <w:lvl w:ilvl="3" w:tplc="6792B43C">
      <w:numFmt w:val="bullet"/>
      <w:lvlText w:val="•"/>
      <w:lvlJc w:val="left"/>
      <w:pPr>
        <w:ind w:left="3507" w:hanging="567"/>
      </w:pPr>
      <w:rPr>
        <w:rFonts w:hint="default"/>
      </w:rPr>
    </w:lvl>
    <w:lvl w:ilvl="4" w:tplc="F1F270E4">
      <w:numFmt w:val="bullet"/>
      <w:lvlText w:val="•"/>
      <w:lvlJc w:val="left"/>
      <w:pPr>
        <w:ind w:left="4450" w:hanging="567"/>
      </w:pPr>
      <w:rPr>
        <w:rFonts w:hint="default"/>
      </w:rPr>
    </w:lvl>
    <w:lvl w:ilvl="5" w:tplc="7D06DB10">
      <w:numFmt w:val="bullet"/>
      <w:lvlText w:val="•"/>
      <w:lvlJc w:val="left"/>
      <w:pPr>
        <w:ind w:left="5392" w:hanging="567"/>
      </w:pPr>
      <w:rPr>
        <w:rFonts w:hint="default"/>
      </w:rPr>
    </w:lvl>
    <w:lvl w:ilvl="6" w:tplc="8F8EC0E0">
      <w:numFmt w:val="bullet"/>
      <w:lvlText w:val="•"/>
      <w:lvlJc w:val="left"/>
      <w:pPr>
        <w:ind w:left="6335" w:hanging="567"/>
      </w:pPr>
      <w:rPr>
        <w:rFonts w:hint="default"/>
      </w:rPr>
    </w:lvl>
    <w:lvl w:ilvl="7" w:tplc="C3E4A264">
      <w:numFmt w:val="bullet"/>
      <w:lvlText w:val="•"/>
      <w:lvlJc w:val="left"/>
      <w:pPr>
        <w:ind w:left="7277" w:hanging="567"/>
      </w:pPr>
      <w:rPr>
        <w:rFonts w:hint="default"/>
      </w:rPr>
    </w:lvl>
    <w:lvl w:ilvl="8" w:tplc="7D48D76A">
      <w:numFmt w:val="bullet"/>
      <w:lvlText w:val="•"/>
      <w:lvlJc w:val="left"/>
      <w:pPr>
        <w:ind w:left="8220" w:hanging="567"/>
      </w:pPr>
      <w:rPr>
        <w:rFonts w:hint="default"/>
      </w:rPr>
    </w:lvl>
  </w:abstractNum>
  <w:abstractNum w:abstractNumId="5" w15:restartNumberingAfterBreak="0">
    <w:nsid w:val="22A30AD0"/>
    <w:multiLevelType w:val="hybridMultilevel"/>
    <w:tmpl w:val="B6CE707C"/>
    <w:lvl w:ilvl="0" w:tplc="FAF63850">
      <w:start w:val="1"/>
      <w:numFmt w:val="decimal"/>
      <w:lvlText w:val="%1-"/>
      <w:lvlJc w:val="left"/>
      <w:pPr>
        <w:ind w:left="980" w:hanging="312"/>
      </w:pPr>
      <w:rPr>
        <w:rFonts w:ascii="Calibri" w:hAnsi="Calibri" w:cs="Times New Roman" w:hint="default"/>
        <w:spacing w:val="-18"/>
        <w:w w:val="100"/>
        <w:sz w:val="24"/>
        <w:szCs w:val="24"/>
        <w:lang w:val="it-IT" w:eastAsia="it-IT" w:bidi="it-IT"/>
      </w:rPr>
    </w:lvl>
    <w:lvl w:ilvl="1" w:tplc="8E245BD4">
      <w:start w:val="1"/>
      <w:numFmt w:val="lowerLetter"/>
      <w:lvlText w:val="%2)"/>
      <w:lvlJc w:val="left"/>
      <w:pPr>
        <w:ind w:left="2060" w:hanging="540"/>
      </w:pPr>
      <w:rPr>
        <w:rFonts w:ascii="Times New Roman" w:eastAsia="Times New Roman" w:hAnsi="Times New Roman" w:cs="Times New Roman" w:hint="default"/>
        <w:spacing w:val="-10"/>
        <w:w w:val="100"/>
        <w:sz w:val="24"/>
        <w:szCs w:val="24"/>
        <w:lang w:val="it-IT" w:eastAsia="it-IT" w:bidi="it-IT"/>
      </w:rPr>
    </w:lvl>
    <w:lvl w:ilvl="2" w:tplc="4A20FDC4">
      <w:numFmt w:val="bullet"/>
      <w:lvlText w:val="-"/>
      <w:lvlJc w:val="left"/>
      <w:pPr>
        <w:ind w:left="3320" w:hanging="360"/>
      </w:pPr>
      <w:rPr>
        <w:rFonts w:ascii="Times New Roman" w:eastAsia="Times New Roman" w:hAnsi="Times New Roman" w:cs="Times New Roman" w:hint="default"/>
        <w:spacing w:val="-1"/>
        <w:w w:val="100"/>
        <w:sz w:val="24"/>
        <w:szCs w:val="24"/>
        <w:lang w:val="it-IT" w:eastAsia="it-IT" w:bidi="it-IT"/>
      </w:rPr>
    </w:lvl>
    <w:lvl w:ilvl="3" w:tplc="ED56A53C">
      <w:numFmt w:val="bullet"/>
      <w:lvlText w:val="•"/>
      <w:lvlJc w:val="left"/>
      <w:pPr>
        <w:ind w:left="4207" w:hanging="360"/>
      </w:pPr>
      <w:rPr>
        <w:rFonts w:hint="default"/>
        <w:lang w:val="it-IT" w:eastAsia="it-IT" w:bidi="it-IT"/>
      </w:rPr>
    </w:lvl>
    <w:lvl w:ilvl="4" w:tplc="92D6BD76">
      <w:numFmt w:val="bullet"/>
      <w:lvlText w:val="•"/>
      <w:lvlJc w:val="left"/>
      <w:pPr>
        <w:ind w:left="5102" w:hanging="360"/>
      </w:pPr>
      <w:rPr>
        <w:rFonts w:hint="default"/>
        <w:lang w:val="it-IT" w:eastAsia="it-IT" w:bidi="it-IT"/>
      </w:rPr>
    </w:lvl>
    <w:lvl w:ilvl="5" w:tplc="ECC4D912">
      <w:numFmt w:val="bullet"/>
      <w:lvlText w:val="•"/>
      <w:lvlJc w:val="left"/>
      <w:pPr>
        <w:ind w:left="5997" w:hanging="360"/>
      </w:pPr>
      <w:rPr>
        <w:rFonts w:hint="default"/>
        <w:lang w:val="it-IT" w:eastAsia="it-IT" w:bidi="it-IT"/>
      </w:rPr>
    </w:lvl>
    <w:lvl w:ilvl="6" w:tplc="23CA600C">
      <w:numFmt w:val="bullet"/>
      <w:lvlText w:val="•"/>
      <w:lvlJc w:val="left"/>
      <w:pPr>
        <w:ind w:left="6892" w:hanging="360"/>
      </w:pPr>
      <w:rPr>
        <w:rFonts w:hint="default"/>
        <w:lang w:val="it-IT" w:eastAsia="it-IT" w:bidi="it-IT"/>
      </w:rPr>
    </w:lvl>
    <w:lvl w:ilvl="7" w:tplc="181E8BC4">
      <w:numFmt w:val="bullet"/>
      <w:lvlText w:val="•"/>
      <w:lvlJc w:val="left"/>
      <w:pPr>
        <w:ind w:left="7787" w:hanging="360"/>
      </w:pPr>
      <w:rPr>
        <w:rFonts w:hint="default"/>
        <w:lang w:val="it-IT" w:eastAsia="it-IT" w:bidi="it-IT"/>
      </w:rPr>
    </w:lvl>
    <w:lvl w:ilvl="8" w:tplc="8076AEA0">
      <w:numFmt w:val="bullet"/>
      <w:lvlText w:val="•"/>
      <w:lvlJc w:val="left"/>
      <w:pPr>
        <w:ind w:left="8682" w:hanging="360"/>
      </w:pPr>
      <w:rPr>
        <w:rFonts w:hint="default"/>
        <w:lang w:val="it-IT" w:eastAsia="it-IT" w:bidi="it-IT"/>
      </w:rPr>
    </w:lvl>
  </w:abstractNum>
  <w:abstractNum w:abstractNumId="6" w15:restartNumberingAfterBreak="0">
    <w:nsid w:val="22AE25C4"/>
    <w:multiLevelType w:val="hybridMultilevel"/>
    <w:tmpl w:val="31643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47756"/>
    <w:multiLevelType w:val="hybridMultilevel"/>
    <w:tmpl w:val="97BCB40A"/>
    <w:lvl w:ilvl="0" w:tplc="811688AC">
      <w:start w:val="1"/>
      <w:numFmt w:val="decimal"/>
      <w:lvlText w:val="%1-"/>
      <w:lvlJc w:val="left"/>
      <w:pPr>
        <w:ind w:left="1305" w:hanging="312"/>
      </w:pPr>
      <w:rPr>
        <w:rFonts w:ascii="Times New Roman" w:eastAsia="Times New Roman" w:hAnsi="Times New Roman" w:cs="Times New Roman" w:hint="default"/>
        <w:spacing w:val="-18"/>
        <w:w w:val="100"/>
        <w:sz w:val="24"/>
        <w:szCs w:val="24"/>
        <w:lang w:val="it-IT" w:eastAsia="it-IT" w:bidi="it-IT"/>
      </w:rPr>
    </w:lvl>
    <w:lvl w:ilvl="1" w:tplc="77C41B16">
      <w:start w:val="1"/>
      <w:numFmt w:val="lowerLetter"/>
      <w:lvlText w:val="%2)"/>
      <w:lvlJc w:val="left"/>
      <w:pPr>
        <w:ind w:left="1748" w:hanging="540"/>
      </w:pPr>
      <w:rPr>
        <w:rFonts w:ascii="Calibri" w:hAnsi="Calibri" w:cs="Times New Roman" w:hint="default"/>
        <w:spacing w:val="-10"/>
        <w:w w:val="100"/>
        <w:sz w:val="24"/>
        <w:szCs w:val="24"/>
        <w:lang w:val="it-IT" w:eastAsia="it-IT" w:bidi="it-IT"/>
      </w:rPr>
    </w:lvl>
    <w:lvl w:ilvl="2" w:tplc="4A20FDC4">
      <w:numFmt w:val="bullet"/>
      <w:lvlText w:val="-"/>
      <w:lvlJc w:val="left"/>
      <w:pPr>
        <w:ind w:left="3008" w:hanging="360"/>
      </w:pPr>
      <w:rPr>
        <w:rFonts w:ascii="Times New Roman" w:eastAsia="Times New Roman" w:hAnsi="Times New Roman" w:cs="Times New Roman" w:hint="default"/>
        <w:spacing w:val="-1"/>
        <w:w w:val="100"/>
        <w:sz w:val="24"/>
        <w:szCs w:val="24"/>
        <w:lang w:val="it-IT" w:eastAsia="it-IT" w:bidi="it-IT"/>
      </w:rPr>
    </w:lvl>
    <w:lvl w:ilvl="3" w:tplc="ED56A53C">
      <w:numFmt w:val="bullet"/>
      <w:lvlText w:val="•"/>
      <w:lvlJc w:val="left"/>
      <w:pPr>
        <w:ind w:left="3895" w:hanging="360"/>
      </w:pPr>
      <w:rPr>
        <w:rFonts w:hint="default"/>
        <w:lang w:val="it-IT" w:eastAsia="it-IT" w:bidi="it-IT"/>
      </w:rPr>
    </w:lvl>
    <w:lvl w:ilvl="4" w:tplc="92D6BD76">
      <w:numFmt w:val="bullet"/>
      <w:lvlText w:val="•"/>
      <w:lvlJc w:val="left"/>
      <w:pPr>
        <w:ind w:left="4790" w:hanging="360"/>
      </w:pPr>
      <w:rPr>
        <w:rFonts w:hint="default"/>
        <w:lang w:val="it-IT" w:eastAsia="it-IT" w:bidi="it-IT"/>
      </w:rPr>
    </w:lvl>
    <w:lvl w:ilvl="5" w:tplc="ECC4D912">
      <w:numFmt w:val="bullet"/>
      <w:lvlText w:val="•"/>
      <w:lvlJc w:val="left"/>
      <w:pPr>
        <w:ind w:left="5685" w:hanging="360"/>
      </w:pPr>
      <w:rPr>
        <w:rFonts w:hint="default"/>
        <w:lang w:val="it-IT" w:eastAsia="it-IT" w:bidi="it-IT"/>
      </w:rPr>
    </w:lvl>
    <w:lvl w:ilvl="6" w:tplc="23CA600C">
      <w:numFmt w:val="bullet"/>
      <w:lvlText w:val="•"/>
      <w:lvlJc w:val="left"/>
      <w:pPr>
        <w:ind w:left="6580" w:hanging="360"/>
      </w:pPr>
      <w:rPr>
        <w:rFonts w:hint="default"/>
        <w:lang w:val="it-IT" w:eastAsia="it-IT" w:bidi="it-IT"/>
      </w:rPr>
    </w:lvl>
    <w:lvl w:ilvl="7" w:tplc="181E8BC4">
      <w:numFmt w:val="bullet"/>
      <w:lvlText w:val="•"/>
      <w:lvlJc w:val="left"/>
      <w:pPr>
        <w:ind w:left="7475" w:hanging="360"/>
      </w:pPr>
      <w:rPr>
        <w:rFonts w:hint="default"/>
        <w:lang w:val="it-IT" w:eastAsia="it-IT" w:bidi="it-IT"/>
      </w:rPr>
    </w:lvl>
    <w:lvl w:ilvl="8" w:tplc="8076AEA0">
      <w:numFmt w:val="bullet"/>
      <w:lvlText w:val="•"/>
      <w:lvlJc w:val="left"/>
      <w:pPr>
        <w:ind w:left="8370" w:hanging="360"/>
      </w:pPr>
      <w:rPr>
        <w:rFonts w:hint="default"/>
        <w:lang w:val="it-IT" w:eastAsia="it-IT" w:bidi="it-IT"/>
      </w:rPr>
    </w:lvl>
  </w:abstractNum>
  <w:abstractNum w:abstractNumId="8" w15:restartNumberingAfterBreak="0">
    <w:nsid w:val="370C1444"/>
    <w:multiLevelType w:val="hybridMultilevel"/>
    <w:tmpl w:val="EB7EBDA4"/>
    <w:lvl w:ilvl="0" w:tplc="9C0A9EF6">
      <w:start w:val="1"/>
      <w:numFmt w:val="decimal"/>
      <w:lvlText w:val="%1-"/>
      <w:lvlJc w:val="left"/>
      <w:pPr>
        <w:ind w:left="1208" w:hanging="360"/>
      </w:pPr>
      <w:rPr>
        <w:rFonts w:hint="default"/>
      </w:rPr>
    </w:lvl>
    <w:lvl w:ilvl="1" w:tplc="04100019" w:tentative="1">
      <w:start w:val="1"/>
      <w:numFmt w:val="lowerLetter"/>
      <w:lvlText w:val="%2."/>
      <w:lvlJc w:val="left"/>
      <w:pPr>
        <w:ind w:left="1928" w:hanging="360"/>
      </w:p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9" w15:restartNumberingAfterBreak="0">
    <w:nsid w:val="4AC4101D"/>
    <w:multiLevelType w:val="hybridMultilevel"/>
    <w:tmpl w:val="CEECCE52"/>
    <w:lvl w:ilvl="0" w:tplc="05248ED4">
      <w:numFmt w:val="bullet"/>
      <w:lvlText w:val=""/>
      <w:lvlJc w:val="left"/>
      <w:pPr>
        <w:ind w:left="720"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1544A9"/>
    <w:multiLevelType w:val="multilevel"/>
    <w:tmpl w:val="89F899DC"/>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7B17BFB"/>
    <w:multiLevelType w:val="hybridMultilevel"/>
    <w:tmpl w:val="4084533E"/>
    <w:lvl w:ilvl="0" w:tplc="04100001">
      <w:start w:val="1"/>
      <w:numFmt w:val="bullet"/>
      <w:lvlText w:val=""/>
      <w:lvlJc w:val="left"/>
      <w:pPr>
        <w:ind w:left="832" w:hanging="708"/>
      </w:pPr>
      <w:rPr>
        <w:rFonts w:ascii="Symbol" w:hAnsi="Symbol" w:hint="default"/>
        <w:w w:val="100"/>
        <w:sz w:val="16"/>
        <w:szCs w:val="16"/>
      </w:rPr>
    </w:lvl>
    <w:lvl w:ilvl="1" w:tplc="270A2C7C">
      <w:numFmt w:val="bullet"/>
      <w:lvlText w:val="•"/>
      <w:lvlJc w:val="left"/>
      <w:pPr>
        <w:ind w:left="1762" w:hanging="708"/>
      </w:pPr>
      <w:rPr>
        <w:rFonts w:hint="default"/>
      </w:rPr>
    </w:lvl>
    <w:lvl w:ilvl="2" w:tplc="07CA4290">
      <w:numFmt w:val="bullet"/>
      <w:lvlText w:val="•"/>
      <w:lvlJc w:val="left"/>
      <w:pPr>
        <w:ind w:left="2685" w:hanging="708"/>
      </w:pPr>
      <w:rPr>
        <w:rFonts w:hint="default"/>
      </w:rPr>
    </w:lvl>
    <w:lvl w:ilvl="3" w:tplc="E1425856">
      <w:numFmt w:val="bullet"/>
      <w:lvlText w:val="•"/>
      <w:lvlJc w:val="left"/>
      <w:pPr>
        <w:ind w:left="3607" w:hanging="708"/>
      </w:pPr>
      <w:rPr>
        <w:rFonts w:hint="default"/>
      </w:rPr>
    </w:lvl>
    <w:lvl w:ilvl="4" w:tplc="643A63E4">
      <w:numFmt w:val="bullet"/>
      <w:lvlText w:val="•"/>
      <w:lvlJc w:val="left"/>
      <w:pPr>
        <w:ind w:left="4530" w:hanging="708"/>
      </w:pPr>
      <w:rPr>
        <w:rFonts w:hint="default"/>
      </w:rPr>
    </w:lvl>
    <w:lvl w:ilvl="5" w:tplc="AD46D3E6">
      <w:numFmt w:val="bullet"/>
      <w:lvlText w:val="•"/>
      <w:lvlJc w:val="left"/>
      <w:pPr>
        <w:ind w:left="5452" w:hanging="708"/>
      </w:pPr>
      <w:rPr>
        <w:rFonts w:hint="default"/>
      </w:rPr>
    </w:lvl>
    <w:lvl w:ilvl="6" w:tplc="C68A1BCA">
      <w:numFmt w:val="bullet"/>
      <w:lvlText w:val="•"/>
      <w:lvlJc w:val="left"/>
      <w:pPr>
        <w:ind w:left="6375" w:hanging="708"/>
      </w:pPr>
      <w:rPr>
        <w:rFonts w:hint="default"/>
      </w:rPr>
    </w:lvl>
    <w:lvl w:ilvl="7" w:tplc="540828A0">
      <w:numFmt w:val="bullet"/>
      <w:lvlText w:val="•"/>
      <w:lvlJc w:val="left"/>
      <w:pPr>
        <w:ind w:left="7297" w:hanging="708"/>
      </w:pPr>
      <w:rPr>
        <w:rFonts w:hint="default"/>
      </w:rPr>
    </w:lvl>
    <w:lvl w:ilvl="8" w:tplc="F9D87826">
      <w:numFmt w:val="bullet"/>
      <w:lvlText w:val="•"/>
      <w:lvlJc w:val="left"/>
      <w:pPr>
        <w:ind w:left="8220" w:hanging="708"/>
      </w:pPr>
      <w:rPr>
        <w:rFonts w:hint="default"/>
      </w:rPr>
    </w:lvl>
  </w:abstractNum>
  <w:abstractNum w:abstractNumId="12" w15:restartNumberingAfterBreak="0">
    <w:nsid w:val="5A914396"/>
    <w:multiLevelType w:val="hybridMultilevel"/>
    <w:tmpl w:val="BD3ACC64"/>
    <w:lvl w:ilvl="0" w:tplc="F32CA7A4">
      <w:start w:val="2"/>
      <w:numFmt w:val="decimal"/>
      <w:lvlText w:val="%1-"/>
      <w:lvlJc w:val="left"/>
      <w:pPr>
        <w:ind w:left="716" w:hanging="360"/>
      </w:pPr>
      <w:rPr>
        <w:rFonts w:hint="default"/>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5AEB376B"/>
    <w:multiLevelType w:val="hybridMultilevel"/>
    <w:tmpl w:val="6136C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2313BE"/>
    <w:multiLevelType w:val="multilevel"/>
    <w:tmpl w:val="29168860"/>
    <w:lvl w:ilvl="0">
      <w:start w:val="1"/>
      <w:numFmt w:val="bullet"/>
      <w:lvlText w:val="-"/>
      <w:lvlJc w:val="left"/>
      <w:pPr>
        <w:ind w:left="679" w:hanging="567"/>
      </w:pPr>
      <w:rPr>
        <w:rFonts w:ascii="Times New Roman" w:hAnsi="Times New Roman" w:cs="Times New Roman" w:hint="default"/>
        <w:w w:val="100"/>
        <w:sz w:val="16"/>
        <w:szCs w:val="16"/>
        <w:lang w:val="it-IT" w:eastAsia="en-US" w:bidi="ar-SA"/>
      </w:rPr>
    </w:lvl>
    <w:lvl w:ilvl="1">
      <w:start w:val="1"/>
      <w:numFmt w:val="bullet"/>
      <w:lvlText w:val=""/>
      <w:lvlJc w:val="left"/>
      <w:pPr>
        <w:ind w:left="1486" w:hanging="567"/>
      </w:pPr>
      <w:rPr>
        <w:rFonts w:ascii="Symbol" w:hAnsi="Symbol" w:cs="Symbol" w:hint="default"/>
        <w:lang w:val="it-IT" w:eastAsia="en-US" w:bidi="ar-SA"/>
      </w:rPr>
    </w:lvl>
    <w:lvl w:ilvl="2">
      <w:start w:val="1"/>
      <w:numFmt w:val="bullet"/>
      <w:lvlText w:val=""/>
      <w:lvlJc w:val="left"/>
      <w:pPr>
        <w:ind w:left="2293" w:hanging="567"/>
      </w:pPr>
      <w:rPr>
        <w:rFonts w:ascii="Symbol" w:hAnsi="Symbol" w:cs="Symbol" w:hint="default"/>
        <w:lang w:val="it-IT" w:eastAsia="en-US" w:bidi="ar-SA"/>
      </w:rPr>
    </w:lvl>
    <w:lvl w:ilvl="3">
      <w:start w:val="1"/>
      <w:numFmt w:val="bullet"/>
      <w:lvlText w:val=""/>
      <w:lvlJc w:val="left"/>
      <w:pPr>
        <w:ind w:left="3099" w:hanging="567"/>
      </w:pPr>
      <w:rPr>
        <w:rFonts w:ascii="Symbol" w:hAnsi="Symbol" w:cs="Symbol" w:hint="default"/>
        <w:lang w:val="it-IT" w:eastAsia="en-US" w:bidi="ar-SA"/>
      </w:rPr>
    </w:lvl>
    <w:lvl w:ilvl="4">
      <w:start w:val="1"/>
      <w:numFmt w:val="bullet"/>
      <w:lvlText w:val=""/>
      <w:lvlJc w:val="left"/>
      <w:pPr>
        <w:ind w:left="3906" w:hanging="567"/>
      </w:pPr>
      <w:rPr>
        <w:rFonts w:ascii="Symbol" w:hAnsi="Symbol" w:cs="Symbol" w:hint="default"/>
        <w:lang w:val="it-IT" w:eastAsia="en-US" w:bidi="ar-SA"/>
      </w:rPr>
    </w:lvl>
    <w:lvl w:ilvl="5">
      <w:start w:val="1"/>
      <w:numFmt w:val="bullet"/>
      <w:lvlText w:val=""/>
      <w:lvlJc w:val="left"/>
      <w:pPr>
        <w:ind w:left="4712" w:hanging="567"/>
      </w:pPr>
      <w:rPr>
        <w:rFonts w:ascii="Symbol" w:hAnsi="Symbol" w:cs="Symbol" w:hint="default"/>
        <w:lang w:val="it-IT" w:eastAsia="en-US" w:bidi="ar-SA"/>
      </w:rPr>
    </w:lvl>
    <w:lvl w:ilvl="6">
      <w:start w:val="1"/>
      <w:numFmt w:val="bullet"/>
      <w:lvlText w:val=""/>
      <w:lvlJc w:val="left"/>
      <w:pPr>
        <w:ind w:left="5519" w:hanging="567"/>
      </w:pPr>
      <w:rPr>
        <w:rFonts w:ascii="Symbol" w:hAnsi="Symbol" w:cs="Symbol" w:hint="default"/>
        <w:lang w:val="it-IT" w:eastAsia="en-US" w:bidi="ar-SA"/>
      </w:rPr>
    </w:lvl>
    <w:lvl w:ilvl="7">
      <w:start w:val="1"/>
      <w:numFmt w:val="bullet"/>
      <w:lvlText w:val=""/>
      <w:lvlJc w:val="left"/>
      <w:pPr>
        <w:ind w:left="6325" w:hanging="567"/>
      </w:pPr>
      <w:rPr>
        <w:rFonts w:ascii="Symbol" w:hAnsi="Symbol" w:cs="Symbol" w:hint="default"/>
        <w:lang w:val="it-IT" w:eastAsia="en-US" w:bidi="ar-SA"/>
      </w:rPr>
    </w:lvl>
    <w:lvl w:ilvl="8">
      <w:start w:val="1"/>
      <w:numFmt w:val="bullet"/>
      <w:lvlText w:val=""/>
      <w:lvlJc w:val="left"/>
      <w:pPr>
        <w:ind w:left="7132" w:hanging="567"/>
      </w:pPr>
      <w:rPr>
        <w:rFonts w:ascii="Symbol" w:hAnsi="Symbol" w:cs="Symbol" w:hint="default"/>
        <w:lang w:val="it-IT" w:eastAsia="en-US" w:bidi="ar-SA"/>
      </w:rPr>
    </w:lvl>
  </w:abstractNum>
  <w:abstractNum w:abstractNumId="15" w15:restartNumberingAfterBreak="0">
    <w:nsid w:val="617936FA"/>
    <w:multiLevelType w:val="hybridMultilevel"/>
    <w:tmpl w:val="B7BA077A"/>
    <w:lvl w:ilvl="0" w:tplc="6C2EA4EA">
      <w:start w:val="1"/>
      <w:numFmt w:val="lowerLetter"/>
      <w:lvlText w:val="%1)"/>
      <w:lvlJc w:val="left"/>
      <w:pPr>
        <w:ind w:left="999" w:hanging="567"/>
      </w:pPr>
      <w:rPr>
        <w:rFonts w:eastAsia="Times New Roman" w:cs="Times New Roman"/>
        <w:spacing w:val="-1"/>
        <w:w w:val="99"/>
        <w:sz w:val="24"/>
        <w:szCs w:val="24"/>
        <w:lang w:val="it-IT" w:eastAsia="en-US" w:bidi="ar-SA"/>
      </w:rPr>
    </w:lvl>
    <w:lvl w:ilvl="1" w:tplc="4C3E4FD8">
      <w:start w:val="1"/>
      <w:numFmt w:val="bullet"/>
      <w:lvlText w:val=""/>
      <w:lvlJc w:val="left"/>
      <w:pPr>
        <w:ind w:left="1930" w:hanging="567"/>
      </w:pPr>
      <w:rPr>
        <w:rFonts w:ascii="Symbol" w:hAnsi="Symbol" w:cs="Symbol" w:hint="default"/>
        <w:lang w:val="it-IT" w:eastAsia="en-US" w:bidi="ar-SA"/>
      </w:rPr>
    </w:lvl>
    <w:lvl w:ilvl="2" w:tplc="86AA9308">
      <w:start w:val="1"/>
      <w:numFmt w:val="bullet"/>
      <w:lvlText w:val=""/>
      <w:lvlJc w:val="left"/>
      <w:pPr>
        <w:ind w:left="2861" w:hanging="567"/>
      </w:pPr>
      <w:rPr>
        <w:rFonts w:ascii="Symbol" w:hAnsi="Symbol" w:cs="Symbol" w:hint="default"/>
        <w:lang w:val="it-IT" w:eastAsia="en-US" w:bidi="ar-SA"/>
      </w:rPr>
    </w:lvl>
    <w:lvl w:ilvl="3" w:tplc="4544AF7E">
      <w:start w:val="1"/>
      <w:numFmt w:val="bullet"/>
      <w:lvlText w:val=""/>
      <w:lvlJc w:val="left"/>
      <w:pPr>
        <w:ind w:left="3791" w:hanging="567"/>
      </w:pPr>
      <w:rPr>
        <w:rFonts w:ascii="Symbol" w:hAnsi="Symbol" w:cs="Symbol" w:hint="default"/>
        <w:lang w:val="it-IT" w:eastAsia="en-US" w:bidi="ar-SA"/>
      </w:rPr>
    </w:lvl>
    <w:lvl w:ilvl="4" w:tplc="EFA2D9C2">
      <w:start w:val="1"/>
      <w:numFmt w:val="bullet"/>
      <w:lvlText w:val=""/>
      <w:lvlJc w:val="left"/>
      <w:pPr>
        <w:ind w:left="4722" w:hanging="567"/>
      </w:pPr>
      <w:rPr>
        <w:rFonts w:ascii="Symbol" w:hAnsi="Symbol" w:cs="Symbol" w:hint="default"/>
        <w:lang w:val="it-IT" w:eastAsia="en-US" w:bidi="ar-SA"/>
      </w:rPr>
    </w:lvl>
    <w:lvl w:ilvl="5" w:tplc="A5FAF164">
      <w:start w:val="1"/>
      <w:numFmt w:val="bullet"/>
      <w:lvlText w:val=""/>
      <w:lvlJc w:val="left"/>
      <w:pPr>
        <w:ind w:left="5652" w:hanging="567"/>
      </w:pPr>
      <w:rPr>
        <w:rFonts w:ascii="Symbol" w:hAnsi="Symbol" w:cs="Symbol" w:hint="default"/>
        <w:lang w:val="it-IT" w:eastAsia="en-US" w:bidi="ar-SA"/>
      </w:rPr>
    </w:lvl>
    <w:lvl w:ilvl="6" w:tplc="12883194">
      <w:start w:val="1"/>
      <w:numFmt w:val="bullet"/>
      <w:lvlText w:val=""/>
      <w:lvlJc w:val="left"/>
      <w:pPr>
        <w:ind w:left="6583" w:hanging="567"/>
      </w:pPr>
      <w:rPr>
        <w:rFonts w:ascii="Symbol" w:hAnsi="Symbol" w:cs="Symbol" w:hint="default"/>
        <w:lang w:val="it-IT" w:eastAsia="en-US" w:bidi="ar-SA"/>
      </w:rPr>
    </w:lvl>
    <w:lvl w:ilvl="7" w:tplc="5484CA0C">
      <w:start w:val="1"/>
      <w:numFmt w:val="bullet"/>
      <w:lvlText w:val=""/>
      <w:lvlJc w:val="left"/>
      <w:pPr>
        <w:ind w:left="7513" w:hanging="567"/>
      </w:pPr>
      <w:rPr>
        <w:rFonts w:ascii="Symbol" w:hAnsi="Symbol" w:cs="Symbol" w:hint="default"/>
        <w:lang w:val="it-IT" w:eastAsia="en-US" w:bidi="ar-SA"/>
      </w:rPr>
    </w:lvl>
    <w:lvl w:ilvl="8" w:tplc="CFFC97D4">
      <w:start w:val="1"/>
      <w:numFmt w:val="bullet"/>
      <w:lvlText w:val=""/>
      <w:lvlJc w:val="left"/>
      <w:pPr>
        <w:ind w:left="8444" w:hanging="567"/>
      </w:pPr>
      <w:rPr>
        <w:rFonts w:ascii="Symbol" w:hAnsi="Symbol" w:cs="Symbol" w:hint="default"/>
        <w:lang w:val="it-IT" w:eastAsia="en-US" w:bidi="ar-SA"/>
      </w:rPr>
    </w:lvl>
  </w:abstractNum>
  <w:abstractNum w:abstractNumId="16" w15:restartNumberingAfterBreak="0">
    <w:nsid w:val="68D50FAF"/>
    <w:multiLevelType w:val="multilevel"/>
    <w:tmpl w:val="CDE44950"/>
    <w:lvl w:ilvl="0">
      <w:start w:val="4"/>
      <w:numFmt w:val="bullet"/>
      <w:lvlText w:val="-"/>
      <w:lvlJc w:val="left"/>
      <w:pPr>
        <w:ind w:left="679" w:hanging="567"/>
      </w:pPr>
      <w:rPr>
        <w:rFonts w:ascii="Calibri" w:eastAsia="Calibri" w:hAnsi="Calibri" w:cs="Times New Roman" w:hint="default"/>
        <w:w w:val="100"/>
        <w:sz w:val="16"/>
        <w:szCs w:val="16"/>
        <w:lang w:val="it-IT" w:eastAsia="en-US" w:bidi="ar-SA"/>
      </w:rPr>
    </w:lvl>
    <w:lvl w:ilvl="1">
      <w:start w:val="1"/>
      <w:numFmt w:val="bullet"/>
      <w:lvlText w:val=""/>
      <w:lvlJc w:val="left"/>
      <w:pPr>
        <w:ind w:left="1486" w:hanging="567"/>
      </w:pPr>
      <w:rPr>
        <w:rFonts w:ascii="Symbol" w:hAnsi="Symbol" w:cs="Symbol" w:hint="default"/>
        <w:lang w:val="it-IT" w:eastAsia="en-US" w:bidi="ar-SA"/>
      </w:rPr>
    </w:lvl>
    <w:lvl w:ilvl="2">
      <w:start w:val="1"/>
      <w:numFmt w:val="bullet"/>
      <w:lvlText w:val=""/>
      <w:lvlJc w:val="left"/>
      <w:pPr>
        <w:ind w:left="2293" w:hanging="567"/>
      </w:pPr>
      <w:rPr>
        <w:rFonts w:ascii="Symbol" w:hAnsi="Symbol" w:cs="Symbol" w:hint="default"/>
        <w:lang w:val="it-IT" w:eastAsia="en-US" w:bidi="ar-SA"/>
      </w:rPr>
    </w:lvl>
    <w:lvl w:ilvl="3">
      <w:start w:val="1"/>
      <w:numFmt w:val="bullet"/>
      <w:lvlText w:val=""/>
      <w:lvlJc w:val="left"/>
      <w:pPr>
        <w:ind w:left="3099" w:hanging="567"/>
      </w:pPr>
      <w:rPr>
        <w:rFonts w:ascii="Symbol" w:hAnsi="Symbol" w:cs="Symbol" w:hint="default"/>
        <w:lang w:val="it-IT" w:eastAsia="en-US" w:bidi="ar-SA"/>
      </w:rPr>
    </w:lvl>
    <w:lvl w:ilvl="4">
      <w:start w:val="1"/>
      <w:numFmt w:val="bullet"/>
      <w:lvlText w:val=""/>
      <w:lvlJc w:val="left"/>
      <w:pPr>
        <w:ind w:left="3906" w:hanging="567"/>
      </w:pPr>
      <w:rPr>
        <w:rFonts w:ascii="Symbol" w:hAnsi="Symbol" w:cs="Symbol" w:hint="default"/>
        <w:lang w:val="it-IT" w:eastAsia="en-US" w:bidi="ar-SA"/>
      </w:rPr>
    </w:lvl>
    <w:lvl w:ilvl="5">
      <w:start w:val="1"/>
      <w:numFmt w:val="bullet"/>
      <w:lvlText w:val=""/>
      <w:lvlJc w:val="left"/>
      <w:pPr>
        <w:ind w:left="4712" w:hanging="567"/>
      </w:pPr>
      <w:rPr>
        <w:rFonts w:ascii="Symbol" w:hAnsi="Symbol" w:cs="Symbol" w:hint="default"/>
        <w:lang w:val="it-IT" w:eastAsia="en-US" w:bidi="ar-SA"/>
      </w:rPr>
    </w:lvl>
    <w:lvl w:ilvl="6">
      <w:start w:val="1"/>
      <w:numFmt w:val="bullet"/>
      <w:lvlText w:val=""/>
      <w:lvlJc w:val="left"/>
      <w:pPr>
        <w:ind w:left="5519" w:hanging="567"/>
      </w:pPr>
      <w:rPr>
        <w:rFonts w:ascii="Symbol" w:hAnsi="Symbol" w:cs="Symbol" w:hint="default"/>
        <w:lang w:val="it-IT" w:eastAsia="en-US" w:bidi="ar-SA"/>
      </w:rPr>
    </w:lvl>
    <w:lvl w:ilvl="7">
      <w:start w:val="1"/>
      <w:numFmt w:val="bullet"/>
      <w:lvlText w:val=""/>
      <w:lvlJc w:val="left"/>
      <w:pPr>
        <w:ind w:left="6325" w:hanging="567"/>
      </w:pPr>
      <w:rPr>
        <w:rFonts w:ascii="Symbol" w:hAnsi="Symbol" w:cs="Symbol" w:hint="default"/>
        <w:lang w:val="it-IT" w:eastAsia="en-US" w:bidi="ar-SA"/>
      </w:rPr>
    </w:lvl>
    <w:lvl w:ilvl="8">
      <w:start w:val="1"/>
      <w:numFmt w:val="bullet"/>
      <w:lvlText w:val=""/>
      <w:lvlJc w:val="left"/>
      <w:pPr>
        <w:ind w:left="7132" w:hanging="567"/>
      </w:pPr>
      <w:rPr>
        <w:rFonts w:ascii="Symbol" w:hAnsi="Symbol" w:cs="Symbol" w:hint="default"/>
        <w:lang w:val="it-IT" w:eastAsia="en-US" w:bidi="ar-SA"/>
      </w:rPr>
    </w:lvl>
  </w:abstractNum>
  <w:abstractNum w:abstractNumId="17" w15:restartNumberingAfterBreak="0">
    <w:nsid w:val="6CC91C33"/>
    <w:multiLevelType w:val="hybridMultilevel"/>
    <w:tmpl w:val="0E58A6C6"/>
    <w:lvl w:ilvl="0" w:tplc="2C7606E8">
      <w:start w:val="1"/>
      <w:numFmt w:val="decimal"/>
      <w:lvlText w:val="%1."/>
      <w:lvlJc w:val="left"/>
      <w:pPr>
        <w:ind w:left="679" w:hanging="567"/>
      </w:pPr>
      <w:rPr>
        <w:rFonts w:ascii="Times New Roman" w:eastAsia="Times New Roman" w:hAnsi="Times New Roman" w:cs="Times New Roman" w:hint="default"/>
        <w:spacing w:val="-22"/>
        <w:w w:val="99"/>
        <w:sz w:val="24"/>
        <w:szCs w:val="24"/>
      </w:rPr>
    </w:lvl>
    <w:lvl w:ilvl="1" w:tplc="04100001">
      <w:start w:val="1"/>
      <w:numFmt w:val="bullet"/>
      <w:lvlText w:val=""/>
      <w:lvlJc w:val="left"/>
      <w:pPr>
        <w:ind w:left="1245" w:hanging="567"/>
      </w:pPr>
      <w:rPr>
        <w:rFonts w:ascii="Symbol" w:hAnsi="Symbol" w:hint="default"/>
        <w:spacing w:val="-20"/>
        <w:w w:val="99"/>
        <w:sz w:val="24"/>
        <w:szCs w:val="24"/>
      </w:rPr>
    </w:lvl>
    <w:lvl w:ilvl="2" w:tplc="02BE6CFE">
      <w:numFmt w:val="bullet"/>
      <w:lvlText w:val="•"/>
      <w:lvlJc w:val="left"/>
      <w:pPr>
        <w:ind w:left="2225" w:hanging="567"/>
      </w:pPr>
      <w:rPr>
        <w:rFonts w:hint="default"/>
      </w:rPr>
    </w:lvl>
    <w:lvl w:ilvl="3" w:tplc="AE14C296">
      <w:numFmt w:val="bullet"/>
      <w:lvlText w:val="•"/>
      <w:lvlJc w:val="left"/>
      <w:pPr>
        <w:ind w:left="3210" w:hanging="567"/>
      </w:pPr>
      <w:rPr>
        <w:rFonts w:hint="default"/>
      </w:rPr>
    </w:lvl>
    <w:lvl w:ilvl="4" w:tplc="9BF48CBA">
      <w:numFmt w:val="bullet"/>
      <w:lvlText w:val="•"/>
      <w:lvlJc w:val="left"/>
      <w:pPr>
        <w:ind w:left="4195" w:hanging="567"/>
      </w:pPr>
      <w:rPr>
        <w:rFonts w:hint="default"/>
      </w:rPr>
    </w:lvl>
    <w:lvl w:ilvl="5" w:tplc="345AB9A2">
      <w:numFmt w:val="bullet"/>
      <w:lvlText w:val="•"/>
      <w:lvlJc w:val="left"/>
      <w:pPr>
        <w:ind w:left="5180" w:hanging="567"/>
      </w:pPr>
      <w:rPr>
        <w:rFonts w:hint="default"/>
      </w:rPr>
    </w:lvl>
    <w:lvl w:ilvl="6" w:tplc="184EA5E6">
      <w:numFmt w:val="bullet"/>
      <w:lvlText w:val="•"/>
      <w:lvlJc w:val="left"/>
      <w:pPr>
        <w:ind w:left="6165" w:hanging="567"/>
      </w:pPr>
      <w:rPr>
        <w:rFonts w:hint="default"/>
      </w:rPr>
    </w:lvl>
    <w:lvl w:ilvl="7" w:tplc="DC6E1C76">
      <w:numFmt w:val="bullet"/>
      <w:lvlText w:val="•"/>
      <w:lvlJc w:val="left"/>
      <w:pPr>
        <w:ind w:left="7150" w:hanging="567"/>
      </w:pPr>
      <w:rPr>
        <w:rFonts w:hint="default"/>
      </w:rPr>
    </w:lvl>
    <w:lvl w:ilvl="8" w:tplc="46A0ED12">
      <w:numFmt w:val="bullet"/>
      <w:lvlText w:val="•"/>
      <w:lvlJc w:val="left"/>
      <w:pPr>
        <w:ind w:left="8135" w:hanging="567"/>
      </w:pPr>
      <w:rPr>
        <w:rFonts w:hint="default"/>
      </w:rPr>
    </w:lvl>
  </w:abstractNum>
  <w:abstractNum w:abstractNumId="18" w15:restartNumberingAfterBreak="0">
    <w:nsid w:val="727716D6"/>
    <w:multiLevelType w:val="hybridMultilevel"/>
    <w:tmpl w:val="94981320"/>
    <w:lvl w:ilvl="0" w:tplc="05248ED4">
      <w:numFmt w:val="bullet"/>
      <w:lvlText w:val=""/>
      <w:lvlJc w:val="left"/>
      <w:pPr>
        <w:ind w:left="1568" w:hanging="360"/>
      </w:pPr>
      <w:rPr>
        <w:rFonts w:hint="default"/>
        <w:w w:val="100"/>
        <w:lang w:val="it-IT" w:eastAsia="it-IT" w:bidi="it-IT"/>
      </w:rPr>
    </w:lvl>
    <w:lvl w:ilvl="1" w:tplc="D5443466">
      <w:numFmt w:val="bullet"/>
      <w:lvlText w:val="-"/>
      <w:lvlJc w:val="left"/>
      <w:pPr>
        <w:ind w:left="2288" w:hanging="360"/>
      </w:pPr>
      <w:rPr>
        <w:rFonts w:ascii="Times New Roman" w:eastAsia="Times New Roman" w:hAnsi="Times New Roman" w:cs="Times New Roman" w:hint="default"/>
        <w:spacing w:val="-22"/>
        <w:w w:val="100"/>
        <w:sz w:val="24"/>
        <w:szCs w:val="24"/>
        <w:lang w:val="it-IT" w:eastAsia="it-IT" w:bidi="it-IT"/>
      </w:rPr>
    </w:lvl>
    <w:lvl w:ilvl="2" w:tplc="953A3A28">
      <w:numFmt w:val="bullet"/>
      <w:lvlText w:val="•"/>
      <w:lvlJc w:val="left"/>
      <w:pPr>
        <w:ind w:left="3155" w:hanging="360"/>
      </w:pPr>
      <w:rPr>
        <w:rFonts w:hint="default"/>
        <w:lang w:val="it-IT" w:eastAsia="it-IT" w:bidi="it-IT"/>
      </w:rPr>
    </w:lvl>
    <w:lvl w:ilvl="3" w:tplc="7D0EEF76">
      <w:numFmt w:val="bullet"/>
      <w:lvlText w:val="•"/>
      <w:lvlJc w:val="left"/>
      <w:pPr>
        <w:ind w:left="4031" w:hanging="360"/>
      </w:pPr>
      <w:rPr>
        <w:rFonts w:hint="default"/>
        <w:lang w:val="it-IT" w:eastAsia="it-IT" w:bidi="it-IT"/>
      </w:rPr>
    </w:lvl>
    <w:lvl w:ilvl="4" w:tplc="01B268FE">
      <w:numFmt w:val="bullet"/>
      <w:lvlText w:val="•"/>
      <w:lvlJc w:val="left"/>
      <w:pPr>
        <w:ind w:left="4906" w:hanging="360"/>
      </w:pPr>
      <w:rPr>
        <w:rFonts w:hint="default"/>
        <w:lang w:val="it-IT" w:eastAsia="it-IT" w:bidi="it-IT"/>
      </w:rPr>
    </w:lvl>
    <w:lvl w:ilvl="5" w:tplc="623C260C">
      <w:numFmt w:val="bullet"/>
      <w:lvlText w:val="•"/>
      <w:lvlJc w:val="left"/>
      <w:pPr>
        <w:ind w:left="5782" w:hanging="360"/>
      </w:pPr>
      <w:rPr>
        <w:rFonts w:hint="default"/>
        <w:lang w:val="it-IT" w:eastAsia="it-IT" w:bidi="it-IT"/>
      </w:rPr>
    </w:lvl>
    <w:lvl w:ilvl="6" w:tplc="1A92DDC0">
      <w:numFmt w:val="bullet"/>
      <w:lvlText w:val="•"/>
      <w:lvlJc w:val="left"/>
      <w:pPr>
        <w:ind w:left="6657" w:hanging="360"/>
      </w:pPr>
      <w:rPr>
        <w:rFonts w:hint="default"/>
        <w:lang w:val="it-IT" w:eastAsia="it-IT" w:bidi="it-IT"/>
      </w:rPr>
    </w:lvl>
    <w:lvl w:ilvl="7" w:tplc="D32E43CA">
      <w:numFmt w:val="bullet"/>
      <w:lvlText w:val="•"/>
      <w:lvlJc w:val="left"/>
      <w:pPr>
        <w:ind w:left="7533" w:hanging="360"/>
      </w:pPr>
      <w:rPr>
        <w:rFonts w:hint="default"/>
        <w:lang w:val="it-IT" w:eastAsia="it-IT" w:bidi="it-IT"/>
      </w:rPr>
    </w:lvl>
    <w:lvl w:ilvl="8" w:tplc="07B87CB2">
      <w:numFmt w:val="bullet"/>
      <w:lvlText w:val="•"/>
      <w:lvlJc w:val="left"/>
      <w:pPr>
        <w:ind w:left="8408" w:hanging="360"/>
      </w:pPr>
      <w:rPr>
        <w:rFonts w:hint="default"/>
        <w:lang w:val="it-IT" w:eastAsia="it-IT" w:bidi="it-IT"/>
      </w:rPr>
    </w:lvl>
  </w:abstractNum>
  <w:num w:numId="1" w16cid:durableId="514465618">
    <w:abstractNumId w:val="0"/>
  </w:num>
  <w:num w:numId="2" w16cid:durableId="1846283171">
    <w:abstractNumId w:val="2"/>
  </w:num>
  <w:num w:numId="3" w16cid:durableId="684018734">
    <w:abstractNumId w:val="4"/>
  </w:num>
  <w:num w:numId="4" w16cid:durableId="1045565468">
    <w:abstractNumId w:val="1"/>
  </w:num>
  <w:num w:numId="5" w16cid:durableId="847718573">
    <w:abstractNumId w:val="3"/>
  </w:num>
  <w:num w:numId="6" w16cid:durableId="561864745">
    <w:abstractNumId w:val="5"/>
  </w:num>
  <w:num w:numId="7" w16cid:durableId="1105157279">
    <w:abstractNumId w:val="18"/>
  </w:num>
  <w:num w:numId="8" w16cid:durableId="343869402">
    <w:abstractNumId w:val="11"/>
  </w:num>
  <w:num w:numId="9" w16cid:durableId="1923177896">
    <w:abstractNumId w:val="17"/>
  </w:num>
  <w:num w:numId="10" w16cid:durableId="918563506">
    <w:abstractNumId w:val="7"/>
  </w:num>
  <w:num w:numId="11" w16cid:durableId="719745232">
    <w:abstractNumId w:val="12"/>
  </w:num>
  <w:num w:numId="12" w16cid:durableId="977413489">
    <w:abstractNumId w:val="8"/>
  </w:num>
  <w:num w:numId="13" w16cid:durableId="647438618">
    <w:abstractNumId w:val="10"/>
  </w:num>
  <w:num w:numId="14" w16cid:durableId="811824263">
    <w:abstractNumId w:val="9"/>
  </w:num>
  <w:num w:numId="15" w16cid:durableId="2109696224">
    <w:abstractNumId w:val="15"/>
  </w:num>
  <w:num w:numId="16" w16cid:durableId="1160076594">
    <w:abstractNumId w:val="14"/>
  </w:num>
  <w:num w:numId="17" w16cid:durableId="95030388">
    <w:abstractNumId w:val="16"/>
  </w:num>
  <w:num w:numId="18" w16cid:durableId="535895553">
    <w:abstractNumId w:val="13"/>
  </w:num>
  <w:num w:numId="19" w16cid:durableId="121169619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30"/>
    <w:rsid w:val="00065651"/>
    <w:rsid w:val="001E4D46"/>
    <w:rsid w:val="00546530"/>
    <w:rsid w:val="006442A0"/>
    <w:rsid w:val="00955DCF"/>
    <w:rsid w:val="00AA4D63"/>
    <w:rsid w:val="00C8471A"/>
    <w:rsid w:val="00D63620"/>
    <w:rsid w:val="00DB3472"/>
    <w:rsid w:val="00E81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CB756"/>
  <w15:chartTrackingRefBased/>
  <w15:docId w15:val="{B0125BC8-DF0F-4F92-A316-167E2DE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6530"/>
    <w:rPr>
      <w:rFonts w:ascii="Calibri" w:hAnsi="Calibri" w:cs="Times New Roman"/>
    </w:rPr>
  </w:style>
  <w:style w:type="paragraph" w:styleId="Titolo1">
    <w:name w:val="heading 1"/>
    <w:basedOn w:val="Normale"/>
    <w:next w:val="Normale"/>
    <w:link w:val="Titolo1Carattere"/>
    <w:uiPriority w:val="1"/>
    <w:qFormat/>
    <w:rsid w:val="00955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next w:val="Normale"/>
    <w:link w:val="Titolo2Carattere"/>
    <w:uiPriority w:val="1"/>
    <w:qFormat/>
    <w:rsid w:val="00955DCF"/>
    <w:pPr>
      <w:keepLines w:val="0"/>
      <w:numPr>
        <w:ilvl w:val="1"/>
        <w:numId w:val="1"/>
      </w:numPr>
      <w:spacing w:before="240" w:after="120"/>
      <w:outlineLvl w:val="1"/>
    </w:pPr>
    <w:rPr>
      <w:rFonts w:ascii="Verdana" w:eastAsia="Times New Roman" w:hAnsi="Verdana" w:cs="Times New Roman"/>
      <w:bCs w:val="0"/>
      <w:caps/>
      <w:color w:val="auto"/>
      <w:kern w:val="28"/>
      <w:sz w:val="24"/>
      <w:szCs w:val="20"/>
    </w:rPr>
  </w:style>
  <w:style w:type="paragraph" w:styleId="Titolo3">
    <w:name w:val="heading 3"/>
    <w:aliases w:val="Titolo 3 + Helvetica 11"/>
    <w:basedOn w:val="Titolo2"/>
    <w:next w:val="Normale"/>
    <w:link w:val="Titolo3Carattere"/>
    <w:uiPriority w:val="1"/>
    <w:qFormat/>
    <w:rsid w:val="00955DCF"/>
    <w:pPr>
      <w:numPr>
        <w:ilvl w:val="2"/>
      </w:numPr>
      <w:outlineLvl w:val="2"/>
    </w:pPr>
    <w:rPr>
      <w:caps w:val="0"/>
    </w:rPr>
  </w:style>
  <w:style w:type="paragraph" w:styleId="Titolo4">
    <w:name w:val="heading 4"/>
    <w:basedOn w:val="Titolo3"/>
    <w:next w:val="Normale"/>
    <w:link w:val="Titolo4Carattere"/>
    <w:uiPriority w:val="1"/>
    <w:qFormat/>
    <w:rsid w:val="00955DCF"/>
    <w:pPr>
      <w:numPr>
        <w:ilvl w:val="3"/>
      </w:numPr>
      <w:spacing w:before="120"/>
      <w:outlineLvl w:val="3"/>
    </w:pPr>
    <w:rPr>
      <w:i/>
      <w:color w:val="000000"/>
    </w:rPr>
  </w:style>
  <w:style w:type="paragraph" w:styleId="Titolo5">
    <w:name w:val="heading 5"/>
    <w:basedOn w:val="Normale"/>
    <w:next w:val="Normale"/>
    <w:link w:val="Titolo5Carattere"/>
    <w:uiPriority w:val="1"/>
    <w:qFormat/>
    <w:rsid w:val="00955DCF"/>
    <w:pPr>
      <w:numPr>
        <w:ilvl w:val="4"/>
        <w:numId w:val="1"/>
      </w:numPr>
      <w:spacing w:before="240" w:after="60"/>
      <w:outlineLvl w:val="4"/>
    </w:pPr>
    <w:rPr>
      <w:rFonts w:ascii="Arial" w:eastAsia="Times New Roman" w:hAnsi="Arial"/>
      <w:szCs w:val="20"/>
    </w:rPr>
  </w:style>
  <w:style w:type="paragraph" w:styleId="Titolo6">
    <w:name w:val="heading 6"/>
    <w:basedOn w:val="Normale"/>
    <w:next w:val="Normale"/>
    <w:link w:val="Titolo6Carattere"/>
    <w:qFormat/>
    <w:rsid w:val="00955DCF"/>
    <w:pPr>
      <w:numPr>
        <w:ilvl w:val="5"/>
        <w:numId w:val="1"/>
      </w:numPr>
      <w:spacing w:before="240" w:after="60"/>
      <w:outlineLvl w:val="5"/>
    </w:pPr>
    <w:rPr>
      <w:rFonts w:ascii="Arial" w:eastAsia="Times New Roman" w:hAnsi="Arial"/>
      <w:i/>
      <w:szCs w:val="20"/>
    </w:rPr>
  </w:style>
  <w:style w:type="paragraph" w:styleId="Titolo7">
    <w:name w:val="heading 7"/>
    <w:basedOn w:val="Normale"/>
    <w:next w:val="Normale"/>
    <w:link w:val="Titolo7Carattere"/>
    <w:qFormat/>
    <w:rsid w:val="00955DCF"/>
    <w:pPr>
      <w:numPr>
        <w:ilvl w:val="6"/>
        <w:numId w:val="1"/>
      </w:numPr>
      <w:spacing w:before="240" w:after="60"/>
      <w:outlineLvl w:val="6"/>
    </w:pPr>
    <w:rPr>
      <w:rFonts w:ascii="Arial" w:eastAsia="Times New Roman" w:hAnsi="Arial"/>
      <w:sz w:val="20"/>
      <w:szCs w:val="20"/>
    </w:rPr>
  </w:style>
  <w:style w:type="paragraph" w:styleId="Titolo8">
    <w:name w:val="heading 8"/>
    <w:basedOn w:val="Normale"/>
    <w:next w:val="Normale"/>
    <w:link w:val="Titolo8Carattere"/>
    <w:uiPriority w:val="9"/>
    <w:qFormat/>
    <w:rsid w:val="00955DCF"/>
    <w:pPr>
      <w:numPr>
        <w:ilvl w:val="7"/>
        <w:numId w:val="1"/>
      </w:numPr>
      <w:spacing w:before="240" w:after="60"/>
      <w:outlineLvl w:val="7"/>
    </w:pPr>
    <w:rPr>
      <w:rFonts w:ascii="Arial" w:eastAsia="Times New Roman" w:hAnsi="Arial"/>
      <w:i/>
      <w:sz w:val="20"/>
      <w:szCs w:val="20"/>
    </w:rPr>
  </w:style>
  <w:style w:type="paragraph" w:styleId="Titolo9">
    <w:name w:val="heading 9"/>
    <w:basedOn w:val="Normale"/>
    <w:next w:val="Normale"/>
    <w:link w:val="Titolo9Carattere"/>
    <w:uiPriority w:val="9"/>
    <w:qFormat/>
    <w:rsid w:val="00955DCF"/>
    <w:pPr>
      <w:numPr>
        <w:ilvl w:val="8"/>
        <w:numId w:val="1"/>
      </w:numPr>
      <w:spacing w:before="240" w:after="60"/>
      <w:outlineLvl w:val="8"/>
    </w:pPr>
    <w:rPr>
      <w:rFonts w:ascii="Arial" w:eastAsia="Times New Roman"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ella">
    <w:name w:val="tabella"/>
    <w:basedOn w:val="Normale"/>
    <w:qFormat/>
    <w:rsid w:val="00955DCF"/>
    <w:pPr>
      <w:spacing w:before="60"/>
    </w:pPr>
    <w:rPr>
      <w:rFonts w:eastAsia="Times New Roman"/>
      <w:sz w:val="18"/>
      <w:szCs w:val="20"/>
      <w:lang w:eastAsia="it-IT"/>
    </w:rPr>
  </w:style>
  <w:style w:type="paragraph" w:customStyle="1" w:styleId="TableParagraph">
    <w:name w:val="Table Paragraph"/>
    <w:basedOn w:val="Normale"/>
    <w:uiPriority w:val="1"/>
    <w:qFormat/>
    <w:rsid w:val="00955DCF"/>
    <w:pPr>
      <w:widowControl w:val="0"/>
      <w:autoSpaceDE w:val="0"/>
      <w:autoSpaceDN w:val="0"/>
      <w:spacing w:before="52"/>
      <w:ind w:left="110"/>
    </w:pPr>
    <w:rPr>
      <w:rFonts w:ascii="Arial" w:eastAsia="Arial" w:hAnsi="Arial" w:cs="Arial"/>
      <w:lang w:val="en-US"/>
    </w:rPr>
  </w:style>
  <w:style w:type="character" w:customStyle="1" w:styleId="Titolo1Carattere">
    <w:name w:val="Titolo 1 Carattere"/>
    <w:basedOn w:val="Carpredefinitoparagrafo"/>
    <w:link w:val="Titolo1"/>
    <w:uiPriority w:val="9"/>
    <w:rsid w:val="00955DC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1"/>
    <w:rsid w:val="00955DCF"/>
    <w:rPr>
      <w:rFonts w:ascii="Verdana" w:eastAsia="Times New Roman" w:hAnsi="Verdana" w:cs="Times New Roman"/>
      <w:b/>
      <w:caps/>
      <w:kern w:val="28"/>
      <w:sz w:val="24"/>
      <w:szCs w:val="20"/>
    </w:rPr>
  </w:style>
  <w:style w:type="character" w:customStyle="1" w:styleId="Titolo3Carattere">
    <w:name w:val="Titolo 3 Carattere"/>
    <w:aliases w:val="Titolo 3 + Helvetica 11 Carattere"/>
    <w:basedOn w:val="Carpredefinitoparagrafo"/>
    <w:link w:val="Titolo3"/>
    <w:uiPriority w:val="1"/>
    <w:rsid w:val="00955DCF"/>
    <w:rPr>
      <w:rFonts w:ascii="Verdana" w:eastAsia="Times New Roman" w:hAnsi="Verdana" w:cs="Times New Roman"/>
      <w:b/>
      <w:kern w:val="28"/>
      <w:sz w:val="24"/>
      <w:szCs w:val="20"/>
    </w:rPr>
  </w:style>
  <w:style w:type="character" w:customStyle="1" w:styleId="Titolo4Carattere">
    <w:name w:val="Titolo 4 Carattere"/>
    <w:basedOn w:val="Carpredefinitoparagrafo"/>
    <w:link w:val="Titolo4"/>
    <w:uiPriority w:val="1"/>
    <w:rsid w:val="00955DCF"/>
    <w:rPr>
      <w:rFonts w:ascii="Verdana" w:eastAsia="Times New Roman" w:hAnsi="Verdana" w:cs="Times New Roman"/>
      <w:b/>
      <w:i/>
      <w:color w:val="000000"/>
      <w:kern w:val="28"/>
      <w:sz w:val="24"/>
      <w:szCs w:val="20"/>
    </w:rPr>
  </w:style>
  <w:style w:type="character" w:customStyle="1" w:styleId="Titolo5Carattere">
    <w:name w:val="Titolo 5 Carattere"/>
    <w:basedOn w:val="Carpredefinitoparagrafo"/>
    <w:link w:val="Titolo5"/>
    <w:uiPriority w:val="1"/>
    <w:rsid w:val="00955DCF"/>
    <w:rPr>
      <w:rFonts w:ascii="Arial" w:eastAsia="Times New Roman" w:hAnsi="Arial" w:cs="Times New Roman"/>
      <w:szCs w:val="20"/>
    </w:rPr>
  </w:style>
  <w:style w:type="character" w:customStyle="1" w:styleId="Titolo6Carattere">
    <w:name w:val="Titolo 6 Carattere"/>
    <w:basedOn w:val="Carpredefinitoparagrafo"/>
    <w:link w:val="Titolo6"/>
    <w:rsid w:val="00955DCF"/>
    <w:rPr>
      <w:rFonts w:ascii="Arial" w:eastAsia="Times New Roman" w:hAnsi="Arial" w:cs="Times New Roman"/>
      <w:i/>
      <w:szCs w:val="20"/>
    </w:rPr>
  </w:style>
  <w:style w:type="character" w:customStyle="1" w:styleId="Titolo7Carattere">
    <w:name w:val="Titolo 7 Carattere"/>
    <w:basedOn w:val="Carpredefinitoparagrafo"/>
    <w:link w:val="Titolo7"/>
    <w:rsid w:val="00955DCF"/>
    <w:rPr>
      <w:rFonts w:ascii="Arial" w:eastAsia="Times New Roman" w:hAnsi="Arial" w:cs="Times New Roman"/>
      <w:sz w:val="20"/>
      <w:szCs w:val="20"/>
    </w:rPr>
  </w:style>
  <w:style w:type="character" w:customStyle="1" w:styleId="Titolo8Carattere">
    <w:name w:val="Titolo 8 Carattere"/>
    <w:basedOn w:val="Carpredefinitoparagrafo"/>
    <w:link w:val="Titolo8"/>
    <w:uiPriority w:val="9"/>
    <w:rsid w:val="00955DCF"/>
    <w:rPr>
      <w:rFonts w:ascii="Arial" w:eastAsia="Times New Roman" w:hAnsi="Arial" w:cs="Times New Roman"/>
      <w:i/>
      <w:sz w:val="20"/>
      <w:szCs w:val="20"/>
    </w:rPr>
  </w:style>
  <w:style w:type="character" w:customStyle="1" w:styleId="Titolo9Carattere">
    <w:name w:val="Titolo 9 Carattere"/>
    <w:basedOn w:val="Carpredefinitoparagrafo"/>
    <w:link w:val="Titolo9"/>
    <w:uiPriority w:val="9"/>
    <w:rsid w:val="00955DCF"/>
    <w:rPr>
      <w:rFonts w:ascii="Arial" w:eastAsia="Times New Roman" w:hAnsi="Arial" w:cs="Times New Roman"/>
      <w:i/>
      <w:sz w:val="18"/>
      <w:szCs w:val="20"/>
    </w:rPr>
  </w:style>
  <w:style w:type="paragraph" w:styleId="Corpotesto">
    <w:name w:val="Body Text"/>
    <w:basedOn w:val="Normale"/>
    <w:link w:val="CorpotestoCarattere"/>
    <w:uiPriority w:val="1"/>
    <w:qFormat/>
    <w:rsid w:val="00955DCF"/>
    <w:pPr>
      <w:widowControl w:val="0"/>
      <w:autoSpaceDE w:val="0"/>
      <w:autoSpaceDN w:val="0"/>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99"/>
    <w:rsid w:val="00955DCF"/>
    <w:rPr>
      <w:rFonts w:ascii="Arial" w:eastAsia="Arial" w:hAnsi="Arial" w:cs="Arial"/>
      <w:sz w:val="20"/>
      <w:szCs w:val="20"/>
      <w:lang w:val="en-US"/>
    </w:rPr>
  </w:style>
  <w:style w:type="character" w:styleId="Enfasigrassetto">
    <w:name w:val="Strong"/>
    <w:aliases w:val="Enfasi (grassetto) grande"/>
    <w:basedOn w:val="Carpredefinitoparagrafo"/>
    <w:uiPriority w:val="22"/>
    <w:qFormat/>
    <w:rsid w:val="00955DCF"/>
    <w:rPr>
      <w:b/>
      <w:bCs/>
    </w:rPr>
  </w:style>
  <w:style w:type="character" w:styleId="Enfasicorsivo">
    <w:name w:val="Emphasis"/>
    <w:basedOn w:val="Carpredefinitoparagrafo"/>
    <w:uiPriority w:val="20"/>
    <w:qFormat/>
    <w:rsid w:val="00955DCF"/>
    <w:rPr>
      <w:i/>
      <w:iCs/>
    </w:rPr>
  </w:style>
  <w:style w:type="paragraph" w:styleId="Paragrafoelenco">
    <w:name w:val="List Paragraph"/>
    <w:basedOn w:val="Normale"/>
    <w:qFormat/>
    <w:rsid w:val="00955DCF"/>
    <w:pPr>
      <w:spacing w:line="480" w:lineRule="auto"/>
      <w:ind w:left="720"/>
      <w:contextualSpacing/>
    </w:pPr>
    <w:rPr>
      <w:rFonts w:ascii="Times New Roman" w:eastAsia="PMingLiU" w:hAnsi="Times New Roman"/>
      <w:sz w:val="24"/>
      <w:lang w:eastAsia="zh-TW"/>
    </w:rPr>
  </w:style>
  <w:style w:type="paragraph" w:styleId="Intestazione">
    <w:name w:val="header"/>
    <w:basedOn w:val="Normale"/>
    <w:link w:val="IntestazioneCarattere"/>
    <w:uiPriority w:val="99"/>
    <w:unhideWhenUsed/>
    <w:rsid w:val="005465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546530"/>
    <w:rPr>
      <w:rFonts w:ascii="Calibri" w:hAnsi="Calibri" w:cs="Times New Roman"/>
    </w:rPr>
  </w:style>
  <w:style w:type="paragraph" w:styleId="Pidipagina">
    <w:name w:val="footer"/>
    <w:basedOn w:val="Normale"/>
    <w:link w:val="PidipaginaCarattere"/>
    <w:uiPriority w:val="99"/>
    <w:unhideWhenUsed/>
    <w:rsid w:val="005465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546530"/>
    <w:rPr>
      <w:rFonts w:ascii="Calibri" w:hAnsi="Calibri" w:cs="Times New Roman"/>
    </w:rPr>
  </w:style>
  <w:style w:type="paragraph" w:styleId="Corpodeltesto2">
    <w:name w:val="Body Text 2"/>
    <w:basedOn w:val="Normale"/>
    <w:link w:val="Corpodeltesto2Carattere"/>
    <w:rsid w:val="00546530"/>
    <w:pPr>
      <w:spacing w:after="0" w:line="240" w:lineRule="auto"/>
    </w:pPr>
    <w:rPr>
      <w:rFonts w:ascii="Times New Roman" w:eastAsia="Times New Roman" w:hAnsi="Times New Roman"/>
      <w:color w:val="FF0000"/>
      <w:sz w:val="24"/>
      <w:szCs w:val="24"/>
      <w:lang w:val="x-none" w:eastAsia="x-none"/>
    </w:rPr>
  </w:style>
  <w:style w:type="character" w:customStyle="1" w:styleId="Corpodeltesto2Carattere">
    <w:name w:val="Corpo del testo 2 Carattere"/>
    <w:basedOn w:val="Carpredefinitoparagrafo"/>
    <w:link w:val="Corpodeltesto2"/>
    <w:rsid w:val="00546530"/>
    <w:rPr>
      <w:rFonts w:ascii="Times New Roman" w:eastAsia="Times New Roman" w:hAnsi="Times New Roman" w:cs="Times New Roman"/>
      <w:color w:val="FF0000"/>
      <w:sz w:val="24"/>
      <w:szCs w:val="24"/>
      <w:lang w:val="x-none" w:eastAsia="x-none"/>
    </w:rPr>
  </w:style>
  <w:style w:type="paragraph" w:customStyle="1" w:styleId="PSRnormale">
    <w:name w:val="PSR_normale"/>
    <w:basedOn w:val="Normale"/>
    <w:uiPriority w:val="99"/>
    <w:rsid w:val="00546530"/>
    <w:pPr>
      <w:spacing w:before="60" w:after="120" w:line="240" w:lineRule="auto"/>
      <w:jc w:val="both"/>
    </w:pPr>
    <w:rPr>
      <w:rFonts w:ascii="Times New Roman" w:eastAsia="Times New Roman" w:hAnsi="Times New Roman"/>
      <w:sz w:val="24"/>
      <w:szCs w:val="20"/>
      <w:lang w:eastAsia="it-IT"/>
    </w:rPr>
  </w:style>
  <w:style w:type="character" w:styleId="Collegamentoipertestuale">
    <w:name w:val="Hyperlink"/>
    <w:uiPriority w:val="99"/>
    <w:rsid w:val="00546530"/>
    <w:rPr>
      <w:color w:val="0000FF"/>
      <w:u w:val="single"/>
    </w:rPr>
  </w:style>
  <w:style w:type="paragraph" w:styleId="NormaleWeb">
    <w:name w:val="Normal (Web)"/>
    <w:basedOn w:val="Normale"/>
    <w:uiPriority w:val="99"/>
    <w:unhideWhenUsed/>
    <w:rsid w:val="00546530"/>
    <w:pPr>
      <w:spacing w:before="100" w:beforeAutospacing="1" w:after="100" w:afterAutospacing="1" w:line="240" w:lineRule="auto"/>
      <w:jc w:val="both"/>
    </w:pPr>
    <w:rPr>
      <w:rFonts w:ascii="Times New Roman" w:eastAsia="Times New Roman" w:hAnsi="Times New Roman"/>
      <w:sz w:val="24"/>
      <w:szCs w:val="24"/>
      <w:lang w:eastAsia="it-IT"/>
    </w:rPr>
  </w:style>
  <w:style w:type="paragraph" w:styleId="Nessunaspaziatura">
    <w:name w:val="No Spacing"/>
    <w:uiPriority w:val="1"/>
    <w:qFormat/>
    <w:rsid w:val="00546530"/>
    <w:pPr>
      <w:spacing w:after="0" w:line="240" w:lineRule="auto"/>
      <w:jc w:val="both"/>
    </w:pPr>
    <w:rPr>
      <w:rFonts w:ascii="Times New Roman" w:hAnsi="Times New Roman" w:cs="Times New Roman"/>
      <w:sz w:val="24"/>
    </w:rPr>
  </w:style>
  <w:style w:type="paragraph" w:customStyle="1" w:styleId="Default">
    <w:name w:val="Default"/>
    <w:qFormat/>
    <w:rsid w:val="00546530"/>
    <w:pPr>
      <w:autoSpaceDE w:val="0"/>
      <w:autoSpaceDN w:val="0"/>
      <w:adjustRightInd w:val="0"/>
      <w:spacing w:after="0" w:line="240" w:lineRule="auto"/>
    </w:pPr>
    <w:rPr>
      <w:rFonts w:ascii="Times New Roman" w:hAnsi="Times New Roman" w:cs="Times New Roman"/>
      <w:color w:val="000000"/>
      <w:sz w:val="24"/>
      <w:szCs w:val="24"/>
      <w:lang w:eastAsia="it-IT"/>
    </w:rPr>
  </w:style>
  <w:style w:type="paragraph" w:customStyle="1" w:styleId="ListParagraph">
    <w:name w:val="List Paragraph"/>
    <w:basedOn w:val="Normale"/>
    <w:rsid w:val="00546530"/>
    <w:pPr>
      <w:suppressAutoHyphens/>
      <w:spacing w:after="0" w:line="240" w:lineRule="auto"/>
      <w:ind w:left="720"/>
      <w:jc w:val="both"/>
    </w:pPr>
    <w:rPr>
      <w:rFonts w:ascii="Times New Roman" w:hAnsi="Times New Roman"/>
      <w:sz w:val="24"/>
      <w:lang w:eastAsia="ar-SA"/>
    </w:rPr>
  </w:style>
  <w:style w:type="paragraph" w:customStyle="1" w:styleId="NoSpacing">
    <w:name w:val="No Spacing"/>
    <w:rsid w:val="00546530"/>
    <w:pPr>
      <w:suppressAutoHyphens/>
      <w:spacing w:after="0" w:line="240" w:lineRule="auto"/>
      <w:jc w:val="both"/>
    </w:pPr>
    <w:rPr>
      <w:rFonts w:ascii="Times New Roman" w:hAnsi="Times New Roman" w:cs="Times New Roman"/>
      <w:sz w:val="24"/>
      <w:lang w:eastAsia="ar-SA"/>
    </w:rPr>
  </w:style>
  <w:style w:type="paragraph" w:styleId="Testonormale">
    <w:name w:val="Plain Text"/>
    <w:basedOn w:val="Normale"/>
    <w:link w:val="TestonormaleCarattere"/>
    <w:uiPriority w:val="99"/>
    <w:unhideWhenUsed/>
    <w:rsid w:val="00546530"/>
    <w:pPr>
      <w:spacing w:after="0" w:line="240" w:lineRule="auto"/>
    </w:pPr>
    <w:rPr>
      <w:szCs w:val="21"/>
      <w:lang w:val="x-none"/>
    </w:rPr>
  </w:style>
  <w:style w:type="character" w:customStyle="1" w:styleId="TestonormaleCarattere">
    <w:name w:val="Testo normale Carattere"/>
    <w:basedOn w:val="Carpredefinitoparagrafo"/>
    <w:link w:val="Testonormale"/>
    <w:uiPriority w:val="99"/>
    <w:rsid w:val="00546530"/>
    <w:rPr>
      <w:rFonts w:ascii="Calibri" w:hAnsi="Calibri" w:cs="Times New Roman"/>
      <w:szCs w:val="21"/>
      <w:lang w:val="x-none"/>
    </w:rPr>
  </w:style>
  <w:style w:type="table" w:styleId="Grigliatabella">
    <w:name w:val="Table Grid"/>
    <w:basedOn w:val="Tabellanormale"/>
    <w:uiPriority w:val="39"/>
    <w:rsid w:val="00546530"/>
    <w:pPr>
      <w:spacing w:after="0" w:line="240" w:lineRule="auto"/>
    </w:pPr>
    <w:rPr>
      <w:rFonts w:ascii="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546530"/>
  </w:style>
  <w:style w:type="character" w:styleId="Rimandocommento">
    <w:name w:val="annotation reference"/>
    <w:uiPriority w:val="99"/>
    <w:semiHidden/>
    <w:unhideWhenUsed/>
    <w:rsid w:val="00546530"/>
    <w:rPr>
      <w:sz w:val="16"/>
      <w:szCs w:val="16"/>
    </w:rPr>
  </w:style>
  <w:style w:type="paragraph" w:styleId="Testocommento">
    <w:name w:val="annotation text"/>
    <w:basedOn w:val="Normale"/>
    <w:link w:val="TestocommentoCarattere"/>
    <w:uiPriority w:val="99"/>
    <w:unhideWhenUsed/>
    <w:rsid w:val="00546530"/>
    <w:rPr>
      <w:sz w:val="20"/>
      <w:szCs w:val="20"/>
      <w:lang w:val="x-none"/>
    </w:rPr>
  </w:style>
  <w:style w:type="character" w:customStyle="1" w:styleId="TestocommentoCarattere">
    <w:name w:val="Testo commento Carattere"/>
    <w:basedOn w:val="Carpredefinitoparagrafo"/>
    <w:link w:val="Testocommento"/>
    <w:uiPriority w:val="99"/>
    <w:rsid w:val="00546530"/>
    <w:rPr>
      <w:rFonts w:ascii="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546530"/>
    <w:rPr>
      <w:b/>
      <w:bCs/>
    </w:rPr>
  </w:style>
  <w:style w:type="character" w:customStyle="1" w:styleId="SoggettocommentoCarattere">
    <w:name w:val="Soggetto commento Carattere"/>
    <w:basedOn w:val="TestocommentoCarattere"/>
    <w:link w:val="Soggettocommento"/>
    <w:uiPriority w:val="99"/>
    <w:semiHidden/>
    <w:rsid w:val="00546530"/>
    <w:rPr>
      <w:rFonts w:ascii="Calibri" w:hAnsi="Calibri" w:cs="Times New Roman"/>
      <w:b/>
      <w:bCs/>
      <w:sz w:val="20"/>
      <w:szCs w:val="20"/>
      <w:lang w:val="x-none"/>
    </w:rPr>
  </w:style>
  <w:style w:type="paragraph" w:styleId="Testofumetto">
    <w:name w:val="Balloon Text"/>
    <w:basedOn w:val="Normale"/>
    <w:link w:val="TestofumettoCarattere"/>
    <w:uiPriority w:val="99"/>
    <w:semiHidden/>
    <w:unhideWhenUsed/>
    <w:qFormat/>
    <w:rsid w:val="00546530"/>
    <w:pPr>
      <w:spacing w:after="0" w:line="240" w:lineRule="auto"/>
    </w:pPr>
    <w:rPr>
      <w:rFonts w:ascii="Segoe UI" w:hAnsi="Segoe UI"/>
      <w:sz w:val="18"/>
      <w:szCs w:val="18"/>
      <w:lang w:val="x-none"/>
    </w:rPr>
  </w:style>
  <w:style w:type="character" w:customStyle="1" w:styleId="TestofumettoCarattere">
    <w:name w:val="Testo fumetto Carattere"/>
    <w:basedOn w:val="Carpredefinitoparagrafo"/>
    <w:link w:val="Testofumetto"/>
    <w:uiPriority w:val="99"/>
    <w:semiHidden/>
    <w:qFormat/>
    <w:rsid w:val="00546530"/>
    <w:rPr>
      <w:rFonts w:ascii="Segoe UI" w:hAnsi="Segoe UI" w:cs="Times New Roman"/>
      <w:sz w:val="18"/>
      <w:szCs w:val="18"/>
      <w:lang w:val="x-none"/>
    </w:rPr>
  </w:style>
  <w:style w:type="paragraph" w:customStyle="1" w:styleId="PSR-corpotesto">
    <w:name w:val="PSR - corpo testo"/>
    <w:basedOn w:val="Normale"/>
    <w:uiPriority w:val="99"/>
    <w:rsid w:val="00546530"/>
    <w:pPr>
      <w:spacing w:after="120" w:line="240" w:lineRule="auto"/>
      <w:jc w:val="both"/>
    </w:pPr>
    <w:rPr>
      <w:rFonts w:ascii="Times New Roman" w:eastAsia="Times New Roman" w:hAnsi="Times New Roman" w:cs="Courier New"/>
      <w:sz w:val="24"/>
      <w:szCs w:val="24"/>
      <w:lang w:eastAsia="it-IT"/>
    </w:rPr>
  </w:style>
  <w:style w:type="paragraph" w:customStyle="1" w:styleId="CM1">
    <w:name w:val="CM1"/>
    <w:basedOn w:val="Default"/>
    <w:next w:val="Default"/>
    <w:uiPriority w:val="99"/>
    <w:rsid w:val="00546530"/>
    <w:rPr>
      <w:rFonts w:ascii="EUAlbertina" w:hAnsi="EUAlbertina"/>
      <w:color w:val="auto"/>
    </w:rPr>
  </w:style>
  <w:style w:type="paragraph" w:customStyle="1" w:styleId="CM3">
    <w:name w:val="CM3"/>
    <w:basedOn w:val="Default"/>
    <w:next w:val="Default"/>
    <w:uiPriority w:val="99"/>
    <w:rsid w:val="00546530"/>
    <w:rPr>
      <w:rFonts w:ascii="EUAlbertina" w:hAnsi="EUAlbertina"/>
      <w:color w:val="auto"/>
    </w:rPr>
  </w:style>
  <w:style w:type="paragraph" w:customStyle="1" w:styleId="CM4">
    <w:name w:val="CM4"/>
    <w:basedOn w:val="Default"/>
    <w:next w:val="Default"/>
    <w:uiPriority w:val="99"/>
    <w:rsid w:val="00546530"/>
    <w:rPr>
      <w:rFonts w:ascii="EUAlbertina" w:hAnsi="EUAlbertina"/>
      <w:color w:val="auto"/>
    </w:rPr>
  </w:style>
  <w:style w:type="character" w:styleId="Menzionenonrisolta">
    <w:name w:val="Unresolved Mention"/>
    <w:uiPriority w:val="99"/>
    <w:semiHidden/>
    <w:unhideWhenUsed/>
    <w:rsid w:val="00546530"/>
    <w:rPr>
      <w:color w:val="808080"/>
      <w:shd w:val="clear" w:color="auto" w:fill="E6E6E6"/>
    </w:rPr>
  </w:style>
  <w:style w:type="paragraph" w:customStyle="1" w:styleId="xmsonormal">
    <w:name w:val="x_msonormal"/>
    <w:basedOn w:val="Normale"/>
    <w:rsid w:val="00546530"/>
    <w:pPr>
      <w:spacing w:after="0" w:line="240" w:lineRule="auto"/>
    </w:pPr>
    <w:rPr>
      <w:rFonts w:cs="Calibri"/>
      <w:lang w:eastAsia="it-IT"/>
    </w:rPr>
  </w:style>
  <w:style w:type="paragraph" w:customStyle="1" w:styleId="Standard">
    <w:name w:val="Standard"/>
    <w:qFormat/>
    <w:rsid w:val="00546530"/>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qFormat/>
    <w:rsid w:val="00546530"/>
    <w:pPr>
      <w:spacing w:after="120"/>
    </w:pPr>
  </w:style>
  <w:style w:type="character" w:customStyle="1" w:styleId="StrongEmphasis">
    <w:name w:val="Strong Emphasis"/>
    <w:rsid w:val="00546530"/>
    <w:rPr>
      <w:b/>
      <w:bCs/>
    </w:rPr>
  </w:style>
  <w:style w:type="numbering" w:customStyle="1" w:styleId="WW8Num2">
    <w:name w:val="WW8Num2"/>
    <w:basedOn w:val="Nessunelenco"/>
    <w:qFormat/>
    <w:rsid w:val="00546530"/>
    <w:pPr>
      <w:numPr>
        <w:numId w:val="13"/>
      </w:numPr>
    </w:pPr>
  </w:style>
  <w:style w:type="paragraph" w:styleId="Didascalia">
    <w:name w:val="caption"/>
    <w:basedOn w:val="Normale"/>
    <w:qFormat/>
    <w:rsid w:val="00546530"/>
    <w:pPr>
      <w:widowControl w:val="0"/>
      <w:suppressLineNumbers/>
      <w:suppressAutoHyphens/>
      <w:spacing w:before="120" w:after="120" w:line="240" w:lineRule="auto"/>
    </w:pPr>
    <w:rPr>
      <w:rFonts w:ascii="Times New Roman" w:eastAsia="Times New Roman" w:hAnsi="Times New Roman" w:cs="Lucida Sans"/>
      <w:i/>
      <w:iCs/>
      <w:sz w:val="24"/>
      <w:szCs w:val="24"/>
    </w:rPr>
  </w:style>
  <w:style w:type="paragraph" w:styleId="Testonotaapidipagina">
    <w:name w:val="footnote text"/>
    <w:basedOn w:val="Normale"/>
    <w:link w:val="TestonotaapidipaginaCarattere"/>
    <w:uiPriority w:val="99"/>
    <w:semiHidden/>
    <w:unhideWhenUsed/>
    <w:rsid w:val="00546530"/>
    <w:pPr>
      <w:widowControl w:val="0"/>
      <w:suppressAutoHyphens/>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546530"/>
    <w:rPr>
      <w:rFonts w:ascii="Times New Roman" w:eastAsia="Times New Roman" w:hAnsi="Times New Roman" w:cs="Times New Roman"/>
      <w:sz w:val="20"/>
      <w:szCs w:val="20"/>
    </w:rPr>
  </w:style>
  <w:style w:type="character" w:styleId="Rimandonotaapidipagina">
    <w:name w:val="footnote reference"/>
    <w:uiPriority w:val="99"/>
    <w:semiHidden/>
    <w:unhideWhenUsed/>
    <w:rsid w:val="00546530"/>
    <w:rPr>
      <w:vertAlign w:val="superscript"/>
    </w:rPr>
  </w:style>
  <w:style w:type="paragraph" w:styleId="Revisione">
    <w:name w:val="Revision"/>
    <w:hidden/>
    <w:uiPriority w:val="99"/>
    <w:semiHidden/>
    <w:rsid w:val="00546530"/>
    <w:pPr>
      <w:spacing w:after="0" w:line="240" w:lineRule="auto"/>
    </w:pPr>
    <w:rPr>
      <w:rFonts w:ascii="Calibri" w:hAnsi="Calibri" w:cs="Times New Roman"/>
    </w:rPr>
  </w:style>
  <w:style w:type="character" w:customStyle="1" w:styleId="CollegamentoInternet">
    <w:name w:val="Collegamento Internet"/>
    <w:uiPriority w:val="99"/>
    <w:semiHidden/>
    <w:unhideWhenUsed/>
    <w:rsid w:val="00546530"/>
    <w:rPr>
      <w:color w:val="0000FF"/>
      <w:u w:val="single"/>
    </w:rPr>
  </w:style>
  <w:style w:type="character" w:customStyle="1" w:styleId="Enfasiforte">
    <w:name w:val="Enfasi forte"/>
    <w:qFormat/>
    <w:rsid w:val="00546530"/>
    <w:rPr>
      <w:b/>
      <w:bCs/>
    </w:rPr>
  </w:style>
  <w:style w:type="character" w:customStyle="1" w:styleId="Saltoaindice">
    <w:name w:val="Salto a indice"/>
    <w:qFormat/>
    <w:rsid w:val="00546530"/>
  </w:style>
  <w:style w:type="paragraph" w:styleId="Titolo">
    <w:name w:val="Title"/>
    <w:basedOn w:val="Normale"/>
    <w:next w:val="Corpotesto"/>
    <w:link w:val="TitoloCarattere"/>
    <w:qFormat/>
    <w:rsid w:val="00546530"/>
    <w:pPr>
      <w:keepNext/>
      <w:widowControl w:val="0"/>
      <w:suppressAutoHyphens/>
      <w:spacing w:before="240" w:after="120" w:line="240" w:lineRule="auto"/>
    </w:pPr>
    <w:rPr>
      <w:rFonts w:ascii="Liberation Sans" w:eastAsia="Microsoft YaHei" w:hAnsi="Liberation Sans" w:cs="Lucida Sans"/>
      <w:sz w:val="28"/>
      <w:szCs w:val="28"/>
    </w:rPr>
  </w:style>
  <w:style w:type="character" w:customStyle="1" w:styleId="TitoloCarattere">
    <w:name w:val="Titolo Carattere"/>
    <w:basedOn w:val="Carpredefinitoparagrafo"/>
    <w:link w:val="Titolo"/>
    <w:rsid w:val="00546530"/>
    <w:rPr>
      <w:rFonts w:ascii="Liberation Sans" w:eastAsia="Microsoft YaHei" w:hAnsi="Liberation Sans" w:cs="Lucida Sans"/>
      <w:sz w:val="28"/>
      <w:szCs w:val="28"/>
    </w:rPr>
  </w:style>
  <w:style w:type="paragraph" w:styleId="Elenco">
    <w:name w:val="List"/>
    <w:basedOn w:val="Corpotesto"/>
    <w:rsid w:val="00546530"/>
    <w:pPr>
      <w:suppressAutoHyphens/>
      <w:autoSpaceDE/>
      <w:autoSpaceDN/>
    </w:pPr>
    <w:rPr>
      <w:rFonts w:ascii="Times New Roman" w:eastAsia="Times New Roman" w:hAnsi="Times New Roman" w:cs="Lucida Sans"/>
      <w:sz w:val="24"/>
      <w:szCs w:val="24"/>
      <w:lang w:val="it-IT"/>
    </w:rPr>
  </w:style>
  <w:style w:type="paragraph" w:customStyle="1" w:styleId="Indice">
    <w:name w:val="Indice"/>
    <w:basedOn w:val="Normale"/>
    <w:qFormat/>
    <w:rsid w:val="00546530"/>
    <w:pPr>
      <w:widowControl w:val="0"/>
      <w:suppressLineNumbers/>
      <w:suppressAutoHyphens/>
      <w:spacing w:after="0" w:line="240" w:lineRule="auto"/>
    </w:pPr>
    <w:rPr>
      <w:rFonts w:ascii="Times New Roman" w:eastAsia="Times New Roman" w:hAnsi="Times New Roman" w:cs="Lucida Sans"/>
    </w:rPr>
  </w:style>
  <w:style w:type="paragraph" w:customStyle="1" w:styleId="Intestazioneepidipagina">
    <w:name w:val="Intestazione e piè di pagina"/>
    <w:basedOn w:val="Normale"/>
    <w:qFormat/>
    <w:rsid w:val="00546530"/>
    <w:pPr>
      <w:widowControl w:val="0"/>
      <w:suppressAutoHyphens/>
      <w:spacing w:after="0" w:line="240" w:lineRule="auto"/>
    </w:pPr>
    <w:rPr>
      <w:rFonts w:ascii="Times New Roman" w:eastAsia="Times New Roman" w:hAnsi="Times New Roman"/>
    </w:rPr>
  </w:style>
  <w:style w:type="paragraph" w:customStyle="1" w:styleId="Contenutocornice">
    <w:name w:val="Contenuto cornice"/>
    <w:basedOn w:val="Normale"/>
    <w:qFormat/>
    <w:rsid w:val="00546530"/>
    <w:pPr>
      <w:widowControl w:val="0"/>
      <w:suppressAutoHyphens/>
      <w:spacing w:after="0" w:line="240" w:lineRule="auto"/>
    </w:pPr>
    <w:rPr>
      <w:rFonts w:ascii="Times New Roman" w:eastAsia="Times New Roman" w:hAnsi="Times New Roman"/>
    </w:rPr>
  </w:style>
  <w:style w:type="paragraph" w:styleId="Sommario2">
    <w:name w:val="toc 2"/>
    <w:basedOn w:val="Indice"/>
    <w:uiPriority w:val="39"/>
    <w:rsid w:val="00546530"/>
    <w:pPr>
      <w:tabs>
        <w:tab w:val="right" w:leader="dot" w:pos="10023"/>
      </w:tabs>
      <w:ind w:left="283"/>
    </w:pPr>
  </w:style>
  <w:style w:type="paragraph" w:styleId="Sommario1">
    <w:name w:val="toc 1"/>
    <w:basedOn w:val="Indice"/>
    <w:uiPriority w:val="39"/>
    <w:rsid w:val="00546530"/>
    <w:pPr>
      <w:tabs>
        <w:tab w:val="right" w:leader="dot" w:pos="10306"/>
      </w:tabs>
    </w:pPr>
  </w:style>
  <w:style w:type="paragraph" w:styleId="Sommario4">
    <w:name w:val="toc 4"/>
    <w:basedOn w:val="Indice"/>
    <w:uiPriority w:val="39"/>
    <w:rsid w:val="00546530"/>
    <w:pPr>
      <w:tabs>
        <w:tab w:val="right" w:leader="dot" w:pos="9457"/>
      </w:tabs>
      <w:ind w:left="849"/>
    </w:pPr>
  </w:style>
  <w:style w:type="table" w:customStyle="1" w:styleId="NormalTable0">
    <w:name w:val="Normal Table0"/>
    <w:uiPriority w:val="2"/>
    <w:semiHidden/>
    <w:unhideWhenUsed/>
    <w:qFormat/>
    <w:rsid w:val="00546530"/>
    <w:pPr>
      <w:suppressAutoHyphens/>
      <w:spacing w:after="0" w:line="240" w:lineRule="auto"/>
    </w:pPr>
    <w:rPr>
      <w:rFonts w:ascii="Calibri" w:hAnsi="Calibri" w:cs="Calibri"/>
      <w:sz w:val="20"/>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546530"/>
  </w:style>
  <w:style w:type="paragraph" w:customStyle="1" w:styleId="paragraph">
    <w:name w:val="paragraph"/>
    <w:basedOn w:val="Normale"/>
    <w:rsid w:val="00546530"/>
    <w:pPr>
      <w:spacing w:after="0" w:line="240" w:lineRule="auto"/>
    </w:pPr>
    <w:rPr>
      <w:rFonts w:cs="Calibri"/>
      <w:lang w:eastAsia="it-IT"/>
    </w:rPr>
  </w:style>
  <w:style w:type="character" w:customStyle="1" w:styleId="eop">
    <w:name w:val="eop"/>
    <w:basedOn w:val="Carpredefinitoparagrafo"/>
    <w:rsid w:val="0054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5171</Words>
  <Characters>29476</Characters>
  <Application>Microsoft Office Word</Application>
  <DocSecurity>0</DocSecurity>
  <Lines>245</Lines>
  <Paragraphs>69</Paragraphs>
  <ScaleCrop>false</ScaleCrop>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Paris</dc:creator>
  <cp:keywords/>
  <dc:description/>
  <cp:lastModifiedBy>Paola Paris</cp:lastModifiedBy>
  <cp:revision>1</cp:revision>
  <dcterms:created xsi:type="dcterms:W3CDTF">2022-05-02T09:32:00Z</dcterms:created>
  <dcterms:modified xsi:type="dcterms:W3CDTF">2022-05-02T09:33:00Z</dcterms:modified>
</cp:coreProperties>
</file>